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34E" w:rsidRPr="00EB6879" w:rsidRDefault="0014134E" w:rsidP="0014134E">
      <w:pPr>
        <w:ind w:firstLine="5040"/>
        <w:rPr>
          <w:sz w:val="26"/>
          <w:szCs w:val="26"/>
          <w:lang w:val="ru-RU"/>
        </w:rPr>
      </w:pPr>
      <w:r>
        <w:rPr>
          <w:sz w:val="26"/>
          <w:szCs w:val="26"/>
          <w:lang w:val="ru-RU"/>
        </w:rPr>
        <w:t xml:space="preserve">Приложение № </w:t>
      </w:r>
      <w:r w:rsidR="002B1EE9" w:rsidRPr="00EB6879">
        <w:rPr>
          <w:sz w:val="26"/>
          <w:szCs w:val="26"/>
          <w:lang w:val="ru-RU"/>
        </w:rPr>
        <w:t>2</w:t>
      </w:r>
    </w:p>
    <w:p w:rsidR="0014134E" w:rsidRDefault="0014134E" w:rsidP="0014134E">
      <w:pPr>
        <w:ind w:firstLine="5040"/>
        <w:rPr>
          <w:sz w:val="26"/>
          <w:szCs w:val="26"/>
          <w:lang w:val="ru-RU"/>
        </w:rPr>
      </w:pPr>
    </w:p>
    <w:p w:rsidR="0014134E" w:rsidRPr="00750271" w:rsidRDefault="0014134E" w:rsidP="0014134E">
      <w:pPr>
        <w:ind w:firstLine="5040"/>
        <w:rPr>
          <w:sz w:val="26"/>
          <w:szCs w:val="26"/>
          <w:lang w:val="ru-RU"/>
        </w:rPr>
      </w:pPr>
      <w:r w:rsidRPr="00750271">
        <w:rPr>
          <w:sz w:val="26"/>
          <w:szCs w:val="26"/>
          <w:lang w:val="ru-RU"/>
        </w:rPr>
        <w:t>УТВЕРЖДЕН</w:t>
      </w:r>
      <w:r>
        <w:rPr>
          <w:sz w:val="26"/>
          <w:szCs w:val="26"/>
          <w:lang w:val="ru-RU"/>
        </w:rPr>
        <w:t>А</w:t>
      </w:r>
    </w:p>
    <w:p w:rsidR="0014134E" w:rsidRPr="00750271" w:rsidRDefault="0014134E" w:rsidP="0014134E">
      <w:pPr>
        <w:ind w:left="5040"/>
        <w:rPr>
          <w:sz w:val="26"/>
          <w:szCs w:val="26"/>
          <w:lang w:val="ru-RU"/>
        </w:rPr>
      </w:pPr>
      <w:r w:rsidRPr="00750271">
        <w:rPr>
          <w:sz w:val="26"/>
          <w:szCs w:val="26"/>
          <w:lang w:val="ru-RU"/>
        </w:rPr>
        <w:t xml:space="preserve">приказом </w:t>
      </w:r>
      <w:r w:rsidR="000E328D">
        <w:rPr>
          <w:sz w:val="26"/>
          <w:szCs w:val="26"/>
          <w:lang w:val="ru-RU"/>
        </w:rPr>
        <w:t>Национального исследовательского университета</w:t>
      </w:r>
      <w:r w:rsidRPr="00750271">
        <w:rPr>
          <w:sz w:val="26"/>
          <w:szCs w:val="26"/>
          <w:lang w:val="ru-RU"/>
        </w:rPr>
        <w:t xml:space="preserve"> – Высшей школы экономики</w:t>
      </w:r>
    </w:p>
    <w:p w:rsidR="0014134E" w:rsidRPr="00EB6879" w:rsidRDefault="0014134E" w:rsidP="0014134E">
      <w:pPr>
        <w:ind w:firstLine="5040"/>
        <w:rPr>
          <w:sz w:val="26"/>
          <w:szCs w:val="26"/>
          <w:lang w:val="ru-RU"/>
        </w:rPr>
      </w:pPr>
      <w:r w:rsidRPr="00EB6879">
        <w:rPr>
          <w:sz w:val="26"/>
          <w:szCs w:val="26"/>
          <w:lang w:val="ru-RU"/>
        </w:rPr>
        <w:t>от _____________№_________</w:t>
      </w:r>
    </w:p>
    <w:p w:rsidR="0014134E" w:rsidRDefault="0014134E" w:rsidP="0014134E">
      <w:pPr>
        <w:pStyle w:val="a1"/>
        <w:spacing w:before="120" w:after="120"/>
        <w:ind w:left="2520"/>
        <w:jc w:val="both"/>
        <w:rPr>
          <w:rFonts w:ascii="Book Antiqua" w:hAnsi="Book Antiqua"/>
          <w:sz w:val="20"/>
          <w:lang w:val="ru-RU" w:eastAsia="ru-RU"/>
        </w:rPr>
      </w:pPr>
    </w:p>
    <w:p w:rsidR="0014134E" w:rsidRDefault="0014134E" w:rsidP="0014134E">
      <w:pPr>
        <w:pStyle w:val="a1"/>
        <w:spacing w:before="120" w:after="120"/>
        <w:ind w:left="2520"/>
        <w:jc w:val="both"/>
        <w:rPr>
          <w:rFonts w:ascii="Book Antiqua" w:hAnsi="Book Antiqua"/>
          <w:sz w:val="20"/>
          <w:lang w:val="ru-RU" w:eastAsia="ru-RU"/>
        </w:rPr>
      </w:pPr>
    </w:p>
    <w:p w:rsidR="0014134E" w:rsidRDefault="0014134E" w:rsidP="0014134E">
      <w:pPr>
        <w:pStyle w:val="a1"/>
        <w:spacing w:before="120" w:after="120"/>
        <w:ind w:left="2520"/>
        <w:jc w:val="both"/>
        <w:rPr>
          <w:rFonts w:ascii="Book Antiqua" w:hAnsi="Book Antiqua"/>
          <w:sz w:val="20"/>
          <w:lang w:val="ru-RU" w:eastAsia="ru-RU"/>
        </w:rPr>
      </w:pPr>
    </w:p>
    <w:p w:rsidR="0014134E" w:rsidRDefault="0014134E" w:rsidP="0014134E">
      <w:pPr>
        <w:pStyle w:val="a1"/>
        <w:spacing w:before="120" w:after="120"/>
        <w:ind w:left="2520"/>
        <w:jc w:val="both"/>
        <w:rPr>
          <w:rFonts w:ascii="Book Antiqua" w:hAnsi="Book Antiqua"/>
          <w:sz w:val="20"/>
          <w:lang w:val="ru-RU" w:eastAsia="ru-RU"/>
        </w:rPr>
      </w:pPr>
    </w:p>
    <w:p w:rsidR="0014134E" w:rsidRPr="00314326" w:rsidRDefault="0014134E" w:rsidP="00142853">
      <w:pPr>
        <w:pStyle w:val="Title-Major"/>
        <w:ind w:left="-78"/>
        <w:jc w:val="center"/>
        <w:rPr>
          <w:lang w:val="ru-RU"/>
        </w:rPr>
      </w:pPr>
      <w:r w:rsidRPr="00314326">
        <w:rPr>
          <w:lang w:val="ru-RU"/>
        </w:rPr>
        <w:t xml:space="preserve">Инструкция по </w:t>
      </w:r>
      <w:r w:rsidR="00142853" w:rsidRPr="00314326">
        <w:rPr>
          <w:lang w:val="ru-RU"/>
        </w:rPr>
        <w:t>б</w:t>
      </w:r>
      <w:r w:rsidRPr="00314326">
        <w:rPr>
          <w:lang w:val="ru-RU"/>
        </w:rPr>
        <w:t xml:space="preserve">изнес </w:t>
      </w:r>
      <w:r w:rsidR="00142853" w:rsidRPr="00314326">
        <w:rPr>
          <w:lang w:val="ru-RU"/>
        </w:rPr>
        <w:t>п</w:t>
      </w:r>
      <w:r w:rsidRPr="00314326">
        <w:rPr>
          <w:lang w:val="ru-RU"/>
        </w:rPr>
        <w:t>роцессу</w:t>
      </w:r>
    </w:p>
    <w:p w:rsidR="00314326" w:rsidRPr="00314326" w:rsidRDefault="00142853" w:rsidP="00142853">
      <w:pPr>
        <w:pStyle w:val="a1"/>
        <w:ind w:right="669"/>
        <w:jc w:val="center"/>
        <w:rPr>
          <w:smallCaps/>
          <w:sz w:val="48"/>
          <w:lang w:val="ru-RU"/>
        </w:rPr>
      </w:pPr>
      <w:r w:rsidRPr="00314326">
        <w:rPr>
          <w:smallCaps/>
          <w:sz w:val="48"/>
          <w:lang w:val="ru-RU"/>
        </w:rPr>
        <w:t>з</w:t>
      </w:r>
      <w:r w:rsidR="0014134E" w:rsidRPr="00314326">
        <w:rPr>
          <w:smallCaps/>
          <w:sz w:val="48"/>
          <w:lang w:val="ru-RU"/>
        </w:rPr>
        <w:t>аключение договор</w:t>
      </w:r>
      <w:r w:rsidRPr="00314326">
        <w:rPr>
          <w:smallCaps/>
          <w:sz w:val="48"/>
          <w:lang w:val="ru-RU"/>
        </w:rPr>
        <w:t>ов</w:t>
      </w:r>
      <w:r w:rsidR="0014134E" w:rsidRPr="00314326">
        <w:rPr>
          <w:smallCaps/>
          <w:sz w:val="48"/>
          <w:lang w:val="ru-RU"/>
        </w:rPr>
        <w:t xml:space="preserve"> </w:t>
      </w:r>
      <w:r w:rsidR="00FB5AA3">
        <w:rPr>
          <w:smallCaps/>
          <w:sz w:val="48"/>
          <w:lang w:val="ru-RU"/>
        </w:rPr>
        <w:t>проживания</w:t>
      </w:r>
      <w:r w:rsidR="00314326" w:rsidRPr="00314326">
        <w:rPr>
          <w:smallCaps/>
          <w:sz w:val="48"/>
          <w:lang w:val="ru-RU"/>
        </w:rPr>
        <w:t xml:space="preserve"> </w:t>
      </w:r>
    </w:p>
    <w:p w:rsidR="0014134E" w:rsidRPr="00314326" w:rsidRDefault="00314326" w:rsidP="00142853">
      <w:pPr>
        <w:pStyle w:val="a1"/>
        <w:ind w:right="669"/>
        <w:jc w:val="center"/>
        <w:rPr>
          <w:smallCaps/>
          <w:sz w:val="48"/>
          <w:lang w:val="ru-RU"/>
        </w:rPr>
      </w:pPr>
      <w:r w:rsidRPr="00314326">
        <w:rPr>
          <w:smallCaps/>
          <w:sz w:val="48"/>
          <w:lang w:val="ru-RU"/>
        </w:rPr>
        <w:t xml:space="preserve">в </w:t>
      </w:r>
      <w:r w:rsidR="00FB5AA3">
        <w:rPr>
          <w:smallCaps/>
          <w:sz w:val="48"/>
          <w:lang w:val="ru-RU"/>
        </w:rPr>
        <w:t>общежитиях НИУ ВШЭ</w:t>
      </w:r>
    </w:p>
    <w:p w:rsidR="00142853" w:rsidRDefault="00142853" w:rsidP="0014134E">
      <w:pPr>
        <w:pStyle w:val="a1"/>
        <w:rPr>
          <w:sz w:val="36"/>
          <w:szCs w:val="36"/>
          <w:lang w:val="ru-RU"/>
        </w:rPr>
      </w:pPr>
    </w:p>
    <w:p w:rsidR="0014134E" w:rsidRDefault="0014134E" w:rsidP="0014134E">
      <w:pPr>
        <w:pStyle w:val="a1"/>
        <w:rPr>
          <w:lang w:val="ru-RU"/>
        </w:rPr>
      </w:pPr>
      <w:r>
        <w:rPr>
          <w:sz w:val="36"/>
          <w:szCs w:val="36"/>
          <w:lang w:val="ru-RU"/>
        </w:rPr>
        <w:fldChar w:fldCharType="begin"/>
      </w:r>
      <w:r>
        <w:rPr>
          <w:sz w:val="36"/>
          <w:szCs w:val="36"/>
          <w:lang w:val="ru-RU"/>
        </w:rPr>
        <w:instrText xml:space="preserve"> FILENAME   \* MERGEFORMAT </w:instrText>
      </w:r>
      <w:r>
        <w:rPr>
          <w:sz w:val="36"/>
          <w:szCs w:val="36"/>
          <w:lang w:val="ru-RU"/>
        </w:rPr>
        <w:fldChar w:fldCharType="separate"/>
      </w:r>
      <w:r>
        <w:rPr>
          <w:noProof/>
          <w:sz w:val="36"/>
          <w:szCs w:val="36"/>
          <w:lang w:val="ru-RU"/>
        </w:rPr>
        <w:t xml:space="preserve">Инструкция по БП </w:t>
      </w:r>
      <w:r w:rsidR="00FB5AA3">
        <w:rPr>
          <w:noProof/>
          <w:sz w:val="36"/>
          <w:szCs w:val="36"/>
          <w:lang w:val="ru-RU"/>
        </w:rPr>
        <w:t>ПРЖ00</w:t>
      </w:r>
      <w:r>
        <w:rPr>
          <w:noProof/>
          <w:sz w:val="36"/>
          <w:szCs w:val="36"/>
          <w:lang w:val="ru-RU"/>
        </w:rPr>
        <w:t xml:space="preserve">10 </w:t>
      </w:r>
      <w:r w:rsidRPr="000B1D06">
        <w:rPr>
          <w:noProof/>
          <w:sz w:val="36"/>
          <w:szCs w:val="36"/>
          <w:lang w:val="ru-RU"/>
        </w:rPr>
        <w:t>2</w:t>
      </w:r>
      <w:r>
        <w:rPr>
          <w:noProof/>
          <w:sz w:val="36"/>
          <w:szCs w:val="36"/>
          <w:lang w:val="ru-RU"/>
        </w:rPr>
        <w:t>7</w:t>
      </w:r>
      <w:r w:rsidR="00FB5AA3">
        <w:rPr>
          <w:noProof/>
          <w:sz w:val="36"/>
          <w:szCs w:val="36"/>
          <w:lang w:val="ru-RU"/>
        </w:rPr>
        <w:t>1215</w:t>
      </w:r>
      <w:r>
        <w:rPr>
          <w:sz w:val="36"/>
          <w:szCs w:val="36"/>
          <w:lang w:val="ru-RU"/>
        </w:rPr>
        <w:fldChar w:fldCharType="end"/>
      </w:r>
    </w:p>
    <w:p w:rsidR="0014134E" w:rsidRDefault="00FB5AA3" w:rsidP="0014134E">
      <w:pPr>
        <w:pStyle w:val="a1"/>
        <w:rPr>
          <w:sz w:val="36"/>
          <w:szCs w:val="36"/>
          <w:lang w:val="ru-RU"/>
        </w:rPr>
      </w:pPr>
      <w:r>
        <w:rPr>
          <w:sz w:val="36"/>
          <w:szCs w:val="36"/>
          <w:lang w:val="ru-RU"/>
        </w:rPr>
        <w:t>Проект “Автоматизация учета договоров проживания в общежитиях</w:t>
      </w:r>
      <w:r w:rsidR="0014134E">
        <w:rPr>
          <w:sz w:val="36"/>
          <w:szCs w:val="36"/>
          <w:lang w:val="ru-RU"/>
        </w:rPr>
        <w:t>”</w:t>
      </w:r>
    </w:p>
    <w:p w:rsidR="0014134E" w:rsidRDefault="0014134E" w:rsidP="0014134E">
      <w:pPr>
        <w:pStyle w:val="a1"/>
        <w:rPr>
          <w:lang w:val="ru-RU"/>
        </w:rPr>
      </w:pPr>
    </w:p>
    <w:p w:rsidR="0014134E" w:rsidRDefault="0014134E" w:rsidP="0014134E">
      <w:pPr>
        <w:pStyle w:val="a1"/>
        <w:tabs>
          <w:tab w:val="left" w:pos="4230"/>
        </w:tabs>
        <w:spacing w:before="120" w:after="120"/>
        <w:ind w:left="2520"/>
        <w:jc w:val="both"/>
        <w:rPr>
          <w:rFonts w:ascii="Book Antiqua" w:hAnsi="Book Antiqua"/>
          <w:sz w:val="20"/>
          <w:lang w:val="ru-RU" w:eastAsia="ru-RU"/>
        </w:rPr>
      </w:pPr>
      <w:r>
        <w:rPr>
          <w:rFonts w:ascii="Book Antiqua" w:hAnsi="Book Antiqua"/>
          <w:sz w:val="20"/>
          <w:lang w:val="ru-RU" w:eastAsia="ru-RU"/>
        </w:rPr>
        <w:t>Автор:</w:t>
      </w:r>
      <w:r>
        <w:rPr>
          <w:rFonts w:ascii="Book Antiqua" w:hAnsi="Book Antiqua"/>
          <w:sz w:val="20"/>
          <w:lang w:val="ru-RU" w:eastAsia="ru-RU"/>
        </w:rPr>
        <w:tab/>
        <w:t xml:space="preserve">  </w:t>
      </w:r>
      <w:r>
        <w:rPr>
          <w:rFonts w:ascii="Book Antiqua" w:hAnsi="Book Antiqua"/>
          <w:sz w:val="20"/>
          <w:lang w:val="ru-RU" w:eastAsia="ru-RU"/>
        </w:rPr>
        <w:tab/>
        <w:t>Лапин С.Н.</w:t>
      </w:r>
    </w:p>
    <w:p w:rsidR="0014134E" w:rsidRDefault="0014134E" w:rsidP="0014134E">
      <w:pPr>
        <w:pStyle w:val="a1"/>
        <w:tabs>
          <w:tab w:val="left" w:pos="4230"/>
        </w:tabs>
        <w:spacing w:before="120" w:after="120"/>
        <w:ind w:left="2520"/>
        <w:jc w:val="both"/>
        <w:rPr>
          <w:rFonts w:ascii="Book Antiqua" w:hAnsi="Book Antiqua"/>
          <w:sz w:val="20"/>
          <w:lang w:val="ru-RU" w:eastAsia="ru-RU"/>
        </w:rPr>
      </w:pPr>
      <w:r>
        <w:rPr>
          <w:rFonts w:ascii="Book Antiqua" w:hAnsi="Book Antiqua"/>
          <w:sz w:val="20"/>
          <w:lang w:val="ru-RU" w:eastAsia="ru-RU"/>
        </w:rPr>
        <w:t>Дата создания:</w:t>
      </w:r>
      <w:r>
        <w:rPr>
          <w:rFonts w:ascii="Book Antiqua" w:hAnsi="Book Antiqua"/>
          <w:sz w:val="20"/>
          <w:lang w:val="ru-RU" w:eastAsia="ru-RU"/>
        </w:rPr>
        <w:tab/>
        <w:t xml:space="preserve">  </w:t>
      </w:r>
      <w:r>
        <w:rPr>
          <w:rFonts w:ascii="Book Antiqua" w:hAnsi="Book Antiqua"/>
          <w:sz w:val="20"/>
          <w:lang w:val="ru-RU" w:eastAsia="ru-RU"/>
        </w:rPr>
        <w:tab/>
        <w:t xml:space="preserve"> </w:t>
      </w:r>
      <w:r w:rsidRPr="0014134E">
        <w:rPr>
          <w:rFonts w:ascii="Book Antiqua" w:hAnsi="Book Antiqua"/>
          <w:sz w:val="20"/>
          <w:lang w:val="ru-RU" w:eastAsia="ru-RU"/>
        </w:rPr>
        <w:t>2</w:t>
      </w:r>
      <w:r>
        <w:rPr>
          <w:rFonts w:ascii="Book Antiqua" w:hAnsi="Book Antiqua"/>
          <w:sz w:val="20"/>
          <w:lang w:val="ru-RU" w:eastAsia="ru-RU"/>
        </w:rPr>
        <w:t xml:space="preserve">7 </w:t>
      </w:r>
      <w:r w:rsidR="00FB5AA3">
        <w:rPr>
          <w:rFonts w:ascii="Book Antiqua" w:hAnsi="Book Antiqua"/>
          <w:sz w:val="20"/>
          <w:lang w:val="ru-RU" w:eastAsia="ru-RU"/>
        </w:rPr>
        <w:t>декабря</w:t>
      </w:r>
      <w:r>
        <w:rPr>
          <w:rFonts w:ascii="Book Antiqua" w:hAnsi="Book Antiqua"/>
          <w:sz w:val="20"/>
          <w:lang w:val="ru-RU" w:eastAsia="ru-RU"/>
        </w:rPr>
        <w:t xml:space="preserve"> 20</w:t>
      </w:r>
      <w:r w:rsidR="00FB5AA3">
        <w:rPr>
          <w:rFonts w:ascii="Book Antiqua" w:hAnsi="Book Antiqua"/>
          <w:sz w:val="20"/>
          <w:lang w:val="ru-RU" w:eastAsia="ru-RU"/>
        </w:rPr>
        <w:t>15</w:t>
      </w:r>
      <w:r>
        <w:rPr>
          <w:rFonts w:ascii="Book Antiqua" w:hAnsi="Book Antiqua"/>
          <w:sz w:val="20"/>
          <w:lang w:val="ru-RU" w:eastAsia="ru-RU"/>
        </w:rPr>
        <w:t xml:space="preserve"> г.</w:t>
      </w:r>
    </w:p>
    <w:p w:rsidR="0014134E" w:rsidRDefault="0014134E" w:rsidP="0014134E">
      <w:pPr>
        <w:pStyle w:val="a1"/>
        <w:tabs>
          <w:tab w:val="left" w:pos="4230"/>
        </w:tabs>
        <w:spacing w:before="120" w:after="120"/>
        <w:ind w:left="2520"/>
        <w:jc w:val="both"/>
        <w:rPr>
          <w:rFonts w:ascii="Book Antiqua" w:hAnsi="Book Antiqua"/>
          <w:sz w:val="20"/>
          <w:lang w:val="ru-RU" w:eastAsia="ru-RU"/>
        </w:rPr>
      </w:pPr>
      <w:r>
        <w:rPr>
          <w:rFonts w:ascii="Book Antiqua" w:hAnsi="Book Antiqua"/>
          <w:sz w:val="20"/>
          <w:lang w:val="ru-RU" w:eastAsia="ru-RU"/>
        </w:rPr>
        <w:t xml:space="preserve">Последнее изменение:            </w:t>
      </w:r>
    </w:p>
    <w:p w:rsidR="0014134E" w:rsidRDefault="0014134E" w:rsidP="0014134E">
      <w:pPr>
        <w:pStyle w:val="a1"/>
        <w:tabs>
          <w:tab w:val="left" w:pos="4230"/>
        </w:tabs>
        <w:spacing w:before="120" w:after="120"/>
        <w:ind w:left="2520"/>
        <w:jc w:val="both"/>
        <w:rPr>
          <w:rFonts w:ascii="Book Antiqua" w:hAnsi="Book Antiqua"/>
          <w:sz w:val="20"/>
          <w:lang w:val="ru-RU" w:eastAsia="ru-RU"/>
        </w:rPr>
      </w:pPr>
      <w:r>
        <w:rPr>
          <w:rFonts w:ascii="Book Antiqua" w:hAnsi="Book Antiqua"/>
          <w:sz w:val="20"/>
          <w:lang w:val="ru-RU" w:eastAsia="ru-RU"/>
        </w:rPr>
        <w:t>Версия:</w:t>
      </w:r>
      <w:r>
        <w:rPr>
          <w:rFonts w:ascii="Book Antiqua" w:hAnsi="Book Antiqua"/>
          <w:sz w:val="20"/>
          <w:lang w:val="ru-RU" w:eastAsia="ru-RU"/>
        </w:rPr>
        <w:tab/>
      </w:r>
      <w:r>
        <w:rPr>
          <w:rFonts w:ascii="Book Antiqua" w:hAnsi="Book Antiqua"/>
          <w:sz w:val="20"/>
          <w:lang w:val="ru-RU" w:eastAsia="ru-RU"/>
        </w:rPr>
        <w:tab/>
      </w:r>
      <w:r>
        <w:rPr>
          <w:rFonts w:ascii="Book Antiqua" w:hAnsi="Book Antiqua"/>
          <w:sz w:val="20"/>
          <w:lang w:val="ru-RU" w:eastAsia="ru-RU"/>
        </w:rPr>
        <w:tab/>
        <w:t>1.0</w:t>
      </w:r>
    </w:p>
    <w:p w:rsidR="0014134E" w:rsidRDefault="0014134E" w:rsidP="0014134E">
      <w:pPr>
        <w:pStyle w:val="a1"/>
        <w:tabs>
          <w:tab w:val="left" w:pos="4230"/>
        </w:tabs>
        <w:spacing w:before="120" w:after="120"/>
        <w:ind w:left="2520"/>
        <w:jc w:val="both"/>
        <w:rPr>
          <w:rFonts w:ascii="Book Antiqua" w:hAnsi="Book Antiqua"/>
          <w:sz w:val="20"/>
          <w:lang w:val="ru-RU" w:eastAsia="ru-RU"/>
        </w:rPr>
      </w:pPr>
      <w:r>
        <w:rPr>
          <w:rFonts w:ascii="Book Antiqua" w:hAnsi="Book Antiqua"/>
          <w:sz w:val="20"/>
          <w:lang w:val="ru-RU" w:eastAsia="ru-RU"/>
        </w:rPr>
        <w:t>Статус:</w:t>
      </w:r>
      <w:r>
        <w:rPr>
          <w:rFonts w:ascii="Book Antiqua" w:hAnsi="Book Antiqua"/>
          <w:sz w:val="20"/>
          <w:lang w:val="ru-RU" w:eastAsia="ru-RU"/>
        </w:rPr>
        <w:tab/>
      </w:r>
      <w:r>
        <w:rPr>
          <w:rFonts w:ascii="Book Antiqua" w:hAnsi="Book Antiqua"/>
          <w:sz w:val="20"/>
          <w:lang w:val="ru-RU" w:eastAsia="ru-RU"/>
        </w:rPr>
        <w:tab/>
      </w:r>
      <w:r>
        <w:rPr>
          <w:rFonts w:ascii="Book Antiqua" w:hAnsi="Book Antiqua"/>
          <w:sz w:val="20"/>
          <w:lang w:val="ru-RU" w:eastAsia="ru-RU"/>
        </w:rPr>
        <w:tab/>
        <w:t>Рабочий</w:t>
      </w:r>
    </w:p>
    <w:p w:rsidR="0014134E" w:rsidRDefault="0014134E" w:rsidP="0014134E">
      <w:pPr>
        <w:pStyle w:val="a1"/>
        <w:tabs>
          <w:tab w:val="left" w:pos="4230"/>
        </w:tabs>
        <w:spacing w:before="120" w:after="120"/>
        <w:ind w:left="2520"/>
        <w:jc w:val="both"/>
        <w:rPr>
          <w:rFonts w:ascii="Book Antiqua" w:hAnsi="Book Antiqua"/>
          <w:sz w:val="20"/>
          <w:lang w:val="ru-RU" w:eastAsia="ru-RU"/>
        </w:rPr>
      </w:pPr>
    </w:p>
    <w:p w:rsidR="0014134E" w:rsidRDefault="0014134E" w:rsidP="0014134E">
      <w:pPr>
        <w:pStyle w:val="a1"/>
        <w:tabs>
          <w:tab w:val="left" w:pos="0"/>
        </w:tabs>
        <w:spacing w:before="120" w:after="120"/>
        <w:ind w:firstLine="600"/>
        <w:jc w:val="both"/>
        <w:rPr>
          <w:rFonts w:ascii="Book Antiqua" w:hAnsi="Book Antiqua"/>
          <w:sz w:val="20"/>
          <w:lang w:val="ru-RU" w:eastAsia="ru-RU"/>
        </w:rPr>
      </w:pPr>
    </w:p>
    <w:p w:rsidR="0014134E" w:rsidRDefault="0014134E" w:rsidP="0014134E">
      <w:pPr>
        <w:pStyle w:val="a1"/>
        <w:tabs>
          <w:tab w:val="left" w:pos="0"/>
        </w:tabs>
        <w:spacing w:before="120" w:after="120"/>
        <w:ind w:firstLine="600"/>
        <w:jc w:val="both"/>
        <w:rPr>
          <w:rFonts w:ascii="Book Antiqua" w:hAnsi="Book Antiqua"/>
          <w:sz w:val="20"/>
          <w:lang w:val="ru-RU" w:eastAsia="ru-RU"/>
        </w:rPr>
      </w:pPr>
    </w:p>
    <w:p w:rsidR="0014134E" w:rsidRDefault="0014134E" w:rsidP="0014134E">
      <w:pPr>
        <w:pStyle w:val="a1"/>
        <w:tabs>
          <w:tab w:val="left" w:pos="0"/>
        </w:tabs>
        <w:spacing w:before="120" w:after="120"/>
        <w:ind w:firstLine="600"/>
        <w:jc w:val="both"/>
        <w:rPr>
          <w:rFonts w:ascii="Book Antiqua" w:hAnsi="Book Antiqua"/>
          <w:sz w:val="20"/>
          <w:lang w:val="ru-RU" w:eastAsia="ru-RU"/>
        </w:rPr>
      </w:pPr>
    </w:p>
    <w:p w:rsidR="0014134E" w:rsidRDefault="0014134E" w:rsidP="0014134E">
      <w:pPr>
        <w:pStyle w:val="a1"/>
        <w:tabs>
          <w:tab w:val="left" w:pos="0"/>
        </w:tabs>
        <w:spacing w:before="120" w:after="120"/>
        <w:ind w:firstLine="600"/>
        <w:jc w:val="both"/>
        <w:rPr>
          <w:rFonts w:ascii="Book Antiqua" w:hAnsi="Book Antiqua"/>
          <w:sz w:val="20"/>
          <w:lang w:val="ru-RU" w:eastAsia="ru-RU"/>
        </w:rPr>
      </w:pPr>
    </w:p>
    <w:p w:rsidR="00750271" w:rsidRPr="00750271" w:rsidRDefault="00E150D3" w:rsidP="00750271">
      <w:pPr>
        <w:pStyle w:val="a1"/>
        <w:spacing w:before="120" w:after="120"/>
        <w:ind w:left="2520" w:hanging="2420"/>
        <w:jc w:val="both"/>
        <w:rPr>
          <w:rFonts w:ascii="Book Antiqua" w:hAnsi="Book Antiqua"/>
          <w:sz w:val="20"/>
          <w:lang w:val="ru-RU" w:eastAsia="ru-RU"/>
        </w:rPr>
      </w:pPr>
      <w:bookmarkStart w:id="0" w:name="_Toc439144499"/>
      <w:bookmarkStart w:id="1" w:name="_Toc443377905"/>
      <w:bookmarkStart w:id="2" w:name="_Toc585269"/>
      <w:bookmarkStart w:id="3" w:name="_Toc24883762"/>
      <w:bookmarkStart w:id="4" w:name="_Toc26938411"/>
      <w:r>
        <w:rPr>
          <w:lang w:val="ru-RU"/>
        </w:rPr>
        <w:t>Проре</w:t>
      </w:r>
      <w:r w:rsidR="00750271" w:rsidRPr="00750271">
        <w:rPr>
          <w:lang w:val="ru-RU"/>
        </w:rPr>
        <w:t xml:space="preserve">ктор </w:t>
      </w:r>
      <w:r w:rsidR="00FB5AA3">
        <w:rPr>
          <w:lang w:val="ru-RU"/>
        </w:rPr>
        <w:t>НИ</w:t>
      </w:r>
      <w:r w:rsidR="00750271" w:rsidRPr="00750271">
        <w:rPr>
          <w:lang w:val="ru-RU"/>
        </w:rPr>
        <w:t>У-ВШЭ</w:t>
      </w:r>
      <w:r w:rsidR="00750271" w:rsidRPr="00750271">
        <w:rPr>
          <w:lang w:val="ru-RU"/>
        </w:rPr>
        <w:tab/>
      </w:r>
      <w:r w:rsidR="00750271" w:rsidRPr="00750271">
        <w:rPr>
          <w:lang w:val="ru-RU"/>
        </w:rPr>
        <w:tab/>
      </w:r>
      <w:r w:rsidR="00750271" w:rsidRPr="00750271">
        <w:rPr>
          <w:lang w:val="ru-RU"/>
        </w:rPr>
        <w:tab/>
      </w:r>
      <w:r w:rsidR="00750271" w:rsidRPr="00750271">
        <w:rPr>
          <w:lang w:val="ru-RU"/>
        </w:rPr>
        <w:tab/>
      </w:r>
      <w:r w:rsidR="00750271" w:rsidRPr="00750271">
        <w:rPr>
          <w:lang w:val="ru-RU"/>
        </w:rPr>
        <w:tab/>
      </w:r>
      <w:r w:rsidR="00750271" w:rsidRPr="00750271">
        <w:rPr>
          <w:lang w:val="ru-RU"/>
        </w:rPr>
        <w:tab/>
      </w:r>
      <w:r w:rsidR="00FB5AA3">
        <w:rPr>
          <w:lang w:val="ru-RU"/>
        </w:rPr>
        <w:t>______________</w:t>
      </w:r>
    </w:p>
    <w:p w:rsidR="00E74A53" w:rsidRDefault="00E74A53">
      <w:pPr>
        <w:pStyle w:val="2"/>
        <w:keepNext/>
        <w:keepLines/>
        <w:pageBreakBefore/>
        <w:pBdr>
          <w:top w:val="single" w:sz="48" w:space="4" w:color="auto"/>
        </w:pBdr>
        <w:spacing w:before="120"/>
        <w:jc w:val="both"/>
        <w:rPr>
          <w:rFonts w:ascii="Book Antiqua" w:hAnsi="Book Antiqua"/>
          <w:b/>
          <w:sz w:val="28"/>
          <w:lang w:val="ru-RU" w:eastAsia="ru-RU"/>
        </w:rPr>
      </w:pPr>
      <w:bookmarkStart w:id="5" w:name="_Toc97008660"/>
      <w:bookmarkStart w:id="6" w:name="_Toc468278118"/>
      <w:r>
        <w:rPr>
          <w:rFonts w:ascii="Book Antiqua" w:hAnsi="Book Antiqua"/>
          <w:b/>
          <w:sz w:val="28"/>
          <w:lang w:val="ru-RU" w:eastAsia="ru-RU"/>
        </w:rPr>
        <w:lastRenderedPageBreak/>
        <w:t>Контроль за изменениями документа</w:t>
      </w:r>
      <w:bookmarkEnd w:id="0"/>
      <w:bookmarkEnd w:id="1"/>
      <w:bookmarkEnd w:id="2"/>
      <w:bookmarkEnd w:id="3"/>
      <w:bookmarkEnd w:id="4"/>
      <w:bookmarkEnd w:id="5"/>
      <w:bookmarkEnd w:id="6"/>
    </w:p>
    <w:p w:rsidR="00E74A53" w:rsidRDefault="00E74A53">
      <w:pPr>
        <w:pStyle w:val="HeadingBar"/>
        <w:rPr>
          <w:lang w:val="ru-RU"/>
        </w:rPr>
      </w:pPr>
    </w:p>
    <w:p w:rsidR="00E74A53" w:rsidRDefault="00E74A53">
      <w:pPr>
        <w:keepNext/>
        <w:keepLines/>
        <w:spacing w:before="120" w:after="120"/>
        <w:rPr>
          <w:b/>
          <w:sz w:val="24"/>
          <w:lang w:val="ru-RU"/>
        </w:rPr>
      </w:pPr>
      <w:r>
        <w:rPr>
          <w:b/>
          <w:sz w:val="24"/>
          <w:lang w:val="ru-RU"/>
        </w:rPr>
        <w:t>Запись изменений</w:t>
      </w:r>
    </w:p>
    <w:p w:rsidR="00E74A53" w:rsidRDefault="00E74A53">
      <w:pPr>
        <w:pStyle w:val="a1"/>
        <w:ind w:left="8640" w:firstLine="720"/>
        <w:rPr>
          <w:lang w:val="ru-RU"/>
        </w:rPr>
      </w:pPr>
      <w:r>
        <w:rPr>
          <w:color w:val="FFFFFF"/>
          <w:sz w:val="10"/>
        </w:rPr>
        <w:fldChar w:fldCharType="begin"/>
      </w:r>
      <w:r>
        <w:rPr>
          <w:color w:val="FFFFFF"/>
          <w:sz w:val="10"/>
          <w:lang w:val="ru-RU"/>
        </w:rPr>
        <w:instrText xml:space="preserve"> </w:instrText>
      </w:r>
      <w:r>
        <w:rPr>
          <w:color w:val="FFFFFF"/>
          <w:sz w:val="10"/>
        </w:rPr>
        <w:instrText>SECTIONPAGES</w:instrText>
      </w:r>
      <w:r>
        <w:rPr>
          <w:color w:val="FFFFFF"/>
          <w:sz w:val="10"/>
          <w:lang w:val="ru-RU"/>
        </w:rPr>
        <w:instrText xml:space="preserve">  \* </w:instrText>
      </w:r>
      <w:r>
        <w:rPr>
          <w:color w:val="FFFFFF"/>
          <w:sz w:val="10"/>
        </w:rPr>
        <w:instrText>MERGEFORMAT</w:instrText>
      </w:r>
      <w:r>
        <w:rPr>
          <w:color w:val="FFFFFF"/>
          <w:sz w:val="10"/>
          <w:lang w:val="ru-RU"/>
        </w:rPr>
        <w:instrText xml:space="preserve"> </w:instrText>
      </w:r>
      <w:r>
        <w:rPr>
          <w:color w:val="FFFFFF"/>
          <w:sz w:val="10"/>
        </w:rPr>
        <w:fldChar w:fldCharType="separate"/>
      </w:r>
      <w:r w:rsidR="009846BE" w:rsidRPr="009846BE">
        <w:rPr>
          <w:noProof/>
          <w:color w:val="FFFFFF"/>
          <w:sz w:val="10"/>
          <w:lang w:val="ru-RU"/>
        </w:rPr>
        <w:t>1</w:t>
      </w:r>
      <w:r>
        <w:rPr>
          <w:color w:val="FFFFFF"/>
          <w:sz w:val="10"/>
        </w:rPr>
        <w:fldChar w:fldCharType="end"/>
      </w:r>
    </w:p>
    <w:tbl>
      <w:tblPr>
        <w:tblW w:w="7716" w:type="dxa"/>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176"/>
        <w:gridCol w:w="1704"/>
        <w:gridCol w:w="810"/>
        <w:gridCol w:w="4026"/>
      </w:tblGrid>
      <w:tr w:rsidR="00E74A53">
        <w:tblPrEx>
          <w:tblCellMar>
            <w:top w:w="0" w:type="dxa"/>
            <w:bottom w:w="0" w:type="dxa"/>
          </w:tblCellMar>
        </w:tblPrEx>
        <w:trPr>
          <w:cantSplit/>
          <w:tblHeader/>
        </w:trPr>
        <w:tc>
          <w:tcPr>
            <w:tcW w:w="1176" w:type="dxa"/>
            <w:tcBorders>
              <w:top w:val="single" w:sz="12" w:space="0" w:color="auto"/>
              <w:bottom w:val="single" w:sz="6" w:space="0" w:color="auto"/>
              <w:right w:val="single" w:sz="6" w:space="0" w:color="auto"/>
            </w:tcBorders>
            <w:shd w:val="clear" w:color="auto" w:fill="CCFFFF"/>
          </w:tcPr>
          <w:p w:rsidR="00E74A53" w:rsidRDefault="00E74A53">
            <w:pPr>
              <w:pStyle w:val="TableHeading"/>
              <w:rPr>
                <w:lang w:val="ru-RU"/>
              </w:rPr>
            </w:pPr>
            <w:r>
              <w:rPr>
                <w:lang w:val="ru-RU"/>
              </w:rPr>
              <w:t>Дата</w:t>
            </w:r>
          </w:p>
        </w:tc>
        <w:tc>
          <w:tcPr>
            <w:tcW w:w="1704" w:type="dxa"/>
            <w:tcBorders>
              <w:top w:val="single" w:sz="12" w:space="0" w:color="auto"/>
              <w:left w:val="single" w:sz="6" w:space="0" w:color="auto"/>
              <w:bottom w:val="single" w:sz="6" w:space="0" w:color="auto"/>
              <w:right w:val="single" w:sz="6" w:space="0" w:color="auto"/>
            </w:tcBorders>
            <w:shd w:val="clear" w:color="auto" w:fill="CCFFFF"/>
          </w:tcPr>
          <w:p w:rsidR="00E74A53" w:rsidRDefault="00E74A53">
            <w:pPr>
              <w:pStyle w:val="TableHeading"/>
              <w:rPr>
                <w:lang w:val="ru-RU"/>
              </w:rPr>
            </w:pPr>
            <w:r>
              <w:rPr>
                <w:lang w:val="ru-RU"/>
              </w:rPr>
              <w:t>Автор</w:t>
            </w:r>
          </w:p>
        </w:tc>
        <w:tc>
          <w:tcPr>
            <w:tcW w:w="810" w:type="dxa"/>
            <w:tcBorders>
              <w:top w:val="single" w:sz="12" w:space="0" w:color="auto"/>
              <w:left w:val="single" w:sz="6" w:space="0" w:color="auto"/>
              <w:bottom w:val="single" w:sz="6" w:space="0" w:color="auto"/>
              <w:right w:val="single" w:sz="6" w:space="0" w:color="auto"/>
            </w:tcBorders>
            <w:shd w:val="clear" w:color="auto" w:fill="CCFFFF"/>
          </w:tcPr>
          <w:p w:rsidR="00E74A53" w:rsidRDefault="00E74A53">
            <w:pPr>
              <w:pStyle w:val="TableHeading"/>
              <w:rPr>
                <w:lang w:val="ru-RU"/>
              </w:rPr>
            </w:pPr>
            <w:r>
              <w:rPr>
                <w:lang w:val="ru-RU"/>
              </w:rPr>
              <w:t>Версия</w:t>
            </w:r>
          </w:p>
        </w:tc>
        <w:tc>
          <w:tcPr>
            <w:tcW w:w="4026" w:type="dxa"/>
            <w:tcBorders>
              <w:top w:val="single" w:sz="12" w:space="0" w:color="auto"/>
              <w:left w:val="single" w:sz="6" w:space="0" w:color="auto"/>
              <w:bottom w:val="single" w:sz="6" w:space="0" w:color="auto"/>
            </w:tcBorders>
            <w:shd w:val="clear" w:color="auto" w:fill="CCFFFF"/>
          </w:tcPr>
          <w:p w:rsidR="00E74A53" w:rsidRDefault="00E74A53">
            <w:pPr>
              <w:pStyle w:val="TableHeading"/>
              <w:rPr>
                <w:lang w:val="ru-RU"/>
              </w:rPr>
            </w:pPr>
            <w:r>
              <w:rPr>
                <w:lang w:val="ru-RU"/>
              </w:rPr>
              <w:t>Краткое содержание изменений</w:t>
            </w:r>
          </w:p>
        </w:tc>
      </w:tr>
      <w:tr w:rsidR="00E74A53">
        <w:tblPrEx>
          <w:tblCellMar>
            <w:top w:w="0" w:type="dxa"/>
            <w:bottom w:w="0" w:type="dxa"/>
          </w:tblCellMar>
        </w:tblPrEx>
        <w:trPr>
          <w:cantSplit/>
          <w:trHeight w:hRule="exact" w:val="95"/>
          <w:tblHeader/>
        </w:trPr>
        <w:tc>
          <w:tcPr>
            <w:tcW w:w="1176" w:type="dxa"/>
            <w:tcBorders>
              <w:top w:val="single" w:sz="6" w:space="0" w:color="auto"/>
              <w:left w:val="nil"/>
              <w:right w:val="nil"/>
            </w:tcBorders>
            <w:shd w:val="pct50" w:color="auto" w:fill="auto"/>
          </w:tcPr>
          <w:p w:rsidR="00E74A53" w:rsidRDefault="00E74A53">
            <w:pPr>
              <w:pStyle w:val="TableText"/>
              <w:rPr>
                <w:sz w:val="8"/>
                <w:lang w:val="ru-RU"/>
              </w:rPr>
            </w:pPr>
          </w:p>
        </w:tc>
        <w:tc>
          <w:tcPr>
            <w:tcW w:w="1704" w:type="dxa"/>
            <w:tcBorders>
              <w:top w:val="single" w:sz="6" w:space="0" w:color="auto"/>
              <w:left w:val="nil"/>
              <w:right w:val="nil"/>
            </w:tcBorders>
            <w:shd w:val="pct50" w:color="auto" w:fill="auto"/>
          </w:tcPr>
          <w:p w:rsidR="00E74A53" w:rsidRDefault="00E74A53">
            <w:pPr>
              <w:pStyle w:val="TableText"/>
              <w:rPr>
                <w:sz w:val="8"/>
                <w:lang w:val="ru-RU"/>
              </w:rPr>
            </w:pPr>
          </w:p>
        </w:tc>
        <w:tc>
          <w:tcPr>
            <w:tcW w:w="810" w:type="dxa"/>
            <w:tcBorders>
              <w:top w:val="single" w:sz="6" w:space="0" w:color="auto"/>
              <w:left w:val="nil"/>
              <w:right w:val="nil"/>
            </w:tcBorders>
            <w:shd w:val="pct50" w:color="auto" w:fill="auto"/>
          </w:tcPr>
          <w:p w:rsidR="00E74A53" w:rsidRDefault="00E74A53">
            <w:pPr>
              <w:pStyle w:val="TableText"/>
              <w:rPr>
                <w:sz w:val="8"/>
                <w:lang w:val="ru-RU"/>
              </w:rPr>
            </w:pPr>
          </w:p>
        </w:tc>
        <w:tc>
          <w:tcPr>
            <w:tcW w:w="4026" w:type="dxa"/>
            <w:tcBorders>
              <w:top w:val="single" w:sz="6" w:space="0" w:color="auto"/>
              <w:left w:val="nil"/>
              <w:right w:val="nil"/>
            </w:tcBorders>
            <w:shd w:val="pct50" w:color="auto" w:fill="auto"/>
          </w:tcPr>
          <w:p w:rsidR="00E74A53" w:rsidRDefault="00E74A53">
            <w:pPr>
              <w:pStyle w:val="TableText"/>
              <w:rPr>
                <w:sz w:val="8"/>
                <w:lang w:val="ru-RU"/>
              </w:rPr>
            </w:pPr>
          </w:p>
        </w:tc>
      </w:tr>
      <w:tr w:rsidR="00E74A53">
        <w:tblPrEx>
          <w:tblCellMar>
            <w:top w:w="0" w:type="dxa"/>
            <w:bottom w:w="0" w:type="dxa"/>
          </w:tblCellMar>
        </w:tblPrEx>
        <w:trPr>
          <w:cantSplit/>
        </w:trPr>
        <w:tc>
          <w:tcPr>
            <w:tcW w:w="1176" w:type="dxa"/>
          </w:tcPr>
          <w:p w:rsidR="00E74A53" w:rsidRDefault="00947EB1" w:rsidP="00FB5AA3">
            <w:pPr>
              <w:pStyle w:val="TableText"/>
              <w:rPr>
                <w:lang w:val="ru-RU"/>
              </w:rPr>
            </w:pPr>
            <w:r>
              <w:rPr>
                <w:lang w:val="ru-RU"/>
              </w:rPr>
              <w:t>2</w:t>
            </w:r>
            <w:r w:rsidR="00541D36">
              <w:rPr>
                <w:lang w:val="ru-RU"/>
              </w:rPr>
              <w:t>7</w:t>
            </w:r>
            <w:r w:rsidR="00E74A53">
              <w:rPr>
                <w:lang w:val="ru-RU"/>
              </w:rPr>
              <w:t>.</w:t>
            </w:r>
            <w:r w:rsidR="00FB5AA3">
              <w:rPr>
                <w:lang w:val="ru-RU"/>
              </w:rPr>
              <w:t>12</w:t>
            </w:r>
            <w:r w:rsidR="00376CDC">
              <w:rPr>
                <w:lang w:val="ru-RU"/>
              </w:rPr>
              <w:t>.</w:t>
            </w:r>
            <w:r w:rsidR="00E74A53">
              <w:rPr>
                <w:lang w:val="ru-RU"/>
              </w:rPr>
              <w:t>20</w:t>
            </w:r>
            <w:r w:rsidR="00FB5AA3">
              <w:rPr>
                <w:lang w:val="ru-RU"/>
              </w:rPr>
              <w:t>15</w:t>
            </w:r>
          </w:p>
        </w:tc>
        <w:tc>
          <w:tcPr>
            <w:tcW w:w="1704" w:type="dxa"/>
          </w:tcPr>
          <w:p w:rsidR="00E74A53" w:rsidRDefault="00947EB1">
            <w:pPr>
              <w:pStyle w:val="TableText"/>
              <w:rPr>
                <w:lang w:val="ru-RU"/>
              </w:rPr>
            </w:pPr>
            <w:r>
              <w:rPr>
                <w:lang w:val="ru-RU"/>
              </w:rPr>
              <w:t>Лапин С.Н.</w:t>
            </w:r>
            <w:r w:rsidR="00E74A53">
              <w:rPr>
                <w:lang w:val="ru-RU"/>
              </w:rPr>
              <w:t xml:space="preserve"> </w:t>
            </w:r>
          </w:p>
        </w:tc>
        <w:tc>
          <w:tcPr>
            <w:tcW w:w="810" w:type="dxa"/>
          </w:tcPr>
          <w:p w:rsidR="00E74A53" w:rsidRDefault="00E74A53">
            <w:pPr>
              <w:pStyle w:val="TableText"/>
              <w:rPr>
                <w:lang w:val="ru-RU"/>
              </w:rPr>
            </w:pPr>
            <w:r>
              <w:rPr>
                <w:lang w:val="ru-RU"/>
              </w:rPr>
              <w:t>0.1</w:t>
            </w:r>
          </w:p>
        </w:tc>
        <w:tc>
          <w:tcPr>
            <w:tcW w:w="4026" w:type="dxa"/>
          </w:tcPr>
          <w:p w:rsidR="00E74A53" w:rsidRDefault="00E74A53">
            <w:pPr>
              <w:pStyle w:val="TableText"/>
              <w:rPr>
                <w:lang w:val="ru-RU"/>
              </w:rPr>
            </w:pPr>
            <w:r>
              <w:rPr>
                <w:lang w:val="ru-RU"/>
              </w:rPr>
              <w:t>Создание документа. Нет предыдущих версий</w:t>
            </w:r>
          </w:p>
        </w:tc>
      </w:tr>
      <w:tr w:rsidR="00E74A53">
        <w:tblPrEx>
          <w:tblCellMar>
            <w:top w:w="0" w:type="dxa"/>
            <w:bottom w:w="0" w:type="dxa"/>
          </w:tblCellMar>
        </w:tblPrEx>
        <w:trPr>
          <w:cantSplit/>
        </w:trPr>
        <w:tc>
          <w:tcPr>
            <w:tcW w:w="1176" w:type="dxa"/>
          </w:tcPr>
          <w:p w:rsidR="00E74A53" w:rsidRDefault="0014134E" w:rsidP="00FB5AA3">
            <w:pPr>
              <w:pStyle w:val="TableText"/>
              <w:rPr>
                <w:lang w:val="ru-RU"/>
              </w:rPr>
            </w:pPr>
            <w:r>
              <w:rPr>
                <w:lang w:val="ru-RU"/>
              </w:rPr>
              <w:t>10.</w:t>
            </w:r>
            <w:r w:rsidR="00FB5AA3">
              <w:rPr>
                <w:lang w:val="ru-RU"/>
              </w:rPr>
              <w:t>02</w:t>
            </w:r>
            <w:r>
              <w:rPr>
                <w:lang w:val="ru-RU"/>
              </w:rPr>
              <w:t>.20</w:t>
            </w:r>
            <w:r w:rsidR="00FB5AA3">
              <w:rPr>
                <w:lang w:val="ru-RU"/>
              </w:rPr>
              <w:t>16</w:t>
            </w:r>
          </w:p>
        </w:tc>
        <w:tc>
          <w:tcPr>
            <w:tcW w:w="1704" w:type="dxa"/>
          </w:tcPr>
          <w:p w:rsidR="00E74A53" w:rsidRDefault="00F84FE8">
            <w:pPr>
              <w:pStyle w:val="TableText"/>
              <w:rPr>
                <w:lang w:val="ru-RU"/>
              </w:rPr>
            </w:pPr>
            <w:r>
              <w:rPr>
                <w:lang w:val="ru-RU"/>
              </w:rPr>
              <w:t>Лапин С.Н.</w:t>
            </w:r>
          </w:p>
        </w:tc>
        <w:tc>
          <w:tcPr>
            <w:tcW w:w="810" w:type="dxa"/>
          </w:tcPr>
          <w:p w:rsidR="00E74A53" w:rsidRDefault="00F84FE8">
            <w:pPr>
              <w:pStyle w:val="TableText"/>
              <w:rPr>
                <w:lang w:val="ru-RU"/>
              </w:rPr>
            </w:pPr>
            <w:r>
              <w:rPr>
                <w:lang w:val="ru-RU"/>
              </w:rPr>
              <w:t>1.0</w:t>
            </w:r>
          </w:p>
        </w:tc>
        <w:tc>
          <w:tcPr>
            <w:tcW w:w="4026" w:type="dxa"/>
          </w:tcPr>
          <w:p w:rsidR="00E74A53" w:rsidRDefault="0014134E">
            <w:pPr>
              <w:pStyle w:val="TableText"/>
              <w:rPr>
                <w:lang w:val="ru-RU"/>
              </w:rPr>
            </w:pPr>
            <w:r>
              <w:rPr>
                <w:lang w:val="ru-RU"/>
              </w:rPr>
              <w:t>Доработана инструкция по печати первичных документов</w:t>
            </w:r>
          </w:p>
        </w:tc>
      </w:tr>
      <w:tr w:rsidR="005A4A52">
        <w:tblPrEx>
          <w:tblCellMar>
            <w:top w:w="0" w:type="dxa"/>
            <w:bottom w:w="0" w:type="dxa"/>
          </w:tblCellMar>
        </w:tblPrEx>
        <w:trPr>
          <w:cantSplit/>
        </w:trPr>
        <w:tc>
          <w:tcPr>
            <w:tcW w:w="1176" w:type="dxa"/>
          </w:tcPr>
          <w:p w:rsidR="005A4A52" w:rsidRDefault="005A4A52">
            <w:pPr>
              <w:pStyle w:val="TableText"/>
              <w:rPr>
                <w:lang w:val="ru-RU"/>
              </w:rPr>
            </w:pPr>
            <w:r>
              <w:rPr>
                <w:lang w:val="ru-RU"/>
              </w:rPr>
              <w:t>17.10.2016</w:t>
            </w:r>
          </w:p>
        </w:tc>
        <w:tc>
          <w:tcPr>
            <w:tcW w:w="1704" w:type="dxa"/>
          </w:tcPr>
          <w:p w:rsidR="005A4A52" w:rsidRDefault="005A4A52" w:rsidP="00A44ED2">
            <w:pPr>
              <w:pStyle w:val="TableText"/>
              <w:rPr>
                <w:lang w:val="ru-RU"/>
              </w:rPr>
            </w:pPr>
            <w:r>
              <w:rPr>
                <w:lang w:val="ru-RU"/>
              </w:rPr>
              <w:t>Лапин С.Н.</w:t>
            </w:r>
          </w:p>
        </w:tc>
        <w:tc>
          <w:tcPr>
            <w:tcW w:w="810" w:type="dxa"/>
          </w:tcPr>
          <w:p w:rsidR="005A4A52" w:rsidRDefault="005A4A52" w:rsidP="00A44ED2">
            <w:pPr>
              <w:pStyle w:val="TableText"/>
              <w:rPr>
                <w:lang w:val="ru-RU"/>
              </w:rPr>
            </w:pPr>
            <w:r>
              <w:rPr>
                <w:lang w:val="ru-RU"/>
              </w:rPr>
              <w:t>1.0</w:t>
            </w:r>
          </w:p>
        </w:tc>
        <w:tc>
          <w:tcPr>
            <w:tcW w:w="4026" w:type="dxa"/>
          </w:tcPr>
          <w:p w:rsidR="005A4A52" w:rsidRDefault="005A4A52">
            <w:pPr>
              <w:pStyle w:val="TableText"/>
              <w:rPr>
                <w:lang w:val="ru-RU"/>
              </w:rPr>
            </w:pPr>
            <w:r>
              <w:rPr>
                <w:lang w:val="ru-RU"/>
              </w:rPr>
              <w:t>Доработана инструкция. Добавлен п. 7 работа с общими договорами. Добавлено описание работы с ДС</w:t>
            </w:r>
          </w:p>
        </w:tc>
      </w:tr>
      <w:tr w:rsidR="00E74A53">
        <w:tblPrEx>
          <w:tblCellMar>
            <w:top w:w="0" w:type="dxa"/>
            <w:bottom w:w="0" w:type="dxa"/>
          </w:tblCellMar>
        </w:tblPrEx>
        <w:trPr>
          <w:cantSplit/>
        </w:trPr>
        <w:tc>
          <w:tcPr>
            <w:tcW w:w="1176" w:type="dxa"/>
          </w:tcPr>
          <w:p w:rsidR="00E74A53" w:rsidRDefault="00E74A53">
            <w:pPr>
              <w:pStyle w:val="TableText"/>
              <w:rPr>
                <w:lang w:val="ru-RU"/>
              </w:rPr>
            </w:pPr>
          </w:p>
        </w:tc>
        <w:tc>
          <w:tcPr>
            <w:tcW w:w="1704" w:type="dxa"/>
          </w:tcPr>
          <w:p w:rsidR="00E74A53" w:rsidRDefault="00E74A53">
            <w:pPr>
              <w:pStyle w:val="TableText"/>
              <w:rPr>
                <w:lang w:val="ru-RU"/>
              </w:rPr>
            </w:pPr>
          </w:p>
        </w:tc>
        <w:tc>
          <w:tcPr>
            <w:tcW w:w="810" w:type="dxa"/>
          </w:tcPr>
          <w:p w:rsidR="00E74A53" w:rsidRDefault="00E74A53">
            <w:pPr>
              <w:pStyle w:val="TableText"/>
              <w:rPr>
                <w:lang w:val="ru-RU"/>
              </w:rPr>
            </w:pPr>
          </w:p>
        </w:tc>
        <w:tc>
          <w:tcPr>
            <w:tcW w:w="4026" w:type="dxa"/>
          </w:tcPr>
          <w:p w:rsidR="00E74A53" w:rsidRDefault="00E74A53">
            <w:pPr>
              <w:pStyle w:val="TableText"/>
              <w:rPr>
                <w:lang w:val="ru-RU"/>
              </w:rPr>
            </w:pPr>
          </w:p>
        </w:tc>
      </w:tr>
    </w:tbl>
    <w:p w:rsidR="00E74A53" w:rsidRDefault="00E74A53">
      <w:pPr>
        <w:pStyle w:val="a1"/>
        <w:rPr>
          <w:lang w:val="ru-RU"/>
        </w:rPr>
      </w:pPr>
    </w:p>
    <w:p w:rsidR="00E74A53" w:rsidRDefault="00E74A53">
      <w:pPr>
        <w:pStyle w:val="a1"/>
        <w:rPr>
          <w:lang w:val="ru-RU"/>
        </w:rPr>
      </w:pPr>
    </w:p>
    <w:p w:rsidR="00E74A53" w:rsidRDefault="00E74A53">
      <w:pPr>
        <w:pStyle w:val="a1"/>
        <w:rPr>
          <w:lang w:val="ru-RU"/>
        </w:rPr>
      </w:pPr>
    </w:p>
    <w:p w:rsidR="00E74A53" w:rsidRDefault="00E74A53">
      <w:pPr>
        <w:pStyle w:val="2"/>
        <w:pBdr>
          <w:top w:val="single" w:sz="48" w:space="4" w:color="auto"/>
        </w:pBdr>
        <w:spacing w:before="120"/>
        <w:jc w:val="both"/>
        <w:rPr>
          <w:rFonts w:ascii="Book Antiqua" w:hAnsi="Book Antiqua"/>
          <w:b/>
          <w:bCs/>
          <w:sz w:val="28"/>
          <w:lang w:val="ru-RU"/>
        </w:rPr>
      </w:pPr>
      <w:r>
        <w:rPr>
          <w:rFonts w:ascii="Book Antiqua" w:hAnsi="Book Antiqua"/>
          <w:b/>
          <w:bCs/>
          <w:sz w:val="28"/>
          <w:lang w:val="ru-RU"/>
        </w:rPr>
        <w:br w:type="page"/>
      </w:r>
      <w:bookmarkStart w:id="7" w:name="_Toc468278119"/>
      <w:r>
        <w:rPr>
          <w:rFonts w:ascii="Book Antiqua" w:hAnsi="Book Antiqua"/>
          <w:b/>
          <w:bCs/>
          <w:sz w:val="28"/>
          <w:lang w:val="ru-RU"/>
        </w:rPr>
        <w:t>СОДЕРЖАНИЕ</w:t>
      </w:r>
      <w:bookmarkEnd w:id="7"/>
      <w:r>
        <w:rPr>
          <w:rFonts w:ascii="Book Antiqua" w:hAnsi="Book Antiqua"/>
          <w:b/>
          <w:bCs/>
          <w:sz w:val="28"/>
          <w:lang w:val="ru-RU"/>
        </w:rPr>
        <w:t xml:space="preserve"> </w:t>
      </w:r>
    </w:p>
    <w:p w:rsidR="00147D5D" w:rsidRDefault="00E36E1E">
      <w:pPr>
        <w:pStyle w:val="20"/>
        <w:rPr>
          <w:rFonts w:asciiTheme="minorHAnsi" w:eastAsiaTheme="minorEastAsia" w:hAnsiTheme="minorHAnsi" w:cstheme="minorBidi"/>
          <w:sz w:val="22"/>
          <w:szCs w:val="22"/>
          <w:lang w:val="ru-RU" w:eastAsia="ru-RU"/>
        </w:rPr>
      </w:pPr>
      <w:r>
        <w:rPr>
          <w:lang w:val="ru-RU"/>
        </w:rPr>
        <w:fldChar w:fldCharType="begin"/>
      </w:r>
      <w:r>
        <w:rPr>
          <w:lang w:val="ru-RU"/>
        </w:rPr>
        <w:instrText xml:space="preserve"> TOC \o "1-4" \u </w:instrText>
      </w:r>
      <w:r>
        <w:rPr>
          <w:lang w:val="ru-RU"/>
        </w:rPr>
        <w:fldChar w:fldCharType="separate"/>
      </w:r>
      <w:bookmarkStart w:id="8" w:name="_GoBack"/>
      <w:bookmarkEnd w:id="8"/>
      <w:r w:rsidR="00147D5D" w:rsidRPr="00F62755">
        <w:rPr>
          <w:rFonts w:ascii="Book Antiqua" w:hAnsi="Book Antiqua"/>
          <w:b/>
          <w:lang w:val="ru-RU" w:eastAsia="ru-RU"/>
        </w:rPr>
        <w:t>Контроль за изменениями документа</w:t>
      </w:r>
      <w:r w:rsidR="00147D5D" w:rsidRPr="00147D5D">
        <w:rPr>
          <w:lang w:val="ru-RU"/>
        </w:rPr>
        <w:tab/>
      </w:r>
      <w:r w:rsidR="00147D5D">
        <w:fldChar w:fldCharType="begin"/>
      </w:r>
      <w:r w:rsidR="00147D5D" w:rsidRPr="00147D5D">
        <w:rPr>
          <w:lang w:val="ru-RU"/>
        </w:rPr>
        <w:instrText xml:space="preserve"> </w:instrText>
      </w:r>
      <w:r w:rsidR="00147D5D">
        <w:instrText>PAGEREF</w:instrText>
      </w:r>
      <w:r w:rsidR="00147D5D" w:rsidRPr="00147D5D">
        <w:rPr>
          <w:lang w:val="ru-RU"/>
        </w:rPr>
        <w:instrText xml:space="preserve"> _</w:instrText>
      </w:r>
      <w:r w:rsidR="00147D5D">
        <w:instrText>Toc</w:instrText>
      </w:r>
      <w:r w:rsidR="00147D5D" w:rsidRPr="00147D5D">
        <w:rPr>
          <w:lang w:val="ru-RU"/>
        </w:rPr>
        <w:instrText>468278118 \</w:instrText>
      </w:r>
      <w:r w:rsidR="00147D5D">
        <w:instrText>h</w:instrText>
      </w:r>
      <w:r w:rsidR="00147D5D" w:rsidRPr="00147D5D">
        <w:rPr>
          <w:lang w:val="ru-RU"/>
        </w:rPr>
        <w:instrText xml:space="preserve"> </w:instrText>
      </w:r>
      <w:r w:rsidR="00147D5D">
        <w:fldChar w:fldCharType="separate"/>
      </w:r>
      <w:r w:rsidR="00147D5D" w:rsidRPr="00147D5D">
        <w:rPr>
          <w:lang w:val="ru-RU"/>
        </w:rPr>
        <w:t>2</w:t>
      </w:r>
      <w:r w:rsidR="00147D5D">
        <w:fldChar w:fldCharType="end"/>
      </w:r>
    </w:p>
    <w:p w:rsidR="00147D5D" w:rsidRDefault="00147D5D">
      <w:pPr>
        <w:pStyle w:val="20"/>
        <w:rPr>
          <w:rFonts w:asciiTheme="minorHAnsi" w:eastAsiaTheme="minorEastAsia" w:hAnsiTheme="minorHAnsi" w:cstheme="minorBidi"/>
          <w:sz w:val="22"/>
          <w:szCs w:val="22"/>
          <w:lang w:val="ru-RU" w:eastAsia="ru-RU"/>
        </w:rPr>
      </w:pPr>
      <w:r w:rsidRPr="00F62755">
        <w:rPr>
          <w:rFonts w:ascii="Book Antiqua" w:hAnsi="Book Antiqua"/>
          <w:b/>
          <w:bCs/>
          <w:lang w:val="ru-RU"/>
        </w:rPr>
        <w:t>СОДЕРЖАНИЕ</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468278119 \</w:instrText>
      </w:r>
      <w:r>
        <w:instrText>h</w:instrText>
      </w:r>
      <w:r w:rsidRPr="00147D5D">
        <w:rPr>
          <w:lang w:val="ru-RU"/>
        </w:rPr>
        <w:instrText xml:space="preserve"> </w:instrText>
      </w:r>
      <w:r>
        <w:fldChar w:fldCharType="separate"/>
      </w:r>
      <w:r w:rsidRPr="00147D5D">
        <w:rPr>
          <w:lang w:val="ru-RU"/>
        </w:rPr>
        <w:t>3</w:t>
      </w:r>
      <w:r>
        <w:fldChar w:fldCharType="end"/>
      </w:r>
    </w:p>
    <w:p w:rsidR="00147D5D" w:rsidRDefault="00147D5D">
      <w:pPr>
        <w:pStyle w:val="20"/>
        <w:rPr>
          <w:rFonts w:asciiTheme="minorHAnsi" w:eastAsiaTheme="minorEastAsia" w:hAnsiTheme="minorHAnsi" w:cstheme="minorBidi"/>
          <w:sz w:val="22"/>
          <w:szCs w:val="22"/>
          <w:lang w:val="ru-RU" w:eastAsia="ru-RU"/>
        </w:rPr>
      </w:pPr>
      <w:r w:rsidRPr="00F62755">
        <w:rPr>
          <w:rFonts w:ascii="Book Antiqua" w:hAnsi="Book Antiqua"/>
          <w:b/>
          <w:bCs/>
          <w:lang w:val="ru-RU"/>
        </w:rPr>
        <w:t>1. Вход в систему ИС-ПРО</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468278120 \</w:instrText>
      </w:r>
      <w:r>
        <w:instrText>h</w:instrText>
      </w:r>
      <w:r w:rsidRPr="00147D5D">
        <w:rPr>
          <w:lang w:val="ru-RU"/>
        </w:rPr>
        <w:instrText xml:space="preserve"> </w:instrText>
      </w:r>
      <w:r>
        <w:fldChar w:fldCharType="separate"/>
      </w:r>
      <w:r w:rsidRPr="00147D5D">
        <w:rPr>
          <w:lang w:val="ru-RU"/>
        </w:rPr>
        <w:t>6</w:t>
      </w:r>
      <w:r>
        <w:fldChar w:fldCharType="end"/>
      </w:r>
    </w:p>
    <w:p w:rsidR="00147D5D" w:rsidRDefault="00147D5D">
      <w:pPr>
        <w:pStyle w:val="31"/>
        <w:tabs>
          <w:tab w:val="left" w:pos="960"/>
        </w:tabs>
        <w:rPr>
          <w:rFonts w:asciiTheme="minorHAnsi" w:eastAsiaTheme="minorEastAsia" w:hAnsiTheme="minorHAnsi" w:cstheme="minorBidi"/>
          <w:sz w:val="22"/>
          <w:szCs w:val="22"/>
          <w:lang w:val="ru-RU" w:eastAsia="ru-RU"/>
        </w:rPr>
      </w:pPr>
      <w:r w:rsidRPr="00147D5D">
        <w:rPr>
          <w:lang w:val="ru-RU"/>
        </w:rPr>
        <w:t>1.1.</w:t>
      </w:r>
      <w:r>
        <w:rPr>
          <w:rFonts w:asciiTheme="minorHAnsi" w:eastAsiaTheme="minorEastAsia" w:hAnsiTheme="minorHAnsi" w:cstheme="minorBidi"/>
          <w:sz w:val="22"/>
          <w:szCs w:val="22"/>
          <w:lang w:val="ru-RU" w:eastAsia="ru-RU"/>
        </w:rPr>
        <w:tab/>
      </w:r>
      <w:r w:rsidRPr="00147D5D">
        <w:rPr>
          <w:lang w:val="ru-RU"/>
        </w:rPr>
        <w:t>Подключение пользователя к терминальному серверу</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468278121 \</w:instrText>
      </w:r>
      <w:r>
        <w:instrText>h</w:instrText>
      </w:r>
      <w:r w:rsidRPr="00147D5D">
        <w:rPr>
          <w:lang w:val="ru-RU"/>
        </w:rPr>
        <w:instrText xml:space="preserve"> </w:instrText>
      </w:r>
      <w:r>
        <w:fldChar w:fldCharType="separate"/>
      </w:r>
      <w:r w:rsidRPr="00147D5D">
        <w:rPr>
          <w:lang w:val="ru-RU"/>
        </w:rPr>
        <w:t>6</w:t>
      </w:r>
      <w:r>
        <w:fldChar w:fldCharType="end"/>
      </w:r>
    </w:p>
    <w:p w:rsidR="00147D5D" w:rsidRDefault="00147D5D">
      <w:pPr>
        <w:pStyle w:val="31"/>
        <w:tabs>
          <w:tab w:val="left" w:pos="960"/>
        </w:tabs>
        <w:rPr>
          <w:rFonts w:asciiTheme="minorHAnsi" w:eastAsiaTheme="minorEastAsia" w:hAnsiTheme="minorHAnsi" w:cstheme="minorBidi"/>
          <w:sz w:val="22"/>
          <w:szCs w:val="22"/>
          <w:lang w:val="ru-RU" w:eastAsia="ru-RU"/>
        </w:rPr>
      </w:pPr>
      <w:r w:rsidRPr="00147D5D">
        <w:rPr>
          <w:lang w:val="ru-RU"/>
        </w:rPr>
        <w:t>1.3.</w:t>
      </w:r>
      <w:r>
        <w:rPr>
          <w:rFonts w:asciiTheme="minorHAnsi" w:eastAsiaTheme="minorEastAsia" w:hAnsiTheme="minorHAnsi" w:cstheme="minorBidi"/>
          <w:sz w:val="22"/>
          <w:szCs w:val="22"/>
          <w:lang w:val="ru-RU" w:eastAsia="ru-RU"/>
        </w:rPr>
        <w:tab/>
      </w:r>
      <w:r w:rsidRPr="00147D5D">
        <w:rPr>
          <w:lang w:val="ru-RU"/>
        </w:rPr>
        <w:t>Запуск системы ИС-ПРО</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468278122 \</w:instrText>
      </w:r>
      <w:r>
        <w:instrText>h</w:instrText>
      </w:r>
      <w:r w:rsidRPr="00147D5D">
        <w:rPr>
          <w:lang w:val="ru-RU"/>
        </w:rPr>
        <w:instrText xml:space="preserve"> </w:instrText>
      </w:r>
      <w:r>
        <w:fldChar w:fldCharType="separate"/>
      </w:r>
      <w:r w:rsidRPr="00147D5D">
        <w:rPr>
          <w:lang w:val="ru-RU"/>
        </w:rPr>
        <w:t>9</w:t>
      </w:r>
      <w:r>
        <w:fldChar w:fldCharType="end"/>
      </w:r>
    </w:p>
    <w:p w:rsidR="00147D5D" w:rsidRDefault="00147D5D">
      <w:pPr>
        <w:pStyle w:val="31"/>
        <w:tabs>
          <w:tab w:val="left" w:pos="960"/>
        </w:tabs>
        <w:rPr>
          <w:rFonts w:asciiTheme="minorHAnsi" w:eastAsiaTheme="minorEastAsia" w:hAnsiTheme="minorHAnsi" w:cstheme="minorBidi"/>
          <w:sz w:val="22"/>
          <w:szCs w:val="22"/>
          <w:lang w:val="ru-RU" w:eastAsia="ru-RU"/>
        </w:rPr>
      </w:pPr>
      <w:r w:rsidRPr="00147D5D">
        <w:rPr>
          <w:lang w:val="ru-RU"/>
        </w:rPr>
        <w:t>1.4.</w:t>
      </w:r>
      <w:r>
        <w:rPr>
          <w:rFonts w:asciiTheme="minorHAnsi" w:eastAsiaTheme="minorEastAsia" w:hAnsiTheme="minorHAnsi" w:cstheme="minorBidi"/>
          <w:sz w:val="22"/>
          <w:szCs w:val="22"/>
          <w:lang w:val="ru-RU" w:eastAsia="ru-RU"/>
        </w:rPr>
        <w:tab/>
      </w:r>
      <w:r w:rsidRPr="00147D5D">
        <w:rPr>
          <w:lang w:val="ru-RU"/>
        </w:rPr>
        <w:t>Начало работы в системе</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468278123 \</w:instrText>
      </w:r>
      <w:r>
        <w:instrText>h</w:instrText>
      </w:r>
      <w:r w:rsidRPr="00147D5D">
        <w:rPr>
          <w:lang w:val="ru-RU"/>
        </w:rPr>
        <w:instrText xml:space="preserve"> </w:instrText>
      </w:r>
      <w:r>
        <w:fldChar w:fldCharType="separate"/>
      </w:r>
      <w:r w:rsidRPr="00147D5D">
        <w:rPr>
          <w:lang w:val="ru-RU"/>
        </w:rPr>
        <w:t>9</w:t>
      </w:r>
      <w:r>
        <w:fldChar w:fldCharType="end"/>
      </w:r>
    </w:p>
    <w:p w:rsidR="00147D5D" w:rsidRDefault="00147D5D">
      <w:pPr>
        <w:pStyle w:val="20"/>
        <w:rPr>
          <w:rFonts w:asciiTheme="minorHAnsi" w:eastAsiaTheme="minorEastAsia" w:hAnsiTheme="minorHAnsi" w:cstheme="minorBidi"/>
          <w:sz w:val="22"/>
          <w:szCs w:val="22"/>
          <w:lang w:val="ru-RU" w:eastAsia="ru-RU"/>
        </w:rPr>
      </w:pPr>
      <w:r w:rsidRPr="00F62755">
        <w:rPr>
          <w:rFonts w:ascii="Book Antiqua" w:hAnsi="Book Antiqua"/>
          <w:b/>
          <w:bCs/>
          <w:lang w:val="ru-RU"/>
        </w:rPr>
        <w:t>2. Ввод договора в систему ИС-ПРО</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468278124 \</w:instrText>
      </w:r>
      <w:r>
        <w:instrText>h</w:instrText>
      </w:r>
      <w:r w:rsidRPr="00147D5D">
        <w:rPr>
          <w:lang w:val="ru-RU"/>
        </w:rPr>
        <w:instrText xml:space="preserve"> </w:instrText>
      </w:r>
      <w:r>
        <w:fldChar w:fldCharType="separate"/>
      </w:r>
      <w:r w:rsidRPr="00147D5D">
        <w:rPr>
          <w:lang w:val="ru-RU"/>
        </w:rPr>
        <w:t>10</w:t>
      </w:r>
      <w:r>
        <w:fldChar w:fldCharType="end"/>
      </w:r>
    </w:p>
    <w:p w:rsidR="00147D5D" w:rsidRDefault="00147D5D">
      <w:pPr>
        <w:pStyle w:val="31"/>
        <w:tabs>
          <w:tab w:val="left" w:pos="960"/>
        </w:tabs>
        <w:rPr>
          <w:rFonts w:asciiTheme="minorHAnsi" w:eastAsiaTheme="minorEastAsia" w:hAnsiTheme="minorHAnsi" w:cstheme="minorBidi"/>
          <w:sz w:val="22"/>
          <w:szCs w:val="22"/>
          <w:lang w:val="ru-RU" w:eastAsia="ru-RU"/>
        </w:rPr>
      </w:pPr>
      <w:r w:rsidRPr="00147D5D">
        <w:rPr>
          <w:lang w:val="ru-RU"/>
        </w:rPr>
        <w:t>2.1.</w:t>
      </w:r>
      <w:r>
        <w:rPr>
          <w:rFonts w:asciiTheme="minorHAnsi" w:eastAsiaTheme="minorEastAsia" w:hAnsiTheme="minorHAnsi" w:cstheme="minorBidi"/>
          <w:sz w:val="22"/>
          <w:szCs w:val="22"/>
          <w:lang w:val="ru-RU" w:eastAsia="ru-RU"/>
        </w:rPr>
        <w:tab/>
      </w:r>
      <w:r w:rsidRPr="00147D5D">
        <w:rPr>
          <w:lang w:val="ru-RU"/>
        </w:rPr>
        <w:t>Место ввода в системе</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468278125 \</w:instrText>
      </w:r>
      <w:r>
        <w:instrText>h</w:instrText>
      </w:r>
      <w:r w:rsidRPr="00147D5D">
        <w:rPr>
          <w:lang w:val="ru-RU"/>
        </w:rPr>
        <w:instrText xml:space="preserve"> </w:instrText>
      </w:r>
      <w:r>
        <w:fldChar w:fldCharType="separate"/>
      </w:r>
      <w:r w:rsidRPr="00147D5D">
        <w:rPr>
          <w:lang w:val="ru-RU"/>
        </w:rPr>
        <w:t>10</w:t>
      </w:r>
      <w:r>
        <w:fldChar w:fldCharType="end"/>
      </w:r>
    </w:p>
    <w:p w:rsidR="00147D5D" w:rsidRDefault="00147D5D">
      <w:pPr>
        <w:pStyle w:val="31"/>
        <w:tabs>
          <w:tab w:val="left" w:pos="960"/>
        </w:tabs>
        <w:rPr>
          <w:rFonts w:asciiTheme="minorHAnsi" w:eastAsiaTheme="minorEastAsia" w:hAnsiTheme="minorHAnsi" w:cstheme="minorBidi"/>
          <w:sz w:val="22"/>
          <w:szCs w:val="22"/>
          <w:lang w:val="ru-RU" w:eastAsia="ru-RU"/>
        </w:rPr>
      </w:pPr>
      <w:r w:rsidRPr="00147D5D">
        <w:rPr>
          <w:lang w:val="ru-RU"/>
        </w:rPr>
        <w:t>2.2.</w:t>
      </w:r>
      <w:r>
        <w:rPr>
          <w:rFonts w:asciiTheme="minorHAnsi" w:eastAsiaTheme="minorEastAsia" w:hAnsiTheme="minorHAnsi" w:cstheme="minorBidi"/>
          <w:sz w:val="22"/>
          <w:szCs w:val="22"/>
          <w:lang w:val="ru-RU" w:eastAsia="ru-RU"/>
        </w:rPr>
        <w:tab/>
      </w:r>
      <w:r w:rsidRPr="00147D5D">
        <w:rPr>
          <w:lang w:val="ru-RU"/>
        </w:rPr>
        <w:t>Ввод договора</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468278126 \</w:instrText>
      </w:r>
      <w:r>
        <w:instrText>h</w:instrText>
      </w:r>
      <w:r w:rsidRPr="00147D5D">
        <w:rPr>
          <w:lang w:val="ru-RU"/>
        </w:rPr>
        <w:instrText xml:space="preserve"> </w:instrText>
      </w:r>
      <w:r>
        <w:fldChar w:fldCharType="separate"/>
      </w:r>
      <w:r w:rsidRPr="00147D5D">
        <w:rPr>
          <w:lang w:val="ru-RU"/>
        </w:rPr>
        <w:t>11</w:t>
      </w:r>
      <w:r>
        <w:fldChar w:fldCharType="end"/>
      </w:r>
    </w:p>
    <w:p w:rsidR="00147D5D" w:rsidRDefault="00147D5D">
      <w:pPr>
        <w:pStyle w:val="40"/>
        <w:tabs>
          <w:tab w:val="left" w:pos="1440"/>
        </w:tabs>
        <w:rPr>
          <w:rFonts w:asciiTheme="minorHAnsi" w:eastAsiaTheme="minorEastAsia" w:hAnsiTheme="minorHAnsi" w:cstheme="minorBidi"/>
          <w:sz w:val="22"/>
          <w:szCs w:val="22"/>
          <w:lang w:val="ru-RU" w:eastAsia="ru-RU"/>
        </w:rPr>
      </w:pPr>
      <w:r w:rsidRPr="00147D5D">
        <w:rPr>
          <w:lang w:val="ru-RU"/>
        </w:rPr>
        <w:t>2.2.1.</w:t>
      </w:r>
      <w:r>
        <w:rPr>
          <w:rFonts w:asciiTheme="minorHAnsi" w:eastAsiaTheme="minorEastAsia" w:hAnsiTheme="minorHAnsi" w:cstheme="minorBidi"/>
          <w:sz w:val="22"/>
          <w:szCs w:val="22"/>
          <w:lang w:val="ru-RU" w:eastAsia="ru-RU"/>
        </w:rPr>
        <w:tab/>
      </w:r>
      <w:r w:rsidRPr="00147D5D">
        <w:rPr>
          <w:lang w:val="ru-RU"/>
        </w:rPr>
        <w:t>Создание новой записи в реестре договоров</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468278127 \</w:instrText>
      </w:r>
      <w:r>
        <w:instrText>h</w:instrText>
      </w:r>
      <w:r w:rsidRPr="00147D5D">
        <w:rPr>
          <w:lang w:val="ru-RU"/>
        </w:rPr>
        <w:instrText xml:space="preserve"> </w:instrText>
      </w:r>
      <w:r>
        <w:fldChar w:fldCharType="separate"/>
      </w:r>
      <w:r w:rsidRPr="00147D5D">
        <w:rPr>
          <w:lang w:val="ru-RU"/>
        </w:rPr>
        <w:t>11</w:t>
      </w:r>
      <w:r>
        <w:fldChar w:fldCharType="end"/>
      </w:r>
    </w:p>
    <w:p w:rsidR="00147D5D" w:rsidRDefault="00147D5D">
      <w:pPr>
        <w:pStyle w:val="40"/>
        <w:tabs>
          <w:tab w:val="left" w:pos="1440"/>
        </w:tabs>
        <w:rPr>
          <w:rFonts w:asciiTheme="minorHAnsi" w:eastAsiaTheme="minorEastAsia" w:hAnsiTheme="minorHAnsi" w:cstheme="minorBidi"/>
          <w:sz w:val="22"/>
          <w:szCs w:val="22"/>
          <w:lang w:val="ru-RU" w:eastAsia="ru-RU"/>
        </w:rPr>
      </w:pPr>
      <w:r w:rsidRPr="00147D5D">
        <w:rPr>
          <w:lang w:val="ru-RU"/>
        </w:rPr>
        <w:t xml:space="preserve">2.2.2. </w:t>
      </w:r>
      <w:r>
        <w:rPr>
          <w:rFonts w:asciiTheme="minorHAnsi" w:eastAsiaTheme="minorEastAsia" w:hAnsiTheme="minorHAnsi" w:cstheme="minorBidi"/>
          <w:sz w:val="22"/>
          <w:szCs w:val="22"/>
          <w:lang w:val="ru-RU" w:eastAsia="ru-RU"/>
        </w:rPr>
        <w:tab/>
      </w:r>
      <w:r w:rsidRPr="00147D5D">
        <w:rPr>
          <w:lang w:val="ru-RU"/>
        </w:rPr>
        <w:t>Карточка договора</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468278128 \</w:instrText>
      </w:r>
      <w:r>
        <w:instrText>h</w:instrText>
      </w:r>
      <w:r w:rsidRPr="00147D5D">
        <w:rPr>
          <w:lang w:val="ru-RU"/>
        </w:rPr>
        <w:instrText xml:space="preserve"> </w:instrText>
      </w:r>
      <w:r>
        <w:fldChar w:fldCharType="separate"/>
      </w:r>
      <w:r w:rsidRPr="00147D5D">
        <w:rPr>
          <w:lang w:val="ru-RU"/>
        </w:rPr>
        <w:t>15</w:t>
      </w:r>
      <w:r>
        <w:fldChar w:fldCharType="end"/>
      </w:r>
    </w:p>
    <w:p w:rsidR="00147D5D" w:rsidRDefault="00147D5D">
      <w:pPr>
        <w:pStyle w:val="40"/>
        <w:tabs>
          <w:tab w:val="left" w:pos="1440"/>
        </w:tabs>
        <w:rPr>
          <w:rFonts w:asciiTheme="minorHAnsi" w:eastAsiaTheme="minorEastAsia" w:hAnsiTheme="minorHAnsi" w:cstheme="minorBidi"/>
          <w:sz w:val="22"/>
          <w:szCs w:val="22"/>
          <w:lang w:val="ru-RU" w:eastAsia="ru-RU"/>
        </w:rPr>
      </w:pPr>
      <w:r w:rsidRPr="00147D5D">
        <w:rPr>
          <w:lang w:val="ru-RU"/>
        </w:rPr>
        <w:t>2.2.3.</w:t>
      </w:r>
      <w:r>
        <w:rPr>
          <w:rFonts w:asciiTheme="minorHAnsi" w:eastAsiaTheme="minorEastAsia" w:hAnsiTheme="minorHAnsi" w:cstheme="minorBidi"/>
          <w:sz w:val="22"/>
          <w:szCs w:val="22"/>
          <w:lang w:val="ru-RU" w:eastAsia="ru-RU"/>
        </w:rPr>
        <w:tab/>
      </w:r>
      <w:r w:rsidRPr="00147D5D">
        <w:rPr>
          <w:lang w:val="ru-RU"/>
        </w:rPr>
        <w:t>Ввод номера и даты заключения договора</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468278129 \</w:instrText>
      </w:r>
      <w:r>
        <w:instrText>h</w:instrText>
      </w:r>
      <w:r w:rsidRPr="00147D5D">
        <w:rPr>
          <w:lang w:val="ru-RU"/>
        </w:rPr>
        <w:instrText xml:space="preserve"> </w:instrText>
      </w:r>
      <w:r>
        <w:fldChar w:fldCharType="separate"/>
      </w:r>
      <w:r w:rsidRPr="00147D5D">
        <w:rPr>
          <w:lang w:val="ru-RU"/>
        </w:rPr>
        <w:t>15</w:t>
      </w:r>
      <w:r>
        <w:fldChar w:fldCharType="end"/>
      </w:r>
    </w:p>
    <w:p w:rsidR="00147D5D" w:rsidRDefault="00147D5D">
      <w:pPr>
        <w:pStyle w:val="40"/>
        <w:tabs>
          <w:tab w:val="left" w:pos="1440"/>
        </w:tabs>
        <w:rPr>
          <w:rFonts w:asciiTheme="minorHAnsi" w:eastAsiaTheme="minorEastAsia" w:hAnsiTheme="minorHAnsi" w:cstheme="minorBidi"/>
          <w:sz w:val="22"/>
          <w:szCs w:val="22"/>
          <w:lang w:val="ru-RU" w:eastAsia="ru-RU"/>
        </w:rPr>
      </w:pPr>
      <w:r w:rsidRPr="00147D5D">
        <w:rPr>
          <w:lang w:val="ru-RU"/>
        </w:rPr>
        <w:t>2.2.5.</w:t>
      </w:r>
      <w:r>
        <w:rPr>
          <w:rFonts w:asciiTheme="minorHAnsi" w:eastAsiaTheme="minorEastAsia" w:hAnsiTheme="minorHAnsi" w:cstheme="minorBidi"/>
          <w:sz w:val="22"/>
          <w:szCs w:val="22"/>
          <w:lang w:val="ru-RU" w:eastAsia="ru-RU"/>
        </w:rPr>
        <w:tab/>
      </w:r>
      <w:r w:rsidRPr="00147D5D">
        <w:rPr>
          <w:lang w:val="ru-RU"/>
        </w:rPr>
        <w:t>Ввод в систему проживающего</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468278130 \</w:instrText>
      </w:r>
      <w:r>
        <w:instrText>h</w:instrText>
      </w:r>
      <w:r w:rsidRPr="00147D5D">
        <w:rPr>
          <w:lang w:val="ru-RU"/>
        </w:rPr>
        <w:instrText xml:space="preserve"> </w:instrText>
      </w:r>
      <w:r>
        <w:fldChar w:fldCharType="separate"/>
      </w:r>
      <w:r w:rsidRPr="00147D5D">
        <w:rPr>
          <w:lang w:val="ru-RU"/>
        </w:rPr>
        <w:t>16</w:t>
      </w:r>
      <w:r>
        <w:fldChar w:fldCharType="end"/>
      </w:r>
    </w:p>
    <w:p w:rsidR="00147D5D" w:rsidRDefault="00147D5D">
      <w:pPr>
        <w:pStyle w:val="40"/>
        <w:tabs>
          <w:tab w:val="left" w:pos="1440"/>
        </w:tabs>
        <w:rPr>
          <w:rFonts w:asciiTheme="minorHAnsi" w:eastAsiaTheme="minorEastAsia" w:hAnsiTheme="minorHAnsi" w:cstheme="minorBidi"/>
          <w:sz w:val="22"/>
          <w:szCs w:val="22"/>
          <w:lang w:val="ru-RU" w:eastAsia="ru-RU"/>
        </w:rPr>
      </w:pPr>
      <w:r w:rsidRPr="00147D5D">
        <w:rPr>
          <w:lang w:val="ru-RU"/>
        </w:rPr>
        <w:t>2.2.6.</w:t>
      </w:r>
      <w:r>
        <w:rPr>
          <w:rFonts w:asciiTheme="minorHAnsi" w:eastAsiaTheme="minorEastAsia" w:hAnsiTheme="minorHAnsi" w:cstheme="minorBidi"/>
          <w:sz w:val="22"/>
          <w:szCs w:val="22"/>
          <w:lang w:val="ru-RU" w:eastAsia="ru-RU"/>
        </w:rPr>
        <w:tab/>
      </w:r>
      <w:r w:rsidRPr="00147D5D">
        <w:rPr>
          <w:lang w:val="ru-RU"/>
        </w:rPr>
        <w:t>Ввод срока действия договора</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468278131 \</w:instrText>
      </w:r>
      <w:r>
        <w:instrText>h</w:instrText>
      </w:r>
      <w:r w:rsidRPr="00147D5D">
        <w:rPr>
          <w:lang w:val="ru-RU"/>
        </w:rPr>
        <w:instrText xml:space="preserve"> </w:instrText>
      </w:r>
      <w:r>
        <w:fldChar w:fldCharType="separate"/>
      </w:r>
      <w:r w:rsidRPr="00147D5D">
        <w:rPr>
          <w:lang w:val="ru-RU"/>
        </w:rPr>
        <w:t>16</w:t>
      </w:r>
      <w:r>
        <w:fldChar w:fldCharType="end"/>
      </w:r>
    </w:p>
    <w:p w:rsidR="00147D5D" w:rsidRDefault="00147D5D">
      <w:pPr>
        <w:pStyle w:val="40"/>
        <w:tabs>
          <w:tab w:val="left" w:pos="1440"/>
        </w:tabs>
        <w:rPr>
          <w:rFonts w:asciiTheme="minorHAnsi" w:eastAsiaTheme="minorEastAsia" w:hAnsiTheme="minorHAnsi" w:cstheme="minorBidi"/>
          <w:sz w:val="22"/>
          <w:szCs w:val="22"/>
          <w:lang w:val="ru-RU" w:eastAsia="ru-RU"/>
        </w:rPr>
      </w:pPr>
      <w:r w:rsidRPr="00147D5D">
        <w:rPr>
          <w:lang w:val="ru-RU"/>
        </w:rPr>
        <w:t>2.2.7.</w:t>
      </w:r>
      <w:r>
        <w:rPr>
          <w:rFonts w:asciiTheme="minorHAnsi" w:eastAsiaTheme="minorEastAsia" w:hAnsiTheme="minorHAnsi" w:cstheme="minorBidi"/>
          <w:sz w:val="22"/>
          <w:szCs w:val="22"/>
          <w:lang w:val="ru-RU" w:eastAsia="ru-RU"/>
        </w:rPr>
        <w:tab/>
      </w:r>
      <w:r w:rsidRPr="00147D5D">
        <w:rPr>
          <w:lang w:val="ru-RU"/>
        </w:rPr>
        <w:t>Сохранение данных договора.</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468278132 \</w:instrText>
      </w:r>
      <w:r>
        <w:instrText>h</w:instrText>
      </w:r>
      <w:r w:rsidRPr="00147D5D">
        <w:rPr>
          <w:lang w:val="ru-RU"/>
        </w:rPr>
        <w:instrText xml:space="preserve"> </w:instrText>
      </w:r>
      <w:r>
        <w:fldChar w:fldCharType="separate"/>
      </w:r>
      <w:r w:rsidRPr="00147D5D">
        <w:rPr>
          <w:lang w:val="ru-RU"/>
        </w:rPr>
        <w:t>17</w:t>
      </w:r>
      <w:r>
        <w:fldChar w:fldCharType="end"/>
      </w:r>
    </w:p>
    <w:p w:rsidR="00147D5D" w:rsidRDefault="00147D5D">
      <w:pPr>
        <w:pStyle w:val="31"/>
        <w:tabs>
          <w:tab w:val="left" w:pos="960"/>
        </w:tabs>
        <w:rPr>
          <w:rFonts w:asciiTheme="minorHAnsi" w:eastAsiaTheme="minorEastAsia" w:hAnsiTheme="minorHAnsi" w:cstheme="minorBidi"/>
          <w:sz w:val="22"/>
          <w:szCs w:val="22"/>
          <w:lang w:val="ru-RU" w:eastAsia="ru-RU"/>
        </w:rPr>
      </w:pPr>
      <w:r w:rsidRPr="00147D5D">
        <w:rPr>
          <w:lang w:val="ru-RU"/>
        </w:rPr>
        <w:t>2.3.</w:t>
      </w:r>
      <w:r>
        <w:rPr>
          <w:rFonts w:asciiTheme="minorHAnsi" w:eastAsiaTheme="minorEastAsia" w:hAnsiTheme="minorHAnsi" w:cstheme="minorBidi"/>
          <w:sz w:val="22"/>
          <w:szCs w:val="22"/>
          <w:lang w:val="ru-RU" w:eastAsia="ru-RU"/>
        </w:rPr>
        <w:tab/>
      </w:r>
      <w:r w:rsidRPr="00147D5D">
        <w:rPr>
          <w:lang w:val="ru-RU"/>
        </w:rPr>
        <w:t>Смена статуса договора</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468278133 \</w:instrText>
      </w:r>
      <w:r>
        <w:instrText>h</w:instrText>
      </w:r>
      <w:r w:rsidRPr="00147D5D">
        <w:rPr>
          <w:lang w:val="ru-RU"/>
        </w:rPr>
        <w:instrText xml:space="preserve"> </w:instrText>
      </w:r>
      <w:r>
        <w:fldChar w:fldCharType="separate"/>
      </w:r>
      <w:r w:rsidRPr="00147D5D">
        <w:rPr>
          <w:lang w:val="ru-RU"/>
        </w:rPr>
        <w:t>17</w:t>
      </w:r>
      <w:r>
        <w:fldChar w:fldCharType="end"/>
      </w:r>
    </w:p>
    <w:p w:rsidR="00147D5D" w:rsidRDefault="00147D5D">
      <w:pPr>
        <w:pStyle w:val="40"/>
        <w:tabs>
          <w:tab w:val="left" w:pos="1440"/>
        </w:tabs>
        <w:rPr>
          <w:rFonts w:asciiTheme="minorHAnsi" w:eastAsiaTheme="minorEastAsia" w:hAnsiTheme="minorHAnsi" w:cstheme="minorBidi"/>
          <w:sz w:val="22"/>
          <w:szCs w:val="22"/>
          <w:lang w:val="ru-RU" w:eastAsia="ru-RU"/>
        </w:rPr>
      </w:pPr>
      <w:r w:rsidRPr="00147D5D">
        <w:rPr>
          <w:lang w:val="ru-RU"/>
        </w:rPr>
        <w:t>2.3.1.</w:t>
      </w:r>
      <w:r>
        <w:rPr>
          <w:rFonts w:asciiTheme="minorHAnsi" w:eastAsiaTheme="minorEastAsia" w:hAnsiTheme="minorHAnsi" w:cstheme="minorBidi"/>
          <w:sz w:val="22"/>
          <w:szCs w:val="22"/>
          <w:lang w:val="ru-RU" w:eastAsia="ru-RU"/>
        </w:rPr>
        <w:tab/>
      </w:r>
      <w:r w:rsidRPr="00147D5D">
        <w:rPr>
          <w:lang w:val="ru-RU"/>
        </w:rPr>
        <w:t>Смена статуса договора на статус «Утвержден»</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468278134 \</w:instrText>
      </w:r>
      <w:r>
        <w:instrText>h</w:instrText>
      </w:r>
      <w:r w:rsidRPr="00147D5D">
        <w:rPr>
          <w:lang w:val="ru-RU"/>
        </w:rPr>
        <w:instrText xml:space="preserve"> </w:instrText>
      </w:r>
      <w:r>
        <w:fldChar w:fldCharType="separate"/>
      </w:r>
      <w:r w:rsidRPr="00147D5D">
        <w:rPr>
          <w:lang w:val="ru-RU"/>
        </w:rPr>
        <w:t>17</w:t>
      </w:r>
      <w:r>
        <w:fldChar w:fldCharType="end"/>
      </w:r>
    </w:p>
    <w:p w:rsidR="00147D5D" w:rsidRDefault="00147D5D">
      <w:pPr>
        <w:pStyle w:val="40"/>
        <w:tabs>
          <w:tab w:val="left" w:pos="1440"/>
        </w:tabs>
        <w:rPr>
          <w:rFonts w:asciiTheme="minorHAnsi" w:eastAsiaTheme="minorEastAsia" w:hAnsiTheme="minorHAnsi" w:cstheme="minorBidi"/>
          <w:sz w:val="22"/>
          <w:szCs w:val="22"/>
          <w:lang w:val="ru-RU" w:eastAsia="ru-RU"/>
        </w:rPr>
      </w:pPr>
      <w:r w:rsidRPr="00147D5D">
        <w:rPr>
          <w:lang w:val="ru-RU"/>
        </w:rPr>
        <w:t>2.3.2.</w:t>
      </w:r>
      <w:r>
        <w:rPr>
          <w:rFonts w:asciiTheme="minorHAnsi" w:eastAsiaTheme="minorEastAsia" w:hAnsiTheme="minorHAnsi" w:cstheme="minorBidi"/>
          <w:sz w:val="22"/>
          <w:szCs w:val="22"/>
          <w:lang w:val="ru-RU" w:eastAsia="ru-RU"/>
        </w:rPr>
        <w:tab/>
      </w:r>
      <w:r w:rsidRPr="00147D5D">
        <w:rPr>
          <w:lang w:val="ru-RU"/>
        </w:rPr>
        <w:t>Смена статуса договора на статус «Расторгнут»</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468278135 \</w:instrText>
      </w:r>
      <w:r>
        <w:instrText>h</w:instrText>
      </w:r>
      <w:r w:rsidRPr="00147D5D">
        <w:rPr>
          <w:lang w:val="ru-RU"/>
        </w:rPr>
        <w:instrText xml:space="preserve"> </w:instrText>
      </w:r>
      <w:r>
        <w:fldChar w:fldCharType="separate"/>
      </w:r>
      <w:r w:rsidRPr="00147D5D">
        <w:rPr>
          <w:lang w:val="ru-RU"/>
        </w:rPr>
        <w:t>19</w:t>
      </w:r>
      <w:r>
        <w:fldChar w:fldCharType="end"/>
      </w:r>
    </w:p>
    <w:p w:rsidR="00147D5D" w:rsidRDefault="00147D5D">
      <w:pPr>
        <w:pStyle w:val="40"/>
        <w:tabs>
          <w:tab w:val="left" w:pos="1440"/>
        </w:tabs>
        <w:rPr>
          <w:rFonts w:asciiTheme="minorHAnsi" w:eastAsiaTheme="minorEastAsia" w:hAnsiTheme="minorHAnsi" w:cstheme="minorBidi"/>
          <w:sz w:val="22"/>
          <w:szCs w:val="22"/>
          <w:lang w:val="ru-RU" w:eastAsia="ru-RU"/>
        </w:rPr>
      </w:pPr>
      <w:r w:rsidRPr="00147D5D">
        <w:rPr>
          <w:lang w:val="ru-RU"/>
        </w:rPr>
        <w:t>2.3.3.</w:t>
      </w:r>
      <w:r>
        <w:rPr>
          <w:rFonts w:asciiTheme="minorHAnsi" w:eastAsiaTheme="minorEastAsia" w:hAnsiTheme="minorHAnsi" w:cstheme="minorBidi"/>
          <w:sz w:val="22"/>
          <w:szCs w:val="22"/>
          <w:lang w:val="ru-RU" w:eastAsia="ru-RU"/>
        </w:rPr>
        <w:tab/>
      </w:r>
      <w:r w:rsidRPr="00147D5D">
        <w:rPr>
          <w:lang w:val="ru-RU"/>
        </w:rPr>
        <w:t>Смена статуса договора на статус «Аннулирован»</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468278136 \</w:instrText>
      </w:r>
      <w:r>
        <w:instrText>h</w:instrText>
      </w:r>
      <w:r w:rsidRPr="00147D5D">
        <w:rPr>
          <w:lang w:val="ru-RU"/>
        </w:rPr>
        <w:instrText xml:space="preserve"> </w:instrText>
      </w:r>
      <w:r>
        <w:fldChar w:fldCharType="separate"/>
      </w:r>
      <w:r w:rsidRPr="00147D5D">
        <w:rPr>
          <w:lang w:val="ru-RU"/>
        </w:rPr>
        <w:t>19</w:t>
      </w:r>
      <w:r>
        <w:fldChar w:fldCharType="end"/>
      </w:r>
    </w:p>
    <w:p w:rsidR="00147D5D" w:rsidRDefault="00147D5D">
      <w:pPr>
        <w:pStyle w:val="20"/>
        <w:rPr>
          <w:rFonts w:asciiTheme="minorHAnsi" w:eastAsiaTheme="minorEastAsia" w:hAnsiTheme="minorHAnsi" w:cstheme="minorBidi"/>
          <w:sz w:val="22"/>
          <w:szCs w:val="22"/>
          <w:lang w:val="ru-RU" w:eastAsia="ru-RU"/>
        </w:rPr>
      </w:pPr>
      <w:r w:rsidRPr="00F62755">
        <w:rPr>
          <w:rFonts w:ascii="Book Antiqua" w:hAnsi="Book Antiqua"/>
          <w:b/>
          <w:bCs/>
          <w:lang w:val="ru-RU"/>
        </w:rPr>
        <w:t>3. Редактирование существующего договора</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468278137 \</w:instrText>
      </w:r>
      <w:r>
        <w:instrText>h</w:instrText>
      </w:r>
      <w:r w:rsidRPr="00147D5D">
        <w:rPr>
          <w:lang w:val="ru-RU"/>
        </w:rPr>
        <w:instrText xml:space="preserve"> </w:instrText>
      </w:r>
      <w:r>
        <w:fldChar w:fldCharType="separate"/>
      </w:r>
      <w:r w:rsidRPr="00147D5D">
        <w:rPr>
          <w:lang w:val="ru-RU"/>
        </w:rPr>
        <w:t>20</w:t>
      </w:r>
      <w:r>
        <w:fldChar w:fldCharType="end"/>
      </w:r>
    </w:p>
    <w:p w:rsidR="00147D5D" w:rsidRDefault="00147D5D">
      <w:pPr>
        <w:pStyle w:val="31"/>
        <w:tabs>
          <w:tab w:val="left" w:pos="960"/>
        </w:tabs>
        <w:rPr>
          <w:rFonts w:asciiTheme="minorHAnsi" w:eastAsiaTheme="minorEastAsia" w:hAnsiTheme="minorHAnsi" w:cstheme="minorBidi"/>
          <w:sz w:val="22"/>
          <w:szCs w:val="22"/>
          <w:lang w:val="ru-RU" w:eastAsia="ru-RU"/>
        </w:rPr>
      </w:pPr>
      <w:r w:rsidRPr="00147D5D">
        <w:rPr>
          <w:lang w:val="ru-RU"/>
        </w:rPr>
        <w:t>3.1.</w:t>
      </w:r>
      <w:r>
        <w:rPr>
          <w:rFonts w:asciiTheme="minorHAnsi" w:eastAsiaTheme="minorEastAsia" w:hAnsiTheme="minorHAnsi" w:cstheme="minorBidi"/>
          <w:sz w:val="22"/>
          <w:szCs w:val="22"/>
          <w:lang w:val="ru-RU" w:eastAsia="ru-RU"/>
        </w:rPr>
        <w:tab/>
      </w:r>
      <w:r w:rsidRPr="00147D5D">
        <w:rPr>
          <w:lang w:val="ru-RU"/>
        </w:rPr>
        <w:t>Как найти договор в картотеке договоров</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468278138 \</w:instrText>
      </w:r>
      <w:r>
        <w:instrText>h</w:instrText>
      </w:r>
      <w:r w:rsidRPr="00147D5D">
        <w:rPr>
          <w:lang w:val="ru-RU"/>
        </w:rPr>
        <w:instrText xml:space="preserve"> </w:instrText>
      </w:r>
      <w:r>
        <w:fldChar w:fldCharType="separate"/>
      </w:r>
      <w:r w:rsidRPr="00147D5D">
        <w:rPr>
          <w:lang w:val="ru-RU"/>
        </w:rPr>
        <w:t>20</w:t>
      </w:r>
      <w:r>
        <w:fldChar w:fldCharType="end"/>
      </w:r>
    </w:p>
    <w:p w:rsidR="00147D5D" w:rsidRDefault="00147D5D">
      <w:pPr>
        <w:pStyle w:val="31"/>
        <w:tabs>
          <w:tab w:val="left" w:pos="960"/>
        </w:tabs>
        <w:rPr>
          <w:rFonts w:asciiTheme="minorHAnsi" w:eastAsiaTheme="minorEastAsia" w:hAnsiTheme="minorHAnsi" w:cstheme="minorBidi"/>
          <w:sz w:val="22"/>
          <w:szCs w:val="22"/>
          <w:lang w:val="ru-RU" w:eastAsia="ru-RU"/>
        </w:rPr>
      </w:pPr>
      <w:r w:rsidRPr="00147D5D">
        <w:rPr>
          <w:lang w:val="ru-RU"/>
        </w:rPr>
        <w:t>3.2.</w:t>
      </w:r>
      <w:r>
        <w:rPr>
          <w:rFonts w:asciiTheme="minorHAnsi" w:eastAsiaTheme="minorEastAsia" w:hAnsiTheme="minorHAnsi" w:cstheme="minorBidi"/>
          <w:sz w:val="22"/>
          <w:szCs w:val="22"/>
          <w:lang w:val="ru-RU" w:eastAsia="ru-RU"/>
        </w:rPr>
        <w:tab/>
      </w:r>
      <w:r w:rsidRPr="00147D5D">
        <w:rPr>
          <w:lang w:val="ru-RU"/>
        </w:rPr>
        <w:t>Ввод и корректировка договора</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468278139 \</w:instrText>
      </w:r>
      <w:r>
        <w:instrText>h</w:instrText>
      </w:r>
      <w:r w:rsidRPr="00147D5D">
        <w:rPr>
          <w:lang w:val="ru-RU"/>
        </w:rPr>
        <w:instrText xml:space="preserve"> </w:instrText>
      </w:r>
      <w:r>
        <w:fldChar w:fldCharType="separate"/>
      </w:r>
      <w:r w:rsidRPr="00147D5D">
        <w:rPr>
          <w:lang w:val="ru-RU"/>
        </w:rPr>
        <w:t>21</w:t>
      </w:r>
      <w:r>
        <w:fldChar w:fldCharType="end"/>
      </w:r>
    </w:p>
    <w:p w:rsidR="00147D5D" w:rsidRDefault="00147D5D">
      <w:pPr>
        <w:pStyle w:val="40"/>
        <w:tabs>
          <w:tab w:val="left" w:pos="1440"/>
        </w:tabs>
        <w:rPr>
          <w:rFonts w:asciiTheme="minorHAnsi" w:eastAsiaTheme="minorEastAsia" w:hAnsiTheme="minorHAnsi" w:cstheme="minorBidi"/>
          <w:sz w:val="22"/>
          <w:szCs w:val="22"/>
          <w:lang w:val="ru-RU" w:eastAsia="ru-RU"/>
        </w:rPr>
      </w:pPr>
      <w:r w:rsidRPr="00147D5D">
        <w:rPr>
          <w:lang w:val="ru-RU"/>
        </w:rPr>
        <w:t>3.2.1.</w:t>
      </w:r>
      <w:r>
        <w:rPr>
          <w:rFonts w:asciiTheme="minorHAnsi" w:eastAsiaTheme="minorEastAsia" w:hAnsiTheme="minorHAnsi" w:cstheme="minorBidi"/>
          <w:sz w:val="22"/>
          <w:szCs w:val="22"/>
          <w:lang w:val="ru-RU" w:eastAsia="ru-RU"/>
        </w:rPr>
        <w:tab/>
      </w:r>
      <w:r w:rsidRPr="00147D5D">
        <w:rPr>
          <w:lang w:val="ru-RU"/>
        </w:rPr>
        <w:t>Ввод начальных данных</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468278140 \</w:instrText>
      </w:r>
      <w:r>
        <w:instrText>h</w:instrText>
      </w:r>
      <w:r w:rsidRPr="00147D5D">
        <w:rPr>
          <w:lang w:val="ru-RU"/>
        </w:rPr>
        <w:instrText xml:space="preserve"> </w:instrText>
      </w:r>
      <w:r>
        <w:fldChar w:fldCharType="separate"/>
      </w:r>
      <w:r w:rsidRPr="00147D5D">
        <w:rPr>
          <w:lang w:val="ru-RU"/>
        </w:rPr>
        <w:t>22</w:t>
      </w:r>
      <w:r>
        <w:fldChar w:fldCharType="end"/>
      </w:r>
    </w:p>
    <w:p w:rsidR="00147D5D" w:rsidRDefault="00147D5D">
      <w:pPr>
        <w:pStyle w:val="40"/>
        <w:tabs>
          <w:tab w:val="left" w:pos="1440"/>
        </w:tabs>
        <w:rPr>
          <w:rFonts w:asciiTheme="minorHAnsi" w:eastAsiaTheme="minorEastAsia" w:hAnsiTheme="minorHAnsi" w:cstheme="minorBidi"/>
          <w:sz w:val="22"/>
          <w:szCs w:val="22"/>
          <w:lang w:val="ru-RU" w:eastAsia="ru-RU"/>
        </w:rPr>
      </w:pPr>
      <w:r w:rsidRPr="00147D5D">
        <w:rPr>
          <w:lang w:val="ru-RU"/>
        </w:rPr>
        <w:t>3.2.2.</w:t>
      </w:r>
      <w:r>
        <w:rPr>
          <w:rFonts w:asciiTheme="minorHAnsi" w:eastAsiaTheme="minorEastAsia" w:hAnsiTheme="minorHAnsi" w:cstheme="minorBidi"/>
          <w:sz w:val="22"/>
          <w:szCs w:val="22"/>
          <w:lang w:val="ru-RU" w:eastAsia="ru-RU"/>
        </w:rPr>
        <w:tab/>
      </w:r>
      <w:r w:rsidRPr="00147D5D">
        <w:rPr>
          <w:lang w:val="ru-RU"/>
        </w:rPr>
        <w:t>Ввод/корректировка приказов (если дата с__)</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468278141 \</w:instrText>
      </w:r>
      <w:r>
        <w:instrText>h</w:instrText>
      </w:r>
      <w:r w:rsidRPr="00147D5D">
        <w:rPr>
          <w:lang w:val="ru-RU"/>
        </w:rPr>
        <w:instrText xml:space="preserve"> </w:instrText>
      </w:r>
      <w:r>
        <w:fldChar w:fldCharType="separate"/>
      </w:r>
      <w:r w:rsidRPr="00147D5D">
        <w:rPr>
          <w:lang w:val="ru-RU"/>
        </w:rPr>
        <w:t>22</w:t>
      </w:r>
      <w:r>
        <w:fldChar w:fldCharType="end"/>
      </w:r>
    </w:p>
    <w:p w:rsidR="00147D5D" w:rsidRDefault="00147D5D">
      <w:pPr>
        <w:pStyle w:val="40"/>
        <w:tabs>
          <w:tab w:val="left" w:pos="1440"/>
        </w:tabs>
        <w:rPr>
          <w:rFonts w:asciiTheme="minorHAnsi" w:eastAsiaTheme="minorEastAsia" w:hAnsiTheme="minorHAnsi" w:cstheme="minorBidi"/>
          <w:sz w:val="22"/>
          <w:szCs w:val="22"/>
          <w:lang w:val="ru-RU" w:eastAsia="ru-RU"/>
        </w:rPr>
      </w:pPr>
      <w:r w:rsidRPr="00147D5D">
        <w:rPr>
          <w:lang w:val="ru-RU"/>
        </w:rPr>
        <w:t>3.2.3.</w:t>
      </w:r>
      <w:r>
        <w:rPr>
          <w:rFonts w:asciiTheme="minorHAnsi" w:eastAsiaTheme="minorEastAsia" w:hAnsiTheme="minorHAnsi" w:cstheme="minorBidi"/>
          <w:sz w:val="22"/>
          <w:szCs w:val="22"/>
          <w:lang w:val="ru-RU" w:eastAsia="ru-RU"/>
        </w:rPr>
        <w:tab/>
      </w:r>
      <w:r w:rsidRPr="00147D5D">
        <w:rPr>
          <w:lang w:val="ru-RU"/>
        </w:rPr>
        <w:t>Ввод/корректировка приказов (если дата действия приказа с__ по__)</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468278142 \</w:instrText>
      </w:r>
      <w:r>
        <w:instrText>h</w:instrText>
      </w:r>
      <w:r w:rsidRPr="00147D5D">
        <w:rPr>
          <w:lang w:val="ru-RU"/>
        </w:rPr>
        <w:instrText xml:space="preserve"> </w:instrText>
      </w:r>
      <w:r>
        <w:fldChar w:fldCharType="separate"/>
      </w:r>
      <w:r w:rsidRPr="00147D5D">
        <w:rPr>
          <w:lang w:val="ru-RU"/>
        </w:rPr>
        <w:t>24</w:t>
      </w:r>
      <w:r>
        <w:fldChar w:fldCharType="end"/>
      </w:r>
    </w:p>
    <w:p w:rsidR="00147D5D" w:rsidRDefault="00147D5D">
      <w:pPr>
        <w:pStyle w:val="40"/>
        <w:tabs>
          <w:tab w:val="left" w:pos="1440"/>
        </w:tabs>
        <w:rPr>
          <w:rFonts w:asciiTheme="minorHAnsi" w:eastAsiaTheme="minorEastAsia" w:hAnsiTheme="minorHAnsi" w:cstheme="minorBidi"/>
          <w:sz w:val="22"/>
          <w:szCs w:val="22"/>
          <w:lang w:val="ru-RU" w:eastAsia="ru-RU"/>
        </w:rPr>
      </w:pPr>
      <w:r w:rsidRPr="00147D5D">
        <w:rPr>
          <w:lang w:val="ru-RU"/>
        </w:rPr>
        <w:t>3.2.4.</w:t>
      </w:r>
      <w:r>
        <w:rPr>
          <w:rFonts w:asciiTheme="minorHAnsi" w:eastAsiaTheme="minorEastAsia" w:hAnsiTheme="minorHAnsi" w:cstheme="minorBidi"/>
          <w:sz w:val="22"/>
          <w:szCs w:val="22"/>
          <w:lang w:val="ru-RU" w:eastAsia="ru-RU"/>
        </w:rPr>
        <w:tab/>
      </w:r>
      <w:r w:rsidRPr="00147D5D">
        <w:rPr>
          <w:lang w:val="ru-RU"/>
        </w:rPr>
        <w:t>Удаление приказов</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468278143 \</w:instrText>
      </w:r>
      <w:r>
        <w:instrText>h</w:instrText>
      </w:r>
      <w:r w:rsidRPr="00147D5D">
        <w:rPr>
          <w:lang w:val="ru-RU"/>
        </w:rPr>
        <w:instrText xml:space="preserve"> </w:instrText>
      </w:r>
      <w:r>
        <w:fldChar w:fldCharType="separate"/>
      </w:r>
      <w:r w:rsidRPr="00147D5D">
        <w:rPr>
          <w:lang w:val="ru-RU"/>
        </w:rPr>
        <w:t>25</w:t>
      </w:r>
      <w:r>
        <w:fldChar w:fldCharType="end"/>
      </w:r>
    </w:p>
    <w:p w:rsidR="00147D5D" w:rsidRDefault="00147D5D">
      <w:pPr>
        <w:pStyle w:val="40"/>
        <w:tabs>
          <w:tab w:val="left" w:pos="1440"/>
        </w:tabs>
        <w:rPr>
          <w:rFonts w:asciiTheme="minorHAnsi" w:eastAsiaTheme="minorEastAsia" w:hAnsiTheme="minorHAnsi" w:cstheme="minorBidi"/>
          <w:sz w:val="22"/>
          <w:szCs w:val="22"/>
          <w:lang w:val="ru-RU" w:eastAsia="ru-RU"/>
        </w:rPr>
      </w:pPr>
      <w:r w:rsidRPr="00147D5D">
        <w:rPr>
          <w:lang w:val="ru-RU"/>
        </w:rPr>
        <w:t>3.2.5.</w:t>
      </w:r>
      <w:r>
        <w:rPr>
          <w:rFonts w:asciiTheme="minorHAnsi" w:eastAsiaTheme="minorEastAsia" w:hAnsiTheme="minorHAnsi" w:cstheme="minorBidi"/>
          <w:sz w:val="22"/>
          <w:szCs w:val="22"/>
          <w:lang w:val="ru-RU" w:eastAsia="ru-RU"/>
        </w:rPr>
        <w:tab/>
      </w:r>
      <w:r w:rsidRPr="00147D5D">
        <w:rPr>
          <w:lang w:val="ru-RU"/>
        </w:rPr>
        <w:t>Ввод периода не проживания</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468278144 \</w:instrText>
      </w:r>
      <w:r>
        <w:instrText>h</w:instrText>
      </w:r>
      <w:r w:rsidRPr="00147D5D">
        <w:rPr>
          <w:lang w:val="ru-RU"/>
        </w:rPr>
        <w:instrText xml:space="preserve"> </w:instrText>
      </w:r>
      <w:r>
        <w:fldChar w:fldCharType="separate"/>
      </w:r>
      <w:r w:rsidRPr="00147D5D">
        <w:rPr>
          <w:lang w:val="ru-RU"/>
        </w:rPr>
        <w:t>27</w:t>
      </w:r>
      <w:r>
        <w:fldChar w:fldCharType="end"/>
      </w:r>
    </w:p>
    <w:p w:rsidR="00147D5D" w:rsidRDefault="00147D5D">
      <w:pPr>
        <w:pStyle w:val="31"/>
        <w:tabs>
          <w:tab w:val="left" w:pos="960"/>
        </w:tabs>
        <w:rPr>
          <w:rFonts w:asciiTheme="minorHAnsi" w:eastAsiaTheme="minorEastAsia" w:hAnsiTheme="minorHAnsi" w:cstheme="minorBidi"/>
          <w:sz w:val="22"/>
          <w:szCs w:val="22"/>
          <w:lang w:val="ru-RU" w:eastAsia="ru-RU"/>
        </w:rPr>
      </w:pPr>
      <w:r w:rsidRPr="00147D5D">
        <w:rPr>
          <w:lang w:val="ru-RU"/>
        </w:rPr>
        <w:t>3.3.</w:t>
      </w:r>
      <w:r>
        <w:rPr>
          <w:rFonts w:asciiTheme="minorHAnsi" w:eastAsiaTheme="minorEastAsia" w:hAnsiTheme="minorHAnsi" w:cstheme="minorBidi"/>
          <w:sz w:val="22"/>
          <w:szCs w:val="22"/>
          <w:lang w:val="ru-RU" w:eastAsia="ru-RU"/>
        </w:rPr>
        <w:tab/>
      </w:r>
      <w:r w:rsidRPr="00147D5D">
        <w:rPr>
          <w:lang w:val="ru-RU"/>
        </w:rPr>
        <w:t>Ввод и корректировка наличия акта договора.</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468278145 \</w:instrText>
      </w:r>
      <w:r>
        <w:instrText>h</w:instrText>
      </w:r>
      <w:r w:rsidRPr="00147D5D">
        <w:rPr>
          <w:lang w:val="ru-RU"/>
        </w:rPr>
        <w:instrText xml:space="preserve"> </w:instrText>
      </w:r>
      <w:r>
        <w:fldChar w:fldCharType="separate"/>
      </w:r>
      <w:r w:rsidRPr="00147D5D">
        <w:rPr>
          <w:lang w:val="ru-RU"/>
        </w:rPr>
        <w:t>29</w:t>
      </w:r>
      <w:r>
        <w:fldChar w:fldCharType="end"/>
      </w:r>
    </w:p>
    <w:p w:rsidR="00147D5D" w:rsidRDefault="00147D5D">
      <w:pPr>
        <w:pStyle w:val="31"/>
        <w:tabs>
          <w:tab w:val="left" w:pos="960"/>
        </w:tabs>
        <w:rPr>
          <w:rFonts w:asciiTheme="minorHAnsi" w:eastAsiaTheme="minorEastAsia" w:hAnsiTheme="minorHAnsi" w:cstheme="minorBidi"/>
          <w:sz w:val="22"/>
          <w:szCs w:val="22"/>
          <w:lang w:val="ru-RU" w:eastAsia="ru-RU"/>
        </w:rPr>
      </w:pPr>
      <w:r w:rsidRPr="00147D5D">
        <w:rPr>
          <w:lang w:val="ru-RU"/>
        </w:rPr>
        <w:t>3.4.</w:t>
      </w:r>
      <w:r>
        <w:rPr>
          <w:rFonts w:asciiTheme="minorHAnsi" w:eastAsiaTheme="minorEastAsia" w:hAnsiTheme="minorHAnsi" w:cstheme="minorBidi"/>
          <w:sz w:val="22"/>
          <w:szCs w:val="22"/>
          <w:lang w:val="ru-RU" w:eastAsia="ru-RU"/>
        </w:rPr>
        <w:tab/>
      </w:r>
      <w:r w:rsidRPr="00147D5D">
        <w:rPr>
          <w:lang w:val="ru-RU"/>
        </w:rPr>
        <w:t>Ввод квитанции на оплату</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468278146 \</w:instrText>
      </w:r>
      <w:r>
        <w:instrText>h</w:instrText>
      </w:r>
      <w:r w:rsidRPr="00147D5D">
        <w:rPr>
          <w:lang w:val="ru-RU"/>
        </w:rPr>
        <w:instrText xml:space="preserve"> </w:instrText>
      </w:r>
      <w:r>
        <w:fldChar w:fldCharType="separate"/>
      </w:r>
      <w:r w:rsidRPr="00147D5D">
        <w:rPr>
          <w:lang w:val="ru-RU"/>
        </w:rPr>
        <w:t>32</w:t>
      </w:r>
      <w:r>
        <w:fldChar w:fldCharType="end"/>
      </w:r>
    </w:p>
    <w:p w:rsidR="00147D5D" w:rsidRDefault="00147D5D">
      <w:pPr>
        <w:pStyle w:val="20"/>
        <w:rPr>
          <w:rFonts w:asciiTheme="minorHAnsi" w:eastAsiaTheme="minorEastAsia" w:hAnsiTheme="minorHAnsi" w:cstheme="minorBidi"/>
          <w:sz w:val="22"/>
          <w:szCs w:val="22"/>
          <w:lang w:val="ru-RU" w:eastAsia="ru-RU"/>
        </w:rPr>
      </w:pPr>
      <w:r w:rsidRPr="00F62755">
        <w:rPr>
          <w:rFonts w:ascii="Book Antiqua" w:hAnsi="Book Antiqua"/>
          <w:b/>
          <w:bCs/>
          <w:lang w:val="ru-RU"/>
        </w:rPr>
        <w:t>4. Ввод дополнительных соглашений</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468278147 \</w:instrText>
      </w:r>
      <w:r>
        <w:instrText>h</w:instrText>
      </w:r>
      <w:r w:rsidRPr="00147D5D">
        <w:rPr>
          <w:lang w:val="ru-RU"/>
        </w:rPr>
        <w:instrText xml:space="preserve"> </w:instrText>
      </w:r>
      <w:r>
        <w:fldChar w:fldCharType="separate"/>
      </w:r>
      <w:r w:rsidRPr="00147D5D">
        <w:rPr>
          <w:lang w:val="ru-RU"/>
        </w:rPr>
        <w:t>34</w:t>
      </w:r>
      <w:r>
        <w:fldChar w:fldCharType="end"/>
      </w:r>
    </w:p>
    <w:p w:rsidR="00147D5D" w:rsidRDefault="00147D5D">
      <w:pPr>
        <w:pStyle w:val="31"/>
        <w:tabs>
          <w:tab w:val="left" w:pos="960"/>
        </w:tabs>
        <w:rPr>
          <w:rFonts w:asciiTheme="minorHAnsi" w:eastAsiaTheme="minorEastAsia" w:hAnsiTheme="minorHAnsi" w:cstheme="minorBidi"/>
          <w:sz w:val="22"/>
          <w:szCs w:val="22"/>
          <w:lang w:val="ru-RU" w:eastAsia="ru-RU"/>
        </w:rPr>
      </w:pPr>
      <w:r w:rsidRPr="00147D5D">
        <w:rPr>
          <w:lang w:val="ru-RU"/>
        </w:rPr>
        <w:t>4.1.</w:t>
      </w:r>
      <w:r>
        <w:rPr>
          <w:rFonts w:asciiTheme="minorHAnsi" w:eastAsiaTheme="minorEastAsia" w:hAnsiTheme="minorHAnsi" w:cstheme="minorBidi"/>
          <w:sz w:val="22"/>
          <w:szCs w:val="22"/>
          <w:lang w:val="ru-RU" w:eastAsia="ru-RU"/>
        </w:rPr>
        <w:tab/>
      </w:r>
      <w:r w:rsidRPr="00147D5D">
        <w:rPr>
          <w:lang w:val="ru-RU"/>
        </w:rPr>
        <w:t>Ввод ДС на расторжение.</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468278148 \</w:instrText>
      </w:r>
      <w:r>
        <w:instrText>h</w:instrText>
      </w:r>
      <w:r w:rsidRPr="00147D5D">
        <w:rPr>
          <w:lang w:val="ru-RU"/>
        </w:rPr>
        <w:instrText xml:space="preserve"> </w:instrText>
      </w:r>
      <w:r>
        <w:fldChar w:fldCharType="separate"/>
      </w:r>
      <w:r w:rsidRPr="00147D5D">
        <w:rPr>
          <w:lang w:val="ru-RU"/>
        </w:rPr>
        <w:t>34</w:t>
      </w:r>
      <w:r>
        <w:fldChar w:fldCharType="end"/>
      </w:r>
    </w:p>
    <w:p w:rsidR="00147D5D" w:rsidRDefault="00147D5D">
      <w:pPr>
        <w:pStyle w:val="31"/>
        <w:tabs>
          <w:tab w:val="left" w:pos="960"/>
        </w:tabs>
        <w:rPr>
          <w:rFonts w:asciiTheme="minorHAnsi" w:eastAsiaTheme="minorEastAsia" w:hAnsiTheme="minorHAnsi" w:cstheme="minorBidi"/>
          <w:sz w:val="22"/>
          <w:szCs w:val="22"/>
          <w:lang w:val="ru-RU" w:eastAsia="ru-RU"/>
        </w:rPr>
      </w:pPr>
      <w:r w:rsidRPr="00147D5D">
        <w:rPr>
          <w:lang w:val="ru-RU"/>
        </w:rPr>
        <w:t>4.2.</w:t>
      </w:r>
      <w:r>
        <w:rPr>
          <w:rFonts w:asciiTheme="minorHAnsi" w:eastAsiaTheme="minorEastAsia" w:hAnsiTheme="minorHAnsi" w:cstheme="minorBidi"/>
          <w:sz w:val="22"/>
          <w:szCs w:val="22"/>
          <w:lang w:val="ru-RU" w:eastAsia="ru-RU"/>
        </w:rPr>
        <w:tab/>
      </w:r>
      <w:r w:rsidRPr="00147D5D">
        <w:rPr>
          <w:lang w:val="ru-RU"/>
        </w:rPr>
        <w:t>Ввод ДС пролонгация.</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468278149 \</w:instrText>
      </w:r>
      <w:r>
        <w:instrText>h</w:instrText>
      </w:r>
      <w:r w:rsidRPr="00147D5D">
        <w:rPr>
          <w:lang w:val="ru-RU"/>
        </w:rPr>
        <w:instrText xml:space="preserve"> </w:instrText>
      </w:r>
      <w:r>
        <w:fldChar w:fldCharType="separate"/>
      </w:r>
      <w:r w:rsidRPr="00147D5D">
        <w:rPr>
          <w:lang w:val="ru-RU"/>
        </w:rPr>
        <w:t>36</w:t>
      </w:r>
      <w:r>
        <w:fldChar w:fldCharType="end"/>
      </w:r>
    </w:p>
    <w:p w:rsidR="00147D5D" w:rsidRDefault="00147D5D">
      <w:pPr>
        <w:pStyle w:val="31"/>
        <w:tabs>
          <w:tab w:val="left" w:pos="960"/>
        </w:tabs>
        <w:rPr>
          <w:rFonts w:asciiTheme="minorHAnsi" w:eastAsiaTheme="minorEastAsia" w:hAnsiTheme="minorHAnsi" w:cstheme="minorBidi"/>
          <w:sz w:val="22"/>
          <w:szCs w:val="22"/>
          <w:lang w:val="ru-RU" w:eastAsia="ru-RU"/>
        </w:rPr>
      </w:pPr>
      <w:r>
        <w:t>4.3.</w:t>
      </w:r>
      <w:r>
        <w:rPr>
          <w:rFonts w:asciiTheme="minorHAnsi" w:eastAsiaTheme="minorEastAsia" w:hAnsiTheme="minorHAnsi" w:cstheme="minorBidi"/>
          <w:sz w:val="22"/>
          <w:szCs w:val="22"/>
          <w:lang w:val="ru-RU" w:eastAsia="ru-RU"/>
        </w:rPr>
        <w:tab/>
      </w:r>
      <w:r>
        <w:t>Ввод ДС смена реквизитов заказчика.</w:t>
      </w:r>
      <w:r>
        <w:tab/>
      </w:r>
      <w:r>
        <w:fldChar w:fldCharType="begin"/>
      </w:r>
      <w:r>
        <w:instrText xml:space="preserve"> PAGEREF _Toc468278150 \h </w:instrText>
      </w:r>
      <w:r>
        <w:fldChar w:fldCharType="separate"/>
      </w:r>
      <w:r>
        <w:t>38</w:t>
      </w:r>
      <w:r>
        <w:fldChar w:fldCharType="end"/>
      </w:r>
    </w:p>
    <w:p w:rsidR="00147D5D" w:rsidRDefault="00147D5D">
      <w:pPr>
        <w:pStyle w:val="31"/>
        <w:tabs>
          <w:tab w:val="left" w:pos="960"/>
        </w:tabs>
        <w:rPr>
          <w:rFonts w:asciiTheme="minorHAnsi" w:eastAsiaTheme="minorEastAsia" w:hAnsiTheme="minorHAnsi" w:cstheme="minorBidi"/>
          <w:sz w:val="22"/>
          <w:szCs w:val="22"/>
          <w:lang w:val="ru-RU" w:eastAsia="ru-RU"/>
        </w:rPr>
      </w:pPr>
      <w:r w:rsidRPr="00147D5D">
        <w:rPr>
          <w:lang w:val="ru-RU"/>
        </w:rPr>
        <w:t>4.4.</w:t>
      </w:r>
      <w:r>
        <w:rPr>
          <w:rFonts w:asciiTheme="minorHAnsi" w:eastAsiaTheme="minorEastAsia" w:hAnsiTheme="minorHAnsi" w:cstheme="minorBidi"/>
          <w:sz w:val="22"/>
          <w:szCs w:val="22"/>
          <w:lang w:val="ru-RU" w:eastAsia="ru-RU"/>
        </w:rPr>
        <w:tab/>
      </w:r>
      <w:r w:rsidRPr="00147D5D">
        <w:rPr>
          <w:lang w:val="ru-RU"/>
        </w:rPr>
        <w:t>Ввод ДС на оказание дополнительных услуг.</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468278151 \</w:instrText>
      </w:r>
      <w:r>
        <w:instrText>h</w:instrText>
      </w:r>
      <w:r w:rsidRPr="00147D5D">
        <w:rPr>
          <w:lang w:val="ru-RU"/>
        </w:rPr>
        <w:instrText xml:space="preserve"> </w:instrText>
      </w:r>
      <w:r>
        <w:fldChar w:fldCharType="separate"/>
      </w:r>
      <w:r w:rsidRPr="00147D5D">
        <w:rPr>
          <w:lang w:val="ru-RU"/>
        </w:rPr>
        <w:t>40</w:t>
      </w:r>
      <w:r>
        <w:fldChar w:fldCharType="end"/>
      </w:r>
    </w:p>
    <w:p w:rsidR="00147D5D" w:rsidRDefault="00147D5D">
      <w:pPr>
        <w:pStyle w:val="31"/>
        <w:tabs>
          <w:tab w:val="left" w:pos="960"/>
        </w:tabs>
        <w:rPr>
          <w:rFonts w:asciiTheme="minorHAnsi" w:eastAsiaTheme="minorEastAsia" w:hAnsiTheme="minorHAnsi" w:cstheme="minorBidi"/>
          <w:sz w:val="22"/>
          <w:szCs w:val="22"/>
          <w:lang w:val="ru-RU" w:eastAsia="ru-RU"/>
        </w:rPr>
      </w:pPr>
      <w:r w:rsidRPr="00147D5D">
        <w:rPr>
          <w:lang w:val="ru-RU"/>
        </w:rPr>
        <w:t>4.5.</w:t>
      </w:r>
      <w:r>
        <w:rPr>
          <w:rFonts w:asciiTheme="minorHAnsi" w:eastAsiaTheme="minorEastAsia" w:hAnsiTheme="minorHAnsi" w:cstheme="minorBidi"/>
          <w:sz w:val="22"/>
          <w:szCs w:val="22"/>
          <w:lang w:val="ru-RU" w:eastAsia="ru-RU"/>
        </w:rPr>
        <w:tab/>
      </w:r>
      <w:r w:rsidRPr="00147D5D">
        <w:rPr>
          <w:lang w:val="ru-RU"/>
        </w:rPr>
        <w:t>Ввод ДС к договору найма от 10.06.16 г..</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468278152 \</w:instrText>
      </w:r>
      <w:r>
        <w:instrText>h</w:instrText>
      </w:r>
      <w:r w:rsidRPr="00147D5D">
        <w:rPr>
          <w:lang w:val="ru-RU"/>
        </w:rPr>
        <w:instrText xml:space="preserve"> </w:instrText>
      </w:r>
      <w:r>
        <w:fldChar w:fldCharType="separate"/>
      </w:r>
      <w:r w:rsidRPr="00147D5D">
        <w:rPr>
          <w:lang w:val="ru-RU"/>
        </w:rPr>
        <w:t>42</w:t>
      </w:r>
      <w:r>
        <w:fldChar w:fldCharType="end"/>
      </w:r>
    </w:p>
    <w:p w:rsidR="00147D5D" w:rsidRDefault="00147D5D">
      <w:pPr>
        <w:pStyle w:val="20"/>
        <w:rPr>
          <w:rFonts w:asciiTheme="minorHAnsi" w:eastAsiaTheme="minorEastAsia" w:hAnsiTheme="minorHAnsi" w:cstheme="minorBidi"/>
          <w:sz w:val="22"/>
          <w:szCs w:val="22"/>
          <w:lang w:val="ru-RU" w:eastAsia="ru-RU"/>
        </w:rPr>
      </w:pPr>
      <w:r w:rsidRPr="00F62755">
        <w:rPr>
          <w:rFonts w:ascii="Book Antiqua" w:hAnsi="Book Antiqua"/>
          <w:b/>
          <w:bCs/>
          <w:lang w:val="ru-RU"/>
        </w:rPr>
        <w:t>5. Формирование и печать отчетов</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468278153 \</w:instrText>
      </w:r>
      <w:r>
        <w:instrText>h</w:instrText>
      </w:r>
      <w:r w:rsidRPr="00147D5D">
        <w:rPr>
          <w:lang w:val="ru-RU"/>
        </w:rPr>
        <w:instrText xml:space="preserve"> </w:instrText>
      </w:r>
      <w:r>
        <w:fldChar w:fldCharType="separate"/>
      </w:r>
      <w:r w:rsidRPr="00147D5D">
        <w:rPr>
          <w:lang w:val="ru-RU"/>
        </w:rPr>
        <w:t>45</w:t>
      </w:r>
      <w:r>
        <w:fldChar w:fldCharType="end"/>
      </w:r>
    </w:p>
    <w:p w:rsidR="00147D5D" w:rsidRDefault="00147D5D">
      <w:pPr>
        <w:pStyle w:val="31"/>
        <w:tabs>
          <w:tab w:val="left" w:pos="960"/>
        </w:tabs>
        <w:rPr>
          <w:rFonts w:asciiTheme="minorHAnsi" w:eastAsiaTheme="minorEastAsia" w:hAnsiTheme="minorHAnsi" w:cstheme="minorBidi"/>
          <w:sz w:val="22"/>
          <w:szCs w:val="22"/>
          <w:lang w:val="ru-RU" w:eastAsia="ru-RU"/>
        </w:rPr>
      </w:pPr>
      <w:r w:rsidRPr="00147D5D">
        <w:rPr>
          <w:lang w:val="ru-RU"/>
        </w:rPr>
        <w:t>5.1.</w:t>
      </w:r>
      <w:r>
        <w:rPr>
          <w:rFonts w:asciiTheme="minorHAnsi" w:eastAsiaTheme="minorEastAsia" w:hAnsiTheme="minorHAnsi" w:cstheme="minorBidi"/>
          <w:sz w:val="22"/>
          <w:szCs w:val="22"/>
          <w:lang w:val="ru-RU" w:eastAsia="ru-RU"/>
        </w:rPr>
        <w:tab/>
      </w:r>
      <w:r w:rsidRPr="00147D5D">
        <w:rPr>
          <w:lang w:val="ru-RU"/>
        </w:rPr>
        <w:t>Формирование реестра заключенных договоров.</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468278154 \</w:instrText>
      </w:r>
      <w:r>
        <w:instrText>h</w:instrText>
      </w:r>
      <w:r w:rsidRPr="00147D5D">
        <w:rPr>
          <w:lang w:val="ru-RU"/>
        </w:rPr>
        <w:instrText xml:space="preserve"> </w:instrText>
      </w:r>
      <w:r>
        <w:fldChar w:fldCharType="separate"/>
      </w:r>
      <w:r w:rsidRPr="00147D5D">
        <w:rPr>
          <w:lang w:val="ru-RU"/>
        </w:rPr>
        <w:t>45</w:t>
      </w:r>
      <w:r>
        <w:fldChar w:fldCharType="end"/>
      </w:r>
    </w:p>
    <w:p w:rsidR="00147D5D" w:rsidRDefault="00147D5D">
      <w:pPr>
        <w:pStyle w:val="31"/>
        <w:tabs>
          <w:tab w:val="left" w:pos="960"/>
        </w:tabs>
        <w:rPr>
          <w:rFonts w:asciiTheme="minorHAnsi" w:eastAsiaTheme="minorEastAsia" w:hAnsiTheme="minorHAnsi" w:cstheme="minorBidi"/>
          <w:sz w:val="22"/>
          <w:szCs w:val="22"/>
          <w:lang w:val="ru-RU" w:eastAsia="ru-RU"/>
        </w:rPr>
      </w:pPr>
      <w:r w:rsidRPr="00147D5D">
        <w:rPr>
          <w:lang w:val="ru-RU"/>
        </w:rPr>
        <w:t>5.2.</w:t>
      </w:r>
      <w:r>
        <w:rPr>
          <w:rFonts w:asciiTheme="minorHAnsi" w:eastAsiaTheme="minorEastAsia" w:hAnsiTheme="minorHAnsi" w:cstheme="minorBidi"/>
          <w:sz w:val="22"/>
          <w:szCs w:val="22"/>
          <w:lang w:val="ru-RU" w:eastAsia="ru-RU"/>
        </w:rPr>
        <w:tab/>
      </w:r>
      <w:r w:rsidRPr="00147D5D">
        <w:rPr>
          <w:lang w:val="ru-RU"/>
        </w:rPr>
        <w:t>Формирование реестра действующих договоров на дату.</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468278155 \</w:instrText>
      </w:r>
      <w:r>
        <w:instrText>h</w:instrText>
      </w:r>
      <w:r w:rsidRPr="00147D5D">
        <w:rPr>
          <w:lang w:val="ru-RU"/>
        </w:rPr>
        <w:instrText xml:space="preserve"> </w:instrText>
      </w:r>
      <w:r>
        <w:fldChar w:fldCharType="separate"/>
      </w:r>
      <w:r w:rsidRPr="00147D5D">
        <w:rPr>
          <w:lang w:val="ru-RU"/>
        </w:rPr>
        <w:t>46</w:t>
      </w:r>
      <w:r>
        <w:fldChar w:fldCharType="end"/>
      </w:r>
    </w:p>
    <w:p w:rsidR="00147D5D" w:rsidRDefault="00147D5D">
      <w:pPr>
        <w:pStyle w:val="31"/>
        <w:tabs>
          <w:tab w:val="left" w:pos="960"/>
        </w:tabs>
        <w:rPr>
          <w:rFonts w:asciiTheme="minorHAnsi" w:eastAsiaTheme="minorEastAsia" w:hAnsiTheme="minorHAnsi" w:cstheme="minorBidi"/>
          <w:sz w:val="22"/>
          <w:szCs w:val="22"/>
          <w:lang w:val="ru-RU" w:eastAsia="ru-RU"/>
        </w:rPr>
      </w:pPr>
      <w:r w:rsidRPr="00147D5D">
        <w:rPr>
          <w:lang w:val="ru-RU"/>
        </w:rPr>
        <w:t>5.3.</w:t>
      </w:r>
      <w:r>
        <w:rPr>
          <w:rFonts w:asciiTheme="minorHAnsi" w:eastAsiaTheme="minorEastAsia" w:hAnsiTheme="minorHAnsi" w:cstheme="minorBidi"/>
          <w:sz w:val="22"/>
          <w:szCs w:val="22"/>
          <w:lang w:val="ru-RU" w:eastAsia="ru-RU"/>
        </w:rPr>
        <w:tab/>
      </w:r>
      <w:r w:rsidRPr="00147D5D">
        <w:rPr>
          <w:lang w:val="ru-RU"/>
        </w:rPr>
        <w:t>Отчет - Активность по исполняемым договорам</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468278156 \</w:instrText>
      </w:r>
      <w:r>
        <w:instrText>h</w:instrText>
      </w:r>
      <w:r w:rsidRPr="00147D5D">
        <w:rPr>
          <w:lang w:val="ru-RU"/>
        </w:rPr>
        <w:instrText xml:space="preserve"> </w:instrText>
      </w:r>
      <w:r>
        <w:fldChar w:fldCharType="separate"/>
      </w:r>
      <w:r w:rsidRPr="00147D5D">
        <w:rPr>
          <w:lang w:val="ru-RU"/>
        </w:rPr>
        <w:t>46</w:t>
      </w:r>
      <w:r>
        <w:fldChar w:fldCharType="end"/>
      </w:r>
    </w:p>
    <w:p w:rsidR="00147D5D" w:rsidRDefault="00147D5D">
      <w:pPr>
        <w:pStyle w:val="20"/>
        <w:rPr>
          <w:rFonts w:asciiTheme="minorHAnsi" w:eastAsiaTheme="minorEastAsia" w:hAnsiTheme="minorHAnsi" w:cstheme="minorBidi"/>
          <w:sz w:val="22"/>
          <w:szCs w:val="22"/>
          <w:lang w:val="ru-RU" w:eastAsia="ru-RU"/>
        </w:rPr>
      </w:pPr>
      <w:r w:rsidRPr="00F62755">
        <w:rPr>
          <w:rFonts w:ascii="Book Antiqua" w:hAnsi="Book Antiqua"/>
          <w:b/>
          <w:bCs/>
          <w:lang w:val="ru-RU"/>
        </w:rPr>
        <w:t>6. Печать документов</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468278157 \</w:instrText>
      </w:r>
      <w:r>
        <w:instrText>h</w:instrText>
      </w:r>
      <w:r w:rsidRPr="00147D5D">
        <w:rPr>
          <w:lang w:val="ru-RU"/>
        </w:rPr>
        <w:instrText xml:space="preserve"> </w:instrText>
      </w:r>
      <w:r>
        <w:fldChar w:fldCharType="separate"/>
      </w:r>
      <w:r w:rsidRPr="00147D5D">
        <w:rPr>
          <w:lang w:val="ru-RU"/>
        </w:rPr>
        <w:t>47</w:t>
      </w:r>
      <w:r>
        <w:fldChar w:fldCharType="end"/>
      </w:r>
    </w:p>
    <w:p w:rsidR="00147D5D" w:rsidRDefault="00147D5D">
      <w:pPr>
        <w:pStyle w:val="31"/>
        <w:tabs>
          <w:tab w:val="left" w:pos="960"/>
        </w:tabs>
        <w:rPr>
          <w:rFonts w:asciiTheme="minorHAnsi" w:eastAsiaTheme="minorEastAsia" w:hAnsiTheme="minorHAnsi" w:cstheme="minorBidi"/>
          <w:sz w:val="22"/>
          <w:szCs w:val="22"/>
          <w:lang w:val="ru-RU" w:eastAsia="ru-RU"/>
        </w:rPr>
      </w:pPr>
      <w:r w:rsidRPr="00147D5D">
        <w:rPr>
          <w:lang w:val="ru-RU"/>
        </w:rPr>
        <w:t>6.1.</w:t>
      </w:r>
      <w:r>
        <w:rPr>
          <w:rFonts w:asciiTheme="minorHAnsi" w:eastAsiaTheme="minorEastAsia" w:hAnsiTheme="minorHAnsi" w:cstheme="minorBidi"/>
          <w:sz w:val="22"/>
          <w:szCs w:val="22"/>
          <w:lang w:val="ru-RU" w:eastAsia="ru-RU"/>
        </w:rPr>
        <w:tab/>
      </w:r>
      <w:r w:rsidRPr="00147D5D">
        <w:rPr>
          <w:lang w:val="ru-RU"/>
        </w:rPr>
        <w:t>Печать договора</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468278158 \</w:instrText>
      </w:r>
      <w:r>
        <w:instrText>h</w:instrText>
      </w:r>
      <w:r w:rsidRPr="00147D5D">
        <w:rPr>
          <w:lang w:val="ru-RU"/>
        </w:rPr>
        <w:instrText xml:space="preserve"> </w:instrText>
      </w:r>
      <w:r>
        <w:fldChar w:fldCharType="separate"/>
      </w:r>
      <w:r w:rsidRPr="00147D5D">
        <w:rPr>
          <w:lang w:val="ru-RU"/>
        </w:rPr>
        <w:t>47</w:t>
      </w:r>
      <w:r>
        <w:fldChar w:fldCharType="end"/>
      </w:r>
    </w:p>
    <w:p w:rsidR="00147D5D" w:rsidRDefault="00147D5D">
      <w:pPr>
        <w:pStyle w:val="31"/>
        <w:tabs>
          <w:tab w:val="left" w:pos="960"/>
        </w:tabs>
        <w:rPr>
          <w:rFonts w:asciiTheme="minorHAnsi" w:eastAsiaTheme="minorEastAsia" w:hAnsiTheme="minorHAnsi" w:cstheme="minorBidi"/>
          <w:sz w:val="22"/>
          <w:szCs w:val="22"/>
          <w:lang w:val="ru-RU" w:eastAsia="ru-RU"/>
        </w:rPr>
      </w:pPr>
      <w:r w:rsidRPr="00147D5D">
        <w:rPr>
          <w:lang w:val="ru-RU"/>
        </w:rPr>
        <w:t>6.2.</w:t>
      </w:r>
      <w:r>
        <w:rPr>
          <w:rFonts w:asciiTheme="minorHAnsi" w:eastAsiaTheme="minorEastAsia" w:hAnsiTheme="minorHAnsi" w:cstheme="minorBidi"/>
          <w:sz w:val="22"/>
          <w:szCs w:val="22"/>
          <w:lang w:val="ru-RU" w:eastAsia="ru-RU"/>
        </w:rPr>
        <w:tab/>
      </w:r>
      <w:r w:rsidRPr="00147D5D">
        <w:rPr>
          <w:lang w:val="ru-RU"/>
        </w:rPr>
        <w:t>Печать извещения на оплату</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468278159 \</w:instrText>
      </w:r>
      <w:r>
        <w:instrText>h</w:instrText>
      </w:r>
      <w:r w:rsidRPr="00147D5D">
        <w:rPr>
          <w:lang w:val="ru-RU"/>
        </w:rPr>
        <w:instrText xml:space="preserve"> </w:instrText>
      </w:r>
      <w:r>
        <w:fldChar w:fldCharType="separate"/>
      </w:r>
      <w:r w:rsidRPr="00147D5D">
        <w:rPr>
          <w:lang w:val="ru-RU"/>
        </w:rPr>
        <w:t>50</w:t>
      </w:r>
      <w:r>
        <w:fldChar w:fldCharType="end"/>
      </w:r>
    </w:p>
    <w:p w:rsidR="00147D5D" w:rsidRDefault="00147D5D">
      <w:pPr>
        <w:pStyle w:val="40"/>
        <w:tabs>
          <w:tab w:val="left" w:pos="1200"/>
        </w:tabs>
        <w:rPr>
          <w:rFonts w:asciiTheme="minorHAnsi" w:eastAsiaTheme="minorEastAsia" w:hAnsiTheme="minorHAnsi" w:cstheme="minorBidi"/>
          <w:sz w:val="22"/>
          <w:szCs w:val="22"/>
          <w:lang w:val="ru-RU" w:eastAsia="ru-RU"/>
        </w:rPr>
      </w:pPr>
      <w:r w:rsidRPr="00147D5D">
        <w:rPr>
          <w:lang w:val="ru-RU"/>
        </w:rPr>
        <w:t>6.3.</w:t>
      </w:r>
      <w:r>
        <w:rPr>
          <w:rFonts w:asciiTheme="minorHAnsi" w:eastAsiaTheme="minorEastAsia" w:hAnsiTheme="minorHAnsi" w:cstheme="minorBidi"/>
          <w:sz w:val="22"/>
          <w:szCs w:val="22"/>
          <w:lang w:val="ru-RU" w:eastAsia="ru-RU"/>
        </w:rPr>
        <w:tab/>
      </w:r>
      <w:r w:rsidRPr="00147D5D">
        <w:rPr>
          <w:lang w:val="ru-RU"/>
        </w:rPr>
        <w:t>Печать дополнительных соглашений</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468278160 \</w:instrText>
      </w:r>
      <w:r>
        <w:instrText>h</w:instrText>
      </w:r>
      <w:r w:rsidRPr="00147D5D">
        <w:rPr>
          <w:lang w:val="ru-RU"/>
        </w:rPr>
        <w:instrText xml:space="preserve"> </w:instrText>
      </w:r>
      <w:r>
        <w:fldChar w:fldCharType="separate"/>
      </w:r>
      <w:r w:rsidRPr="00147D5D">
        <w:rPr>
          <w:lang w:val="ru-RU"/>
        </w:rPr>
        <w:t>52</w:t>
      </w:r>
      <w:r>
        <w:fldChar w:fldCharType="end"/>
      </w:r>
    </w:p>
    <w:p w:rsidR="00147D5D" w:rsidRDefault="00147D5D">
      <w:pPr>
        <w:pStyle w:val="40"/>
        <w:tabs>
          <w:tab w:val="left" w:pos="1440"/>
        </w:tabs>
        <w:rPr>
          <w:rFonts w:asciiTheme="minorHAnsi" w:eastAsiaTheme="minorEastAsia" w:hAnsiTheme="minorHAnsi" w:cstheme="minorBidi"/>
          <w:sz w:val="22"/>
          <w:szCs w:val="22"/>
          <w:lang w:val="ru-RU" w:eastAsia="ru-RU"/>
        </w:rPr>
      </w:pPr>
      <w:r w:rsidRPr="00147D5D">
        <w:rPr>
          <w:lang w:val="ru-RU"/>
        </w:rPr>
        <w:t>6.3.1.</w:t>
      </w:r>
      <w:r>
        <w:rPr>
          <w:rFonts w:asciiTheme="minorHAnsi" w:eastAsiaTheme="minorEastAsia" w:hAnsiTheme="minorHAnsi" w:cstheme="minorBidi"/>
          <w:sz w:val="22"/>
          <w:szCs w:val="22"/>
          <w:lang w:val="ru-RU" w:eastAsia="ru-RU"/>
        </w:rPr>
        <w:tab/>
      </w:r>
      <w:r w:rsidRPr="00147D5D">
        <w:rPr>
          <w:lang w:val="ru-RU"/>
        </w:rPr>
        <w:t>Печать ДС из реестра договоров</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468278161 \</w:instrText>
      </w:r>
      <w:r>
        <w:instrText>h</w:instrText>
      </w:r>
      <w:r w:rsidRPr="00147D5D">
        <w:rPr>
          <w:lang w:val="ru-RU"/>
        </w:rPr>
        <w:instrText xml:space="preserve"> </w:instrText>
      </w:r>
      <w:r>
        <w:fldChar w:fldCharType="separate"/>
      </w:r>
      <w:r w:rsidRPr="00147D5D">
        <w:rPr>
          <w:lang w:val="ru-RU"/>
        </w:rPr>
        <w:t>52</w:t>
      </w:r>
      <w:r>
        <w:fldChar w:fldCharType="end"/>
      </w:r>
    </w:p>
    <w:p w:rsidR="00147D5D" w:rsidRDefault="00147D5D">
      <w:pPr>
        <w:pStyle w:val="40"/>
        <w:tabs>
          <w:tab w:val="left" w:pos="1440"/>
        </w:tabs>
        <w:rPr>
          <w:rFonts w:asciiTheme="minorHAnsi" w:eastAsiaTheme="minorEastAsia" w:hAnsiTheme="minorHAnsi" w:cstheme="minorBidi"/>
          <w:sz w:val="22"/>
          <w:szCs w:val="22"/>
          <w:lang w:val="ru-RU" w:eastAsia="ru-RU"/>
        </w:rPr>
      </w:pPr>
      <w:r w:rsidRPr="00147D5D">
        <w:rPr>
          <w:lang w:val="ru-RU"/>
        </w:rPr>
        <w:t>6.3.2.</w:t>
      </w:r>
      <w:r>
        <w:rPr>
          <w:rFonts w:asciiTheme="minorHAnsi" w:eastAsiaTheme="minorEastAsia" w:hAnsiTheme="minorHAnsi" w:cstheme="minorBidi"/>
          <w:sz w:val="22"/>
          <w:szCs w:val="22"/>
          <w:lang w:val="ru-RU" w:eastAsia="ru-RU"/>
        </w:rPr>
        <w:tab/>
      </w:r>
      <w:r w:rsidRPr="00147D5D">
        <w:rPr>
          <w:lang w:val="ru-RU"/>
        </w:rPr>
        <w:t>Печать ДС из карточки  договора</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468278162 \</w:instrText>
      </w:r>
      <w:r>
        <w:instrText>h</w:instrText>
      </w:r>
      <w:r w:rsidRPr="00147D5D">
        <w:rPr>
          <w:lang w:val="ru-RU"/>
        </w:rPr>
        <w:instrText xml:space="preserve"> </w:instrText>
      </w:r>
      <w:r>
        <w:fldChar w:fldCharType="separate"/>
      </w:r>
      <w:r w:rsidRPr="00147D5D">
        <w:rPr>
          <w:lang w:val="ru-RU"/>
        </w:rPr>
        <w:t>56</w:t>
      </w:r>
      <w:r>
        <w:fldChar w:fldCharType="end"/>
      </w:r>
    </w:p>
    <w:p w:rsidR="00147D5D" w:rsidRDefault="00147D5D">
      <w:pPr>
        <w:pStyle w:val="20"/>
        <w:rPr>
          <w:rFonts w:asciiTheme="minorHAnsi" w:eastAsiaTheme="minorEastAsia" w:hAnsiTheme="minorHAnsi" w:cstheme="minorBidi"/>
          <w:sz w:val="22"/>
          <w:szCs w:val="22"/>
          <w:lang w:val="ru-RU" w:eastAsia="ru-RU"/>
        </w:rPr>
      </w:pPr>
      <w:r w:rsidRPr="00F62755">
        <w:rPr>
          <w:rFonts w:ascii="Book Antiqua" w:hAnsi="Book Antiqua"/>
          <w:b/>
          <w:bCs/>
          <w:lang w:val="ru-RU"/>
        </w:rPr>
        <w:t>7. Работа с Общими договорами</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468278163 \</w:instrText>
      </w:r>
      <w:r>
        <w:instrText>h</w:instrText>
      </w:r>
      <w:r w:rsidRPr="00147D5D">
        <w:rPr>
          <w:lang w:val="ru-RU"/>
        </w:rPr>
        <w:instrText xml:space="preserve"> </w:instrText>
      </w:r>
      <w:r>
        <w:fldChar w:fldCharType="separate"/>
      </w:r>
      <w:r w:rsidRPr="00147D5D">
        <w:rPr>
          <w:lang w:val="ru-RU"/>
        </w:rPr>
        <w:t>57</w:t>
      </w:r>
      <w:r>
        <w:fldChar w:fldCharType="end"/>
      </w:r>
    </w:p>
    <w:p w:rsidR="00147D5D" w:rsidRDefault="00147D5D">
      <w:pPr>
        <w:pStyle w:val="40"/>
        <w:tabs>
          <w:tab w:val="left" w:pos="1200"/>
        </w:tabs>
        <w:rPr>
          <w:rFonts w:asciiTheme="minorHAnsi" w:eastAsiaTheme="minorEastAsia" w:hAnsiTheme="minorHAnsi" w:cstheme="minorBidi"/>
          <w:sz w:val="22"/>
          <w:szCs w:val="22"/>
          <w:lang w:val="ru-RU" w:eastAsia="ru-RU"/>
        </w:rPr>
      </w:pPr>
      <w:r w:rsidRPr="00147D5D">
        <w:rPr>
          <w:lang w:val="ru-RU"/>
        </w:rPr>
        <w:t>7.1.</w:t>
      </w:r>
      <w:r>
        <w:rPr>
          <w:rFonts w:asciiTheme="minorHAnsi" w:eastAsiaTheme="minorEastAsia" w:hAnsiTheme="minorHAnsi" w:cstheme="minorBidi"/>
          <w:sz w:val="22"/>
          <w:szCs w:val="22"/>
          <w:lang w:val="ru-RU" w:eastAsia="ru-RU"/>
        </w:rPr>
        <w:tab/>
      </w:r>
      <w:r w:rsidRPr="00147D5D">
        <w:rPr>
          <w:lang w:val="ru-RU"/>
        </w:rPr>
        <w:t>Ввод «Общего» договора в систему</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468278164 \</w:instrText>
      </w:r>
      <w:r>
        <w:instrText>h</w:instrText>
      </w:r>
      <w:r w:rsidRPr="00147D5D">
        <w:rPr>
          <w:lang w:val="ru-RU"/>
        </w:rPr>
        <w:instrText xml:space="preserve"> </w:instrText>
      </w:r>
      <w:r>
        <w:fldChar w:fldCharType="separate"/>
      </w:r>
      <w:r w:rsidRPr="00147D5D">
        <w:rPr>
          <w:lang w:val="ru-RU"/>
        </w:rPr>
        <w:t>57</w:t>
      </w:r>
      <w:r>
        <w:fldChar w:fldCharType="end"/>
      </w:r>
    </w:p>
    <w:p w:rsidR="00147D5D" w:rsidRDefault="00147D5D">
      <w:pPr>
        <w:pStyle w:val="40"/>
        <w:tabs>
          <w:tab w:val="left" w:pos="1200"/>
        </w:tabs>
        <w:rPr>
          <w:rFonts w:asciiTheme="minorHAnsi" w:eastAsiaTheme="minorEastAsia" w:hAnsiTheme="minorHAnsi" w:cstheme="minorBidi"/>
          <w:sz w:val="22"/>
          <w:szCs w:val="22"/>
          <w:lang w:val="ru-RU" w:eastAsia="ru-RU"/>
        </w:rPr>
      </w:pPr>
      <w:r w:rsidRPr="00147D5D">
        <w:rPr>
          <w:lang w:val="ru-RU"/>
        </w:rPr>
        <w:t>7.2.</w:t>
      </w:r>
      <w:r>
        <w:rPr>
          <w:rFonts w:asciiTheme="minorHAnsi" w:eastAsiaTheme="minorEastAsia" w:hAnsiTheme="minorHAnsi" w:cstheme="minorBidi"/>
          <w:sz w:val="22"/>
          <w:szCs w:val="22"/>
          <w:lang w:val="ru-RU" w:eastAsia="ru-RU"/>
        </w:rPr>
        <w:tab/>
      </w:r>
      <w:r w:rsidRPr="00147D5D">
        <w:rPr>
          <w:lang w:val="ru-RU"/>
        </w:rPr>
        <w:t>Ввод списка проживающих в общий договор</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468278165 \</w:instrText>
      </w:r>
      <w:r>
        <w:instrText>h</w:instrText>
      </w:r>
      <w:r w:rsidRPr="00147D5D">
        <w:rPr>
          <w:lang w:val="ru-RU"/>
        </w:rPr>
        <w:instrText xml:space="preserve"> </w:instrText>
      </w:r>
      <w:r>
        <w:fldChar w:fldCharType="separate"/>
      </w:r>
      <w:r w:rsidRPr="00147D5D">
        <w:rPr>
          <w:lang w:val="ru-RU"/>
        </w:rPr>
        <w:t>62</w:t>
      </w:r>
      <w:r>
        <w:fldChar w:fldCharType="end"/>
      </w:r>
    </w:p>
    <w:p w:rsidR="00147D5D" w:rsidRDefault="00147D5D">
      <w:pPr>
        <w:pStyle w:val="40"/>
        <w:tabs>
          <w:tab w:val="left" w:pos="1200"/>
        </w:tabs>
        <w:rPr>
          <w:rFonts w:asciiTheme="minorHAnsi" w:eastAsiaTheme="minorEastAsia" w:hAnsiTheme="minorHAnsi" w:cstheme="minorBidi"/>
          <w:sz w:val="22"/>
          <w:szCs w:val="22"/>
          <w:lang w:val="ru-RU" w:eastAsia="ru-RU"/>
        </w:rPr>
      </w:pPr>
      <w:r w:rsidRPr="00147D5D">
        <w:rPr>
          <w:lang w:val="ru-RU"/>
        </w:rPr>
        <w:t>7.3.</w:t>
      </w:r>
      <w:r>
        <w:rPr>
          <w:rFonts w:asciiTheme="minorHAnsi" w:eastAsiaTheme="minorEastAsia" w:hAnsiTheme="minorHAnsi" w:cstheme="minorBidi"/>
          <w:sz w:val="22"/>
          <w:szCs w:val="22"/>
          <w:lang w:val="ru-RU" w:eastAsia="ru-RU"/>
        </w:rPr>
        <w:tab/>
      </w:r>
      <w:r w:rsidRPr="00147D5D">
        <w:rPr>
          <w:lang w:val="ru-RU"/>
        </w:rPr>
        <w:t>Ввод акта по общему договору</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468278166 \</w:instrText>
      </w:r>
      <w:r>
        <w:instrText>h</w:instrText>
      </w:r>
      <w:r w:rsidRPr="00147D5D">
        <w:rPr>
          <w:lang w:val="ru-RU"/>
        </w:rPr>
        <w:instrText xml:space="preserve"> </w:instrText>
      </w:r>
      <w:r>
        <w:fldChar w:fldCharType="separate"/>
      </w:r>
      <w:r w:rsidRPr="00147D5D">
        <w:rPr>
          <w:lang w:val="ru-RU"/>
        </w:rPr>
        <w:t>63</w:t>
      </w:r>
      <w:r>
        <w:fldChar w:fldCharType="end"/>
      </w:r>
    </w:p>
    <w:p w:rsidR="00147D5D" w:rsidRDefault="00147D5D">
      <w:pPr>
        <w:pStyle w:val="40"/>
        <w:tabs>
          <w:tab w:val="left" w:pos="1200"/>
        </w:tabs>
        <w:rPr>
          <w:rFonts w:asciiTheme="minorHAnsi" w:eastAsiaTheme="minorEastAsia" w:hAnsiTheme="minorHAnsi" w:cstheme="minorBidi"/>
          <w:sz w:val="22"/>
          <w:szCs w:val="22"/>
          <w:lang w:val="ru-RU" w:eastAsia="ru-RU"/>
        </w:rPr>
      </w:pPr>
      <w:r w:rsidRPr="00147D5D">
        <w:rPr>
          <w:lang w:val="ru-RU"/>
        </w:rPr>
        <w:t>7.4.</w:t>
      </w:r>
      <w:r>
        <w:rPr>
          <w:rFonts w:asciiTheme="minorHAnsi" w:eastAsiaTheme="minorEastAsia" w:hAnsiTheme="minorHAnsi" w:cstheme="minorBidi"/>
          <w:sz w:val="22"/>
          <w:szCs w:val="22"/>
          <w:lang w:val="ru-RU" w:eastAsia="ru-RU"/>
        </w:rPr>
        <w:tab/>
      </w:r>
      <w:r w:rsidRPr="00147D5D">
        <w:rPr>
          <w:lang w:val="ru-RU"/>
        </w:rPr>
        <w:t>Печать извещения на оплату по общим договорам</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468278167 \</w:instrText>
      </w:r>
      <w:r>
        <w:instrText>h</w:instrText>
      </w:r>
      <w:r w:rsidRPr="00147D5D">
        <w:rPr>
          <w:lang w:val="ru-RU"/>
        </w:rPr>
        <w:instrText xml:space="preserve"> </w:instrText>
      </w:r>
      <w:r>
        <w:fldChar w:fldCharType="separate"/>
      </w:r>
      <w:r w:rsidRPr="00147D5D">
        <w:rPr>
          <w:lang w:val="ru-RU"/>
        </w:rPr>
        <w:t>66</w:t>
      </w:r>
      <w:r>
        <w:fldChar w:fldCharType="end"/>
      </w:r>
    </w:p>
    <w:p w:rsidR="00147D5D" w:rsidRDefault="00147D5D">
      <w:pPr>
        <w:pStyle w:val="20"/>
        <w:tabs>
          <w:tab w:val="left" w:pos="600"/>
        </w:tabs>
        <w:rPr>
          <w:rFonts w:asciiTheme="minorHAnsi" w:eastAsiaTheme="minorEastAsia" w:hAnsiTheme="minorHAnsi" w:cstheme="minorBidi"/>
          <w:sz w:val="22"/>
          <w:szCs w:val="22"/>
          <w:lang w:val="ru-RU" w:eastAsia="ru-RU"/>
        </w:rPr>
      </w:pPr>
      <w:r w:rsidRPr="00F62755">
        <w:rPr>
          <w:rFonts w:ascii="Book Antiqua" w:hAnsi="Book Antiqua"/>
          <w:b/>
          <w:bCs/>
          <w:lang w:val="ru-RU"/>
        </w:rPr>
        <w:t>8.</w:t>
      </w:r>
      <w:r>
        <w:rPr>
          <w:rFonts w:asciiTheme="minorHAnsi" w:eastAsiaTheme="minorEastAsia" w:hAnsiTheme="minorHAnsi" w:cstheme="minorBidi"/>
          <w:sz w:val="22"/>
          <w:szCs w:val="22"/>
          <w:lang w:val="ru-RU" w:eastAsia="ru-RU"/>
        </w:rPr>
        <w:tab/>
      </w:r>
      <w:r w:rsidRPr="00F62755">
        <w:rPr>
          <w:rFonts w:ascii="Book Antiqua" w:hAnsi="Book Antiqua"/>
          <w:b/>
          <w:bCs/>
          <w:lang w:val="ru-RU"/>
        </w:rPr>
        <w:t>Ввод актов проживания по договорам проживания</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468278168 \</w:instrText>
      </w:r>
      <w:r>
        <w:instrText>h</w:instrText>
      </w:r>
      <w:r w:rsidRPr="00147D5D">
        <w:rPr>
          <w:lang w:val="ru-RU"/>
        </w:rPr>
        <w:instrText xml:space="preserve"> </w:instrText>
      </w:r>
      <w:r>
        <w:fldChar w:fldCharType="separate"/>
      </w:r>
      <w:r w:rsidRPr="00147D5D">
        <w:rPr>
          <w:lang w:val="ru-RU"/>
        </w:rPr>
        <w:t>68</w:t>
      </w:r>
      <w:r>
        <w:fldChar w:fldCharType="end"/>
      </w:r>
    </w:p>
    <w:p w:rsidR="00147D5D" w:rsidRDefault="00147D5D">
      <w:pPr>
        <w:pStyle w:val="31"/>
        <w:tabs>
          <w:tab w:val="left" w:pos="960"/>
        </w:tabs>
        <w:rPr>
          <w:rFonts w:asciiTheme="minorHAnsi" w:eastAsiaTheme="minorEastAsia" w:hAnsiTheme="minorHAnsi" w:cstheme="minorBidi"/>
          <w:sz w:val="22"/>
          <w:szCs w:val="22"/>
          <w:lang w:val="ru-RU" w:eastAsia="ru-RU"/>
        </w:rPr>
      </w:pPr>
      <w:r w:rsidRPr="00147D5D">
        <w:rPr>
          <w:lang w:val="ru-RU"/>
        </w:rPr>
        <w:t>8.1.</w:t>
      </w:r>
      <w:r>
        <w:rPr>
          <w:rFonts w:asciiTheme="minorHAnsi" w:eastAsiaTheme="minorEastAsia" w:hAnsiTheme="minorHAnsi" w:cstheme="minorBidi"/>
          <w:sz w:val="22"/>
          <w:szCs w:val="22"/>
          <w:lang w:val="ru-RU" w:eastAsia="ru-RU"/>
        </w:rPr>
        <w:tab/>
      </w:r>
      <w:r w:rsidRPr="00147D5D">
        <w:rPr>
          <w:lang w:val="ru-RU"/>
        </w:rPr>
        <w:t>Ввод актов по договорам проживания.</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468278169 \</w:instrText>
      </w:r>
      <w:r>
        <w:instrText>h</w:instrText>
      </w:r>
      <w:r w:rsidRPr="00147D5D">
        <w:rPr>
          <w:lang w:val="ru-RU"/>
        </w:rPr>
        <w:instrText xml:space="preserve"> </w:instrText>
      </w:r>
      <w:r>
        <w:fldChar w:fldCharType="separate"/>
      </w:r>
      <w:r w:rsidRPr="00147D5D">
        <w:rPr>
          <w:lang w:val="ru-RU"/>
        </w:rPr>
        <w:t>68</w:t>
      </w:r>
      <w:r>
        <w:fldChar w:fldCharType="end"/>
      </w:r>
    </w:p>
    <w:p w:rsidR="00147D5D" w:rsidRDefault="00147D5D">
      <w:pPr>
        <w:pStyle w:val="31"/>
        <w:tabs>
          <w:tab w:val="left" w:pos="960"/>
        </w:tabs>
        <w:rPr>
          <w:rFonts w:asciiTheme="minorHAnsi" w:eastAsiaTheme="minorEastAsia" w:hAnsiTheme="minorHAnsi" w:cstheme="minorBidi"/>
          <w:sz w:val="22"/>
          <w:szCs w:val="22"/>
          <w:lang w:val="ru-RU" w:eastAsia="ru-RU"/>
        </w:rPr>
      </w:pPr>
      <w:r w:rsidRPr="00147D5D">
        <w:rPr>
          <w:lang w:val="ru-RU"/>
        </w:rPr>
        <w:t>8.2.</w:t>
      </w:r>
      <w:r>
        <w:rPr>
          <w:rFonts w:asciiTheme="minorHAnsi" w:eastAsiaTheme="minorEastAsia" w:hAnsiTheme="minorHAnsi" w:cstheme="minorBidi"/>
          <w:sz w:val="22"/>
          <w:szCs w:val="22"/>
          <w:lang w:val="ru-RU" w:eastAsia="ru-RU"/>
        </w:rPr>
        <w:tab/>
      </w:r>
      <w:r w:rsidRPr="00147D5D">
        <w:rPr>
          <w:lang w:val="ru-RU"/>
        </w:rPr>
        <w:t>Редактирование актов по договорам проживания.</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468278170 \</w:instrText>
      </w:r>
      <w:r>
        <w:instrText>h</w:instrText>
      </w:r>
      <w:r w:rsidRPr="00147D5D">
        <w:rPr>
          <w:lang w:val="ru-RU"/>
        </w:rPr>
        <w:instrText xml:space="preserve"> </w:instrText>
      </w:r>
      <w:r>
        <w:fldChar w:fldCharType="separate"/>
      </w:r>
      <w:r w:rsidRPr="00147D5D">
        <w:rPr>
          <w:lang w:val="ru-RU"/>
        </w:rPr>
        <w:t>70</w:t>
      </w:r>
      <w:r>
        <w:fldChar w:fldCharType="end"/>
      </w:r>
    </w:p>
    <w:p w:rsidR="00147D5D" w:rsidRDefault="00147D5D">
      <w:pPr>
        <w:pStyle w:val="31"/>
        <w:tabs>
          <w:tab w:val="left" w:pos="960"/>
        </w:tabs>
        <w:rPr>
          <w:rFonts w:asciiTheme="minorHAnsi" w:eastAsiaTheme="minorEastAsia" w:hAnsiTheme="minorHAnsi" w:cstheme="minorBidi"/>
          <w:sz w:val="22"/>
          <w:szCs w:val="22"/>
          <w:lang w:val="ru-RU" w:eastAsia="ru-RU"/>
        </w:rPr>
      </w:pPr>
      <w:r w:rsidRPr="00147D5D">
        <w:rPr>
          <w:lang w:val="ru-RU"/>
        </w:rPr>
        <w:t>8.3.</w:t>
      </w:r>
      <w:r>
        <w:rPr>
          <w:rFonts w:asciiTheme="minorHAnsi" w:eastAsiaTheme="minorEastAsia" w:hAnsiTheme="minorHAnsi" w:cstheme="minorBidi"/>
          <w:sz w:val="22"/>
          <w:szCs w:val="22"/>
          <w:lang w:val="ru-RU" w:eastAsia="ru-RU"/>
        </w:rPr>
        <w:tab/>
      </w:r>
      <w:r w:rsidRPr="00147D5D">
        <w:rPr>
          <w:lang w:val="ru-RU"/>
        </w:rPr>
        <w:t>Удаление актов по договорам проживания.</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468278171 \</w:instrText>
      </w:r>
      <w:r>
        <w:instrText>h</w:instrText>
      </w:r>
      <w:r w:rsidRPr="00147D5D">
        <w:rPr>
          <w:lang w:val="ru-RU"/>
        </w:rPr>
        <w:instrText xml:space="preserve"> </w:instrText>
      </w:r>
      <w:r>
        <w:fldChar w:fldCharType="separate"/>
      </w:r>
      <w:r w:rsidRPr="00147D5D">
        <w:rPr>
          <w:lang w:val="ru-RU"/>
        </w:rPr>
        <w:t>72</w:t>
      </w:r>
      <w:r>
        <w:fldChar w:fldCharType="end"/>
      </w:r>
    </w:p>
    <w:p w:rsidR="00147D5D" w:rsidRDefault="00147D5D">
      <w:pPr>
        <w:pStyle w:val="20"/>
        <w:tabs>
          <w:tab w:val="left" w:pos="600"/>
        </w:tabs>
        <w:rPr>
          <w:rFonts w:asciiTheme="minorHAnsi" w:eastAsiaTheme="minorEastAsia" w:hAnsiTheme="minorHAnsi" w:cstheme="minorBidi"/>
          <w:sz w:val="22"/>
          <w:szCs w:val="22"/>
          <w:lang w:val="ru-RU" w:eastAsia="ru-RU"/>
        </w:rPr>
      </w:pPr>
      <w:r w:rsidRPr="00F62755">
        <w:rPr>
          <w:rFonts w:ascii="Book Antiqua" w:hAnsi="Book Antiqua"/>
          <w:b/>
          <w:bCs/>
          <w:lang w:val="ru-RU"/>
        </w:rPr>
        <w:t>9.</w:t>
      </w:r>
      <w:r>
        <w:rPr>
          <w:rFonts w:asciiTheme="minorHAnsi" w:eastAsiaTheme="minorEastAsia" w:hAnsiTheme="minorHAnsi" w:cstheme="minorBidi"/>
          <w:sz w:val="22"/>
          <w:szCs w:val="22"/>
          <w:lang w:val="ru-RU" w:eastAsia="ru-RU"/>
        </w:rPr>
        <w:tab/>
      </w:r>
      <w:r w:rsidRPr="00F62755">
        <w:rPr>
          <w:rFonts w:ascii="Book Antiqua" w:hAnsi="Book Antiqua"/>
          <w:b/>
          <w:bCs/>
          <w:lang w:val="ru-RU"/>
        </w:rPr>
        <w:t>Дополнительные возможности при работе с договорами</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468278172 \</w:instrText>
      </w:r>
      <w:r>
        <w:instrText>h</w:instrText>
      </w:r>
      <w:r w:rsidRPr="00147D5D">
        <w:rPr>
          <w:lang w:val="ru-RU"/>
        </w:rPr>
        <w:instrText xml:space="preserve"> </w:instrText>
      </w:r>
      <w:r>
        <w:fldChar w:fldCharType="separate"/>
      </w:r>
      <w:r w:rsidRPr="00147D5D">
        <w:rPr>
          <w:lang w:val="ru-RU"/>
        </w:rPr>
        <w:t>75</w:t>
      </w:r>
      <w:r>
        <w:fldChar w:fldCharType="end"/>
      </w:r>
    </w:p>
    <w:p w:rsidR="00147D5D" w:rsidRDefault="00147D5D">
      <w:pPr>
        <w:pStyle w:val="31"/>
        <w:tabs>
          <w:tab w:val="left" w:pos="960"/>
        </w:tabs>
        <w:rPr>
          <w:rFonts w:asciiTheme="minorHAnsi" w:eastAsiaTheme="minorEastAsia" w:hAnsiTheme="minorHAnsi" w:cstheme="minorBidi"/>
          <w:sz w:val="22"/>
          <w:szCs w:val="22"/>
          <w:lang w:val="ru-RU" w:eastAsia="ru-RU"/>
        </w:rPr>
      </w:pPr>
      <w:r w:rsidRPr="00147D5D">
        <w:rPr>
          <w:lang w:val="ru-RU"/>
        </w:rPr>
        <w:t>9.1.</w:t>
      </w:r>
      <w:r>
        <w:rPr>
          <w:rFonts w:asciiTheme="minorHAnsi" w:eastAsiaTheme="minorEastAsia" w:hAnsiTheme="minorHAnsi" w:cstheme="minorBidi"/>
          <w:sz w:val="22"/>
          <w:szCs w:val="22"/>
          <w:lang w:val="ru-RU" w:eastAsia="ru-RU"/>
        </w:rPr>
        <w:tab/>
      </w:r>
      <w:r w:rsidRPr="00147D5D">
        <w:rPr>
          <w:lang w:val="ru-RU"/>
        </w:rPr>
        <w:t>Изменение вида реестра договоров.</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468278173 \</w:instrText>
      </w:r>
      <w:r>
        <w:instrText>h</w:instrText>
      </w:r>
      <w:r w:rsidRPr="00147D5D">
        <w:rPr>
          <w:lang w:val="ru-RU"/>
        </w:rPr>
        <w:instrText xml:space="preserve"> </w:instrText>
      </w:r>
      <w:r>
        <w:fldChar w:fldCharType="separate"/>
      </w:r>
      <w:r w:rsidRPr="00147D5D">
        <w:rPr>
          <w:lang w:val="ru-RU"/>
        </w:rPr>
        <w:t>75</w:t>
      </w:r>
      <w:r>
        <w:fldChar w:fldCharType="end"/>
      </w:r>
    </w:p>
    <w:p w:rsidR="00147D5D" w:rsidRDefault="00147D5D">
      <w:pPr>
        <w:pStyle w:val="31"/>
        <w:tabs>
          <w:tab w:val="left" w:pos="960"/>
        </w:tabs>
        <w:rPr>
          <w:rFonts w:asciiTheme="minorHAnsi" w:eastAsiaTheme="minorEastAsia" w:hAnsiTheme="minorHAnsi" w:cstheme="minorBidi"/>
          <w:sz w:val="22"/>
          <w:szCs w:val="22"/>
          <w:lang w:val="ru-RU" w:eastAsia="ru-RU"/>
        </w:rPr>
      </w:pPr>
      <w:r w:rsidRPr="00147D5D">
        <w:rPr>
          <w:lang w:val="ru-RU"/>
        </w:rPr>
        <w:t>9.2.</w:t>
      </w:r>
      <w:r>
        <w:rPr>
          <w:rFonts w:asciiTheme="minorHAnsi" w:eastAsiaTheme="minorEastAsia" w:hAnsiTheme="minorHAnsi" w:cstheme="minorBidi"/>
          <w:sz w:val="22"/>
          <w:szCs w:val="22"/>
          <w:lang w:val="ru-RU" w:eastAsia="ru-RU"/>
        </w:rPr>
        <w:tab/>
      </w:r>
      <w:r w:rsidRPr="00147D5D">
        <w:rPr>
          <w:lang w:val="ru-RU"/>
        </w:rPr>
        <w:t>Использование процедуры поиска в системе.</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468278174 \</w:instrText>
      </w:r>
      <w:r>
        <w:instrText>h</w:instrText>
      </w:r>
      <w:r w:rsidRPr="00147D5D">
        <w:rPr>
          <w:lang w:val="ru-RU"/>
        </w:rPr>
        <w:instrText xml:space="preserve"> </w:instrText>
      </w:r>
      <w:r>
        <w:fldChar w:fldCharType="separate"/>
      </w:r>
      <w:r w:rsidRPr="00147D5D">
        <w:rPr>
          <w:lang w:val="ru-RU"/>
        </w:rPr>
        <w:t>75</w:t>
      </w:r>
      <w:r>
        <w:fldChar w:fldCharType="end"/>
      </w:r>
    </w:p>
    <w:p w:rsidR="00147D5D" w:rsidRDefault="00147D5D">
      <w:pPr>
        <w:pStyle w:val="31"/>
        <w:tabs>
          <w:tab w:val="left" w:pos="960"/>
        </w:tabs>
        <w:rPr>
          <w:rFonts w:asciiTheme="minorHAnsi" w:eastAsiaTheme="minorEastAsia" w:hAnsiTheme="minorHAnsi" w:cstheme="minorBidi"/>
          <w:sz w:val="22"/>
          <w:szCs w:val="22"/>
          <w:lang w:val="ru-RU" w:eastAsia="ru-RU"/>
        </w:rPr>
      </w:pPr>
      <w:r w:rsidRPr="00147D5D">
        <w:rPr>
          <w:lang w:val="ru-RU"/>
        </w:rPr>
        <w:t>9.3.</w:t>
      </w:r>
      <w:r>
        <w:rPr>
          <w:rFonts w:asciiTheme="minorHAnsi" w:eastAsiaTheme="minorEastAsia" w:hAnsiTheme="minorHAnsi" w:cstheme="minorBidi"/>
          <w:sz w:val="22"/>
          <w:szCs w:val="22"/>
          <w:lang w:val="ru-RU" w:eastAsia="ru-RU"/>
        </w:rPr>
        <w:tab/>
      </w:r>
      <w:r w:rsidRPr="00147D5D">
        <w:rPr>
          <w:lang w:val="ru-RU"/>
        </w:rPr>
        <w:t>Использование сортировки в системе.</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468278175 \</w:instrText>
      </w:r>
      <w:r>
        <w:instrText>h</w:instrText>
      </w:r>
      <w:r w:rsidRPr="00147D5D">
        <w:rPr>
          <w:lang w:val="ru-RU"/>
        </w:rPr>
        <w:instrText xml:space="preserve"> </w:instrText>
      </w:r>
      <w:r>
        <w:fldChar w:fldCharType="separate"/>
      </w:r>
      <w:r w:rsidRPr="00147D5D">
        <w:rPr>
          <w:lang w:val="ru-RU"/>
        </w:rPr>
        <w:t>76</w:t>
      </w:r>
      <w:r>
        <w:fldChar w:fldCharType="end"/>
      </w:r>
    </w:p>
    <w:p w:rsidR="00147D5D" w:rsidRDefault="00147D5D">
      <w:pPr>
        <w:pStyle w:val="31"/>
        <w:tabs>
          <w:tab w:val="left" w:pos="960"/>
        </w:tabs>
        <w:rPr>
          <w:rFonts w:asciiTheme="minorHAnsi" w:eastAsiaTheme="minorEastAsia" w:hAnsiTheme="minorHAnsi" w:cstheme="minorBidi"/>
          <w:sz w:val="22"/>
          <w:szCs w:val="22"/>
          <w:lang w:val="ru-RU" w:eastAsia="ru-RU"/>
        </w:rPr>
      </w:pPr>
      <w:r w:rsidRPr="00147D5D">
        <w:rPr>
          <w:lang w:val="ru-RU"/>
        </w:rPr>
        <w:t>9.4.</w:t>
      </w:r>
      <w:r>
        <w:rPr>
          <w:rFonts w:asciiTheme="minorHAnsi" w:eastAsiaTheme="minorEastAsia" w:hAnsiTheme="minorHAnsi" w:cstheme="minorBidi"/>
          <w:sz w:val="22"/>
          <w:szCs w:val="22"/>
          <w:lang w:val="ru-RU" w:eastAsia="ru-RU"/>
        </w:rPr>
        <w:tab/>
      </w:r>
      <w:r w:rsidRPr="00147D5D">
        <w:rPr>
          <w:lang w:val="ru-RU"/>
        </w:rPr>
        <w:t>Использование фильтров в системе.</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468278176 \</w:instrText>
      </w:r>
      <w:r>
        <w:instrText>h</w:instrText>
      </w:r>
      <w:r w:rsidRPr="00147D5D">
        <w:rPr>
          <w:lang w:val="ru-RU"/>
        </w:rPr>
        <w:instrText xml:space="preserve"> </w:instrText>
      </w:r>
      <w:r>
        <w:fldChar w:fldCharType="separate"/>
      </w:r>
      <w:r w:rsidRPr="00147D5D">
        <w:rPr>
          <w:lang w:val="ru-RU"/>
        </w:rPr>
        <w:t>77</w:t>
      </w:r>
      <w:r>
        <w:fldChar w:fldCharType="end"/>
      </w:r>
    </w:p>
    <w:p w:rsidR="00147D5D" w:rsidRDefault="00147D5D">
      <w:pPr>
        <w:pStyle w:val="40"/>
        <w:tabs>
          <w:tab w:val="left" w:pos="1440"/>
        </w:tabs>
        <w:rPr>
          <w:rFonts w:asciiTheme="minorHAnsi" w:eastAsiaTheme="minorEastAsia" w:hAnsiTheme="minorHAnsi" w:cstheme="minorBidi"/>
          <w:sz w:val="22"/>
          <w:szCs w:val="22"/>
          <w:lang w:val="ru-RU" w:eastAsia="ru-RU"/>
        </w:rPr>
      </w:pPr>
      <w:r w:rsidRPr="00147D5D">
        <w:rPr>
          <w:lang w:val="ru-RU"/>
        </w:rPr>
        <w:t>9.4.1.</w:t>
      </w:r>
      <w:r>
        <w:rPr>
          <w:rFonts w:asciiTheme="minorHAnsi" w:eastAsiaTheme="minorEastAsia" w:hAnsiTheme="minorHAnsi" w:cstheme="minorBidi"/>
          <w:sz w:val="22"/>
          <w:szCs w:val="22"/>
          <w:lang w:val="ru-RU" w:eastAsia="ru-RU"/>
        </w:rPr>
        <w:tab/>
      </w:r>
      <w:r w:rsidRPr="00147D5D">
        <w:rPr>
          <w:lang w:val="ru-RU"/>
        </w:rPr>
        <w:t>Фильтр по текущему значению</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468278177 \</w:instrText>
      </w:r>
      <w:r>
        <w:instrText>h</w:instrText>
      </w:r>
      <w:r w:rsidRPr="00147D5D">
        <w:rPr>
          <w:lang w:val="ru-RU"/>
        </w:rPr>
        <w:instrText xml:space="preserve"> </w:instrText>
      </w:r>
      <w:r>
        <w:fldChar w:fldCharType="separate"/>
      </w:r>
      <w:r w:rsidRPr="00147D5D">
        <w:rPr>
          <w:lang w:val="ru-RU"/>
        </w:rPr>
        <w:t>77</w:t>
      </w:r>
      <w:r>
        <w:fldChar w:fldCharType="end"/>
      </w:r>
    </w:p>
    <w:p w:rsidR="00147D5D" w:rsidRDefault="00147D5D">
      <w:pPr>
        <w:pStyle w:val="40"/>
        <w:tabs>
          <w:tab w:val="left" w:pos="1440"/>
        </w:tabs>
        <w:rPr>
          <w:rFonts w:asciiTheme="minorHAnsi" w:eastAsiaTheme="minorEastAsia" w:hAnsiTheme="minorHAnsi" w:cstheme="minorBidi"/>
          <w:sz w:val="22"/>
          <w:szCs w:val="22"/>
          <w:lang w:val="ru-RU" w:eastAsia="ru-RU"/>
        </w:rPr>
      </w:pPr>
      <w:r w:rsidRPr="00147D5D">
        <w:rPr>
          <w:lang w:val="ru-RU"/>
        </w:rPr>
        <w:t>9.4.2.</w:t>
      </w:r>
      <w:r>
        <w:rPr>
          <w:rFonts w:asciiTheme="minorHAnsi" w:eastAsiaTheme="minorEastAsia" w:hAnsiTheme="minorHAnsi" w:cstheme="minorBidi"/>
          <w:sz w:val="22"/>
          <w:szCs w:val="22"/>
          <w:lang w:val="ru-RU" w:eastAsia="ru-RU"/>
        </w:rPr>
        <w:tab/>
      </w:r>
      <w:r w:rsidRPr="00147D5D">
        <w:rPr>
          <w:lang w:val="ru-RU"/>
        </w:rPr>
        <w:t>Установить фильтр</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468278178 \</w:instrText>
      </w:r>
      <w:r>
        <w:instrText>h</w:instrText>
      </w:r>
      <w:r w:rsidRPr="00147D5D">
        <w:rPr>
          <w:lang w:val="ru-RU"/>
        </w:rPr>
        <w:instrText xml:space="preserve"> </w:instrText>
      </w:r>
      <w:r>
        <w:fldChar w:fldCharType="separate"/>
      </w:r>
      <w:r w:rsidRPr="00147D5D">
        <w:rPr>
          <w:lang w:val="ru-RU"/>
        </w:rPr>
        <w:t>78</w:t>
      </w:r>
      <w:r>
        <w:fldChar w:fldCharType="end"/>
      </w:r>
    </w:p>
    <w:p w:rsidR="00147D5D" w:rsidRDefault="00147D5D">
      <w:pPr>
        <w:pStyle w:val="40"/>
        <w:tabs>
          <w:tab w:val="left" w:pos="1440"/>
        </w:tabs>
        <w:rPr>
          <w:rFonts w:asciiTheme="minorHAnsi" w:eastAsiaTheme="minorEastAsia" w:hAnsiTheme="minorHAnsi" w:cstheme="minorBidi"/>
          <w:sz w:val="22"/>
          <w:szCs w:val="22"/>
          <w:lang w:val="ru-RU" w:eastAsia="ru-RU"/>
        </w:rPr>
      </w:pPr>
      <w:r w:rsidRPr="00147D5D">
        <w:rPr>
          <w:lang w:val="ru-RU"/>
        </w:rPr>
        <w:t>9.4.3.</w:t>
      </w:r>
      <w:r>
        <w:rPr>
          <w:rFonts w:asciiTheme="minorHAnsi" w:eastAsiaTheme="minorEastAsia" w:hAnsiTheme="minorHAnsi" w:cstheme="minorBidi"/>
          <w:sz w:val="22"/>
          <w:szCs w:val="22"/>
          <w:lang w:val="ru-RU" w:eastAsia="ru-RU"/>
        </w:rPr>
        <w:tab/>
      </w:r>
      <w:r w:rsidRPr="00147D5D">
        <w:rPr>
          <w:lang w:val="ru-RU"/>
        </w:rPr>
        <w:t>Авто фильтр</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468278179 \</w:instrText>
      </w:r>
      <w:r>
        <w:instrText>h</w:instrText>
      </w:r>
      <w:r w:rsidRPr="00147D5D">
        <w:rPr>
          <w:lang w:val="ru-RU"/>
        </w:rPr>
        <w:instrText xml:space="preserve"> </w:instrText>
      </w:r>
      <w:r>
        <w:fldChar w:fldCharType="separate"/>
      </w:r>
      <w:r w:rsidRPr="00147D5D">
        <w:rPr>
          <w:lang w:val="ru-RU"/>
        </w:rPr>
        <w:t>78</w:t>
      </w:r>
      <w:r>
        <w:fldChar w:fldCharType="end"/>
      </w:r>
    </w:p>
    <w:p w:rsidR="00147D5D" w:rsidRDefault="00147D5D">
      <w:pPr>
        <w:pStyle w:val="40"/>
        <w:tabs>
          <w:tab w:val="left" w:pos="1440"/>
        </w:tabs>
        <w:rPr>
          <w:rFonts w:asciiTheme="minorHAnsi" w:eastAsiaTheme="minorEastAsia" w:hAnsiTheme="minorHAnsi" w:cstheme="minorBidi"/>
          <w:sz w:val="22"/>
          <w:szCs w:val="22"/>
          <w:lang w:val="ru-RU" w:eastAsia="ru-RU"/>
        </w:rPr>
      </w:pPr>
      <w:r w:rsidRPr="00147D5D">
        <w:rPr>
          <w:lang w:val="ru-RU"/>
        </w:rPr>
        <w:t>9.4.4.</w:t>
      </w:r>
      <w:r>
        <w:rPr>
          <w:rFonts w:asciiTheme="minorHAnsi" w:eastAsiaTheme="minorEastAsia" w:hAnsiTheme="minorHAnsi" w:cstheme="minorBidi"/>
          <w:sz w:val="22"/>
          <w:szCs w:val="22"/>
          <w:lang w:val="ru-RU" w:eastAsia="ru-RU"/>
        </w:rPr>
        <w:tab/>
      </w:r>
      <w:r w:rsidRPr="00147D5D">
        <w:rPr>
          <w:lang w:val="ru-RU"/>
        </w:rPr>
        <w:t>Снятие фильтра</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468278180 \</w:instrText>
      </w:r>
      <w:r>
        <w:instrText>h</w:instrText>
      </w:r>
      <w:r w:rsidRPr="00147D5D">
        <w:rPr>
          <w:lang w:val="ru-RU"/>
        </w:rPr>
        <w:instrText xml:space="preserve"> </w:instrText>
      </w:r>
      <w:r>
        <w:fldChar w:fldCharType="separate"/>
      </w:r>
      <w:r w:rsidRPr="00147D5D">
        <w:rPr>
          <w:lang w:val="ru-RU"/>
        </w:rPr>
        <w:t>79</w:t>
      </w:r>
      <w:r>
        <w:fldChar w:fldCharType="end"/>
      </w:r>
    </w:p>
    <w:p w:rsidR="00147D5D" w:rsidRDefault="00147D5D">
      <w:pPr>
        <w:pStyle w:val="31"/>
        <w:tabs>
          <w:tab w:val="left" w:pos="960"/>
        </w:tabs>
        <w:rPr>
          <w:rFonts w:asciiTheme="minorHAnsi" w:eastAsiaTheme="minorEastAsia" w:hAnsiTheme="minorHAnsi" w:cstheme="minorBidi"/>
          <w:sz w:val="22"/>
          <w:szCs w:val="22"/>
          <w:lang w:val="ru-RU" w:eastAsia="ru-RU"/>
        </w:rPr>
      </w:pPr>
      <w:r w:rsidRPr="00147D5D">
        <w:rPr>
          <w:lang w:val="ru-RU"/>
        </w:rPr>
        <w:t>9.5.</w:t>
      </w:r>
      <w:r>
        <w:rPr>
          <w:rFonts w:asciiTheme="minorHAnsi" w:eastAsiaTheme="minorEastAsia" w:hAnsiTheme="minorHAnsi" w:cstheme="minorBidi"/>
          <w:sz w:val="22"/>
          <w:szCs w:val="22"/>
          <w:lang w:val="ru-RU" w:eastAsia="ru-RU"/>
        </w:rPr>
        <w:tab/>
      </w:r>
      <w:r w:rsidRPr="00147D5D">
        <w:rPr>
          <w:lang w:val="ru-RU"/>
        </w:rPr>
        <w:t xml:space="preserve">Выгрузка текущего представления в </w:t>
      </w:r>
      <w:r w:rsidRPr="00F62755">
        <w:t>MS</w:t>
      </w:r>
      <w:r w:rsidRPr="00147D5D">
        <w:rPr>
          <w:lang w:val="ru-RU"/>
        </w:rPr>
        <w:t xml:space="preserve"> </w:t>
      </w:r>
      <w:r w:rsidRPr="00F62755">
        <w:t>Excel</w:t>
      </w:r>
      <w:r w:rsidRPr="00147D5D">
        <w:rPr>
          <w:lang w:val="ru-RU"/>
        </w:rPr>
        <w:tab/>
      </w:r>
      <w:r>
        <w:fldChar w:fldCharType="begin"/>
      </w:r>
      <w:r w:rsidRPr="00147D5D">
        <w:rPr>
          <w:lang w:val="ru-RU"/>
        </w:rPr>
        <w:instrText xml:space="preserve"> </w:instrText>
      </w:r>
      <w:r>
        <w:instrText>PAGEREF</w:instrText>
      </w:r>
      <w:r w:rsidRPr="00147D5D">
        <w:rPr>
          <w:lang w:val="ru-RU"/>
        </w:rPr>
        <w:instrText xml:space="preserve"> _</w:instrText>
      </w:r>
      <w:r>
        <w:instrText>Toc</w:instrText>
      </w:r>
      <w:r w:rsidRPr="00147D5D">
        <w:rPr>
          <w:lang w:val="ru-RU"/>
        </w:rPr>
        <w:instrText>468278181 \</w:instrText>
      </w:r>
      <w:r>
        <w:instrText>h</w:instrText>
      </w:r>
      <w:r w:rsidRPr="00147D5D">
        <w:rPr>
          <w:lang w:val="ru-RU"/>
        </w:rPr>
        <w:instrText xml:space="preserve"> </w:instrText>
      </w:r>
      <w:r>
        <w:fldChar w:fldCharType="separate"/>
      </w:r>
      <w:r w:rsidRPr="00147D5D">
        <w:rPr>
          <w:lang w:val="ru-RU"/>
        </w:rPr>
        <w:t>79</w:t>
      </w:r>
      <w:r>
        <w:fldChar w:fldCharType="end"/>
      </w:r>
    </w:p>
    <w:p w:rsidR="00147D5D" w:rsidRDefault="00147D5D">
      <w:pPr>
        <w:pStyle w:val="20"/>
        <w:rPr>
          <w:rFonts w:asciiTheme="minorHAnsi" w:eastAsiaTheme="minorEastAsia" w:hAnsiTheme="minorHAnsi" w:cstheme="minorBidi"/>
          <w:sz w:val="22"/>
          <w:szCs w:val="22"/>
          <w:lang w:val="ru-RU" w:eastAsia="ru-RU"/>
        </w:rPr>
      </w:pPr>
      <w:r w:rsidRPr="00F62755">
        <w:rPr>
          <w:rFonts w:ascii="Book Antiqua" w:hAnsi="Book Antiqua"/>
          <w:b/>
          <w:bCs/>
          <w:lang w:val="ru-RU"/>
        </w:rPr>
        <w:t>10. Завершение работы</w:t>
      </w:r>
      <w:r>
        <w:tab/>
      </w:r>
      <w:r>
        <w:fldChar w:fldCharType="begin"/>
      </w:r>
      <w:r>
        <w:instrText xml:space="preserve"> PAGEREF _Toc468278182 \h </w:instrText>
      </w:r>
      <w:r>
        <w:fldChar w:fldCharType="separate"/>
      </w:r>
      <w:r>
        <w:t>81</w:t>
      </w:r>
      <w:r>
        <w:fldChar w:fldCharType="end"/>
      </w:r>
    </w:p>
    <w:p w:rsidR="00E74A53" w:rsidRDefault="00E36E1E">
      <w:pPr>
        <w:pStyle w:val="a1"/>
        <w:rPr>
          <w:lang w:val="ru-RU"/>
        </w:rPr>
      </w:pPr>
      <w:r>
        <w:rPr>
          <w:noProof/>
          <w:sz w:val="20"/>
          <w:lang w:val="ru-RU"/>
        </w:rPr>
        <w:fldChar w:fldCharType="end"/>
      </w:r>
    </w:p>
    <w:p w:rsidR="00E74A53" w:rsidRDefault="00362283">
      <w:pPr>
        <w:pStyle w:val="PageTitle"/>
        <w:rPr>
          <w:lang w:val="ru-RU"/>
        </w:rPr>
      </w:pPr>
      <w:r>
        <w:rPr>
          <w:sz w:val="36"/>
          <w:szCs w:val="36"/>
          <w:lang w:val="ru-RU"/>
        </w:rPr>
        <w:fldChar w:fldCharType="begin"/>
      </w:r>
      <w:r>
        <w:rPr>
          <w:sz w:val="36"/>
          <w:szCs w:val="36"/>
          <w:lang w:val="ru-RU"/>
        </w:rPr>
        <w:instrText xml:space="preserve"> FILENAME   \* MERGEFORMAT </w:instrText>
      </w:r>
      <w:r>
        <w:rPr>
          <w:sz w:val="36"/>
          <w:szCs w:val="36"/>
          <w:lang w:val="ru-RU"/>
        </w:rPr>
        <w:fldChar w:fldCharType="separate"/>
      </w:r>
      <w:r>
        <w:rPr>
          <w:noProof/>
          <w:sz w:val="36"/>
          <w:szCs w:val="36"/>
          <w:lang w:val="ru-RU"/>
        </w:rPr>
        <w:t xml:space="preserve">Инструкция по БП ПРЖ0010 </w:t>
      </w:r>
      <w:r w:rsidRPr="000B1D06">
        <w:rPr>
          <w:noProof/>
          <w:sz w:val="36"/>
          <w:szCs w:val="36"/>
          <w:lang w:val="ru-RU"/>
        </w:rPr>
        <w:t>2</w:t>
      </w:r>
      <w:r>
        <w:rPr>
          <w:noProof/>
          <w:sz w:val="36"/>
          <w:szCs w:val="36"/>
          <w:lang w:val="ru-RU"/>
        </w:rPr>
        <w:t>71215</w:t>
      </w:r>
      <w:r>
        <w:rPr>
          <w:sz w:val="36"/>
          <w:szCs w:val="36"/>
          <w:lang w:val="ru-RU"/>
        </w:rPr>
        <w:fldChar w:fldCharType="end"/>
      </w:r>
      <w:r w:rsidR="00F711EB">
        <w:rPr>
          <w:lang w:val="ru-RU"/>
        </w:rPr>
        <w:t xml:space="preserve"> </w:t>
      </w:r>
    </w:p>
    <w:p w:rsidR="00E74A53" w:rsidRDefault="00E74A53">
      <w:pPr>
        <w:pStyle w:val="SectionTitle"/>
        <w:rPr>
          <w:lang w:val="ru-RU"/>
        </w:rPr>
      </w:pPr>
      <w:r>
        <w:rPr>
          <w:lang w:val="ru-RU"/>
        </w:rPr>
        <w:fldChar w:fldCharType="begin"/>
      </w:r>
      <w:r>
        <w:rPr>
          <w:lang w:val="ru-RU"/>
        </w:rPr>
        <w:instrText xml:space="preserve"> LINK  Word.Document.8 "Y:\\Redlab\\РМС2\\Инструкции\\Соглашения об обозначениях.doc"  \</w:instrText>
      </w:r>
      <w:r>
        <w:instrText>r</w:instrText>
      </w:r>
      <w:r>
        <w:rPr>
          <w:lang w:val="ru-RU"/>
        </w:rPr>
        <w:instrText xml:space="preserve"> </w:instrText>
      </w:r>
      <w:r w:rsidR="006C4C63">
        <w:rPr>
          <w:lang w:val="ru-RU"/>
        </w:rPr>
        <w:instrText xml:space="preserve"> \* MERGEFORMAT </w:instrText>
      </w:r>
      <w:r>
        <w:rPr>
          <w:lang w:val="ru-RU"/>
        </w:rPr>
        <w:fldChar w:fldCharType="separate"/>
      </w:r>
      <w:r>
        <w:rPr>
          <w:lang w:val="ru-RU"/>
        </w:rPr>
        <w:t>Соглашения об обозначениях</w:t>
      </w:r>
    </w:p>
    <w:p w:rsidR="00E74A53" w:rsidRDefault="00607C48">
      <w:pPr>
        <w:pStyle w:val="a1"/>
        <w:rPr>
          <w:lang w:val="ru-RU"/>
        </w:rPr>
      </w:pPr>
      <w:r>
        <w:rPr>
          <w:lang w:val="ru-RU"/>
        </w:rPr>
        <w:t xml:space="preserve"> </w:t>
      </w:r>
      <w:r w:rsidR="00E74A53">
        <w:rPr>
          <w:lang w:val="ru-RU"/>
        </w:rPr>
        <w:t xml:space="preserve">(К) – Нажать клавишу на клавиатуре, либо кнопку на экране, </w:t>
      </w:r>
    </w:p>
    <w:p w:rsidR="00E74A53" w:rsidRDefault="00E74A53">
      <w:pPr>
        <w:pStyle w:val="a1"/>
        <w:rPr>
          <w:lang w:val="ru-RU"/>
        </w:rPr>
      </w:pPr>
      <w:r>
        <w:rPr>
          <w:lang w:val="ru-RU"/>
        </w:rPr>
        <w:t>(М) – Выбрать пункт меню</w:t>
      </w:r>
    </w:p>
    <w:p w:rsidR="00E74A53" w:rsidRDefault="00E74A53">
      <w:pPr>
        <w:pStyle w:val="a1"/>
        <w:rPr>
          <w:lang w:val="ru-RU"/>
        </w:rPr>
      </w:pPr>
      <w:r>
        <w:rPr>
          <w:lang w:val="ru-RU"/>
        </w:rPr>
        <w:t>(З) – Перейти на закладку</w:t>
      </w:r>
    </w:p>
    <w:p w:rsidR="00E74A53" w:rsidRDefault="00E74A53">
      <w:pPr>
        <w:pStyle w:val="a1"/>
        <w:rPr>
          <w:lang w:val="ru-RU"/>
        </w:rPr>
      </w:pPr>
      <w:r>
        <w:rPr>
          <w:lang w:val="ru-RU"/>
        </w:rPr>
        <w:t>(Э) - Экран</w:t>
      </w:r>
    </w:p>
    <w:p w:rsidR="00E74A53" w:rsidRDefault="00E74A53">
      <w:pPr>
        <w:pStyle w:val="a1"/>
        <w:rPr>
          <w:lang w:val="ru-RU"/>
        </w:rPr>
      </w:pPr>
      <w:r>
        <w:rPr>
          <w:lang w:val="ru-RU"/>
        </w:rPr>
        <w:t>&gt; - продолжение навигации</w:t>
      </w:r>
    </w:p>
    <w:p w:rsidR="00E74A53" w:rsidRDefault="00E74A53">
      <w:pPr>
        <w:pStyle w:val="a1"/>
        <w:rPr>
          <w:lang w:val="ru-RU"/>
        </w:rPr>
      </w:pPr>
      <w:r>
        <w:rPr>
          <w:lang w:val="ru-RU"/>
        </w:rPr>
        <w:t>(Т)- выбрать положение Точки-переключателя</w:t>
      </w:r>
    </w:p>
    <w:p w:rsidR="00E74A53" w:rsidRPr="009A2C0D" w:rsidRDefault="00E74A53">
      <w:pPr>
        <w:pStyle w:val="a1"/>
        <w:rPr>
          <w:lang w:val="ru-RU"/>
        </w:rPr>
      </w:pPr>
      <w:r>
        <w:rPr>
          <w:lang w:val="ru-RU"/>
        </w:rPr>
        <w:t>(Г)- установить Галку-флаг</w:t>
      </w:r>
    </w:p>
    <w:p w:rsidR="00E74A53" w:rsidRDefault="00E74A53">
      <w:pPr>
        <w:pStyle w:val="a1"/>
        <w:rPr>
          <w:lang w:val="ru-RU"/>
        </w:rPr>
      </w:pPr>
      <w:r>
        <w:rPr>
          <w:lang w:val="ru-RU"/>
        </w:rPr>
        <w:t>(И)</w:t>
      </w:r>
      <w:r w:rsidR="00DC0519">
        <w:rPr>
          <w:lang w:val="ru-RU"/>
        </w:rPr>
        <w:t xml:space="preserve"> </w:t>
      </w:r>
      <w:r>
        <w:rPr>
          <w:lang w:val="ru-RU"/>
        </w:rPr>
        <w:t>-</w:t>
      </w:r>
      <w:r w:rsidR="00DC0519">
        <w:rPr>
          <w:lang w:val="ru-RU"/>
        </w:rPr>
        <w:t xml:space="preserve"> </w:t>
      </w:r>
      <w:r>
        <w:rPr>
          <w:lang w:val="ru-RU"/>
        </w:rPr>
        <w:t>Иконка</w:t>
      </w:r>
    </w:p>
    <w:p w:rsidR="00E74A53" w:rsidRDefault="00E74A53">
      <w:pPr>
        <w:pStyle w:val="a1"/>
        <w:rPr>
          <w:lang w:val="ru-RU"/>
        </w:rPr>
      </w:pPr>
      <w:r>
        <w:rPr>
          <w:lang w:val="ru-RU"/>
        </w:rPr>
        <w:t>(ПС)– выбрать Пункт Списка</w:t>
      </w:r>
      <w:r>
        <w:rPr>
          <w:lang w:val="ru-RU"/>
        </w:rPr>
        <w:fldChar w:fldCharType="end"/>
      </w:r>
    </w:p>
    <w:p w:rsidR="00E74A53" w:rsidRDefault="00E74A53">
      <w:pPr>
        <w:pStyle w:val="a1"/>
        <w:rPr>
          <w:lang w:val="ru-RU"/>
        </w:rPr>
      </w:pPr>
    </w:p>
    <w:p w:rsidR="00E74A53" w:rsidRDefault="00E74A53">
      <w:pPr>
        <w:pStyle w:val="a1"/>
        <w:rPr>
          <w:lang w:val="ru-RU"/>
        </w:rPr>
      </w:pPr>
    </w:p>
    <w:p w:rsidR="00E74A53" w:rsidRDefault="00E74A53">
      <w:pPr>
        <w:pStyle w:val="a1"/>
        <w:rPr>
          <w:lang w:val="ru-RU"/>
        </w:rPr>
      </w:pPr>
    </w:p>
    <w:p w:rsidR="00E74A53" w:rsidRDefault="00E74A53">
      <w:pPr>
        <w:pStyle w:val="a1"/>
        <w:rPr>
          <w:lang w:val="ru-RU"/>
        </w:rPr>
      </w:pPr>
    </w:p>
    <w:p w:rsidR="00E74A53" w:rsidRDefault="00E74A53">
      <w:pPr>
        <w:pStyle w:val="a1"/>
        <w:rPr>
          <w:lang w:val="ru-RU"/>
        </w:rPr>
      </w:pPr>
    </w:p>
    <w:p w:rsidR="00E74A53" w:rsidRDefault="00E74A53">
      <w:pPr>
        <w:pStyle w:val="a1"/>
        <w:rPr>
          <w:lang w:val="ru-RU"/>
        </w:rPr>
      </w:pPr>
    </w:p>
    <w:p w:rsidR="00E74A53" w:rsidRDefault="00E74A53">
      <w:pPr>
        <w:pStyle w:val="a1"/>
        <w:rPr>
          <w:lang w:val="ru-RU"/>
        </w:rPr>
      </w:pPr>
    </w:p>
    <w:p w:rsidR="00E74A53" w:rsidRDefault="00E74A53">
      <w:pPr>
        <w:pStyle w:val="a1"/>
        <w:rPr>
          <w:lang w:val="ru-RU"/>
        </w:rPr>
      </w:pPr>
    </w:p>
    <w:p w:rsidR="00E74A53" w:rsidRDefault="00E74A53">
      <w:pPr>
        <w:pStyle w:val="a1"/>
        <w:rPr>
          <w:lang w:val="ru-RU"/>
        </w:rPr>
      </w:pPr>
    </w:p>
    <w:p w:rsidR="00E74A53" w:rsidRDefault="00E74A53">
      <w:pPr>
        <w:pStyle w:val="a1"/>
        <w:rPr>
          <w:lang w:val="ru-RU"/>
        </w:rPr>
      </w:pPr>
    </w:p>
    <w:p w:rsidR="00E74A53" w:rsidRDefault="00E74A53">
      <w:pPr>
        <w:pStyle w:val="a1"/>
        <w:rPr>
          <w:lang w:val="ru-RU"/>
        </w:rPr>
      </w:pPr>
    </w:p>
    <w:p w:rsidR="00E74A53" w:rsidRDefault="00E74A53">
      <w:pPr>
        <w:pStyle w:val="a1"/>
        <w:rPr>
          <w:lang w:val="ru-RU"/>
        </w:rPr>
      </w:pPr>
      <w:r>
        <w:rPr>
          <w:lang w:val="ru-RU"/>
        </w:rPr>
        <w:br w:type="page"/>
      </w:r>
    </w:p>
    <w:p w:rsidR="00E74A53" w:rsidRDefault="00E74A53">
      <w:pPr>
        <w:pStyle w:val="2"/>
        <w:pBdr>
          <w:top w:val="single" w:sz="48" w:space="4" w:color="auto"/>
        </w:pBdr>
        <w:spacing w:before="120"/>
        <w:jc w:val="both"/>
        <w:rPr>
          <w:rFonts w:ascii="Book Antiqua" w:hAnsi="Book Antiqua"/>
          <w:b/>
          <w:bCs/>
          <w:sz w:val="28"/>
          <w:lang w:val="ru-RU"/>
        </w:rPr>
      </w:pPr>
      <w:bookmarkStart w:id="9" w:name="_Toc468278120"/>
      <w:r>
        <w:rPr>
          <w:rFonts w:ascii="Book Antiqua" w:hAnsi="Book Antiqua"/>
          <w:b/>
          <w:bCs/>
          <w:sz w:val="28"/>
          <w:lang w:val="ru-RU"/>
        </w:rPr>
        <w:t>1. Вход в систему ИС-ПРО</w:t>
      </w:r>
      <w:bookmarkEnd w:id="9"/>
    </w:p>
    <w:p w:rsidR="00562522" w:rsidRDefault="00E74A53" w:rsidP="00FE47CD">
      <w:pPr>
        <w:pStyle w:val="a1"/>
        <w:ind w:firstLine="700"/>
        <w:jc w:val="both"/>
        <w:rPr>
          <w:lang w:val="ru-RU"/>
        </w:rPr>
      </w:pPr>
      <w:r>
        <w:rPr>
          <w:lang w:val="ru-RU"/>
        </w:rPr>
        <w:t>Для работы в системе ИС-ПРО</w:t>
      </w:r>
      <w:r w:rsidR="00E4067F">
        <w:rPr>
          <w:lang w:val="ru-RU"/>
        </w:rPr>
        <w:t xml:space="preserve"> (рабочая версия)</w:t>
      </w:r>
      <w:r>
        <w:rPr>
          <w:lang w:val="ru-RU"/>
        </w:rPr>
        <w:t xml:space="preserve">  необходимо </w:t>
      </w:r>
      <w:r w:rsidR="00E4067F">
        <w:rPr>
          <w:lang w:val="ru-RU"/>
        </w:rPr>
        <w:t xml:space="preserve">иметь </w:t>
      </w:r>
      <w:r>
        <w:rPr>
          <w:lang w:val="ru-RU"/>
        </w:rPr>
        <w:t>подключ</w:t>
      </w:r>
      <w:r w:rsidR="00E4067F">
        <w:rPr>
          <w:lang w:val="ru-RU"/>
        </w:rPr>
        <w:t>ённый</w:t>
      </w:r>
      <w:r>
        <w:rPr>
          <w:lang w:val="ru-RU"/>
        </w:rPr>
        <w:t xml:space="preserve"> </w:t>
      </w:r>
      <w:r w:rsidR="00562522">
        <w:rPr>
          <w:lang w:val="ru-RU"/>
        </w:rPr>
        <w:t>компьютер пользователя к корпоративной сети НИУ ВШЭ.</w:t>
      </w:r>
    </w:p>
    <w:p w:rsidR="00E74A53" w:rsidRDefault="00562522">
      <w:pPr>
        <w:pStyle w:val="3"/>
        <w:jc w:val="both"/>
        <w:rPr>
          <w:bCs w:val="0"/>
        </w:rPr>
      </w:pPr>
      <w:bookmarkStart w:id="10" w:name="_Toc468278121"/>
      <w:r>
        <w:rPr>
          <w:bCs w:val="0"/>
        </w:rPr>
        <w:t>1.1.</w:t>
      </w:r>
      <w:r w:rsidR="00810471">
        <w:rPr>
          <w:bCs w:val="0"/>
        </w:rPr>
        <w:tab/>
      </w:r>
      <w:r w:rsidR="00CB0A84">
        <w:rPr>
          <w:bCs w:val="0"/>
        </w:rPr>
        <w:t xml:space="preserve">Подключение </w:t>
      </w:r>
      <w:r w:rsidR="00362283">
        <w:rPr>
          <w:bCs w:val="0"/>
        </w:rPr>
        <w:t xml:space="preserve">пользователя </w:t>
      </w:r>
      <w:r w:rsidR="00CB0A84">
        <w:rPr>
          <w:bCs w:val="0"/>
        </w:rPr>
        <w:t>к терминальному серверу</w:t>
      </w:r>
      <w:bookmarkEnd w:id="10"/>
      <w:r w:rsidR="00CB0A84">
        <w:rPr>
          <w:bCs w:val="0"/>
        </w:rPr>
        <w:t xml:space="preserve"> </w:t>
      </w:r>
    </w:p>
    <w:p w:rsidR="00CB0A84" w:rsidRDefault="001D2D3E">
      <w:pPr>
        <w:pStyle w:val="a1"/>
        <w:rPr>
          <w:bCs/>
          <w:lang w:val="ru-RU"/>
        </w:rPr>
      </w:pPr>
      <w:r>
        <w:rPr>
          <w:bCs/>
          <w:lang w:val="ru-RU"/>
        </w:rPr>
        <w:t>На</w:t>
      </w:r>
      <w:r w:rsidR="00E74A53">
        <w:rPr>
          <w:bCs/>
          <w:lang w:val="ru-RU"/>
        </w:rPr>
        <w:t xml:space="preserve"> </w:t>
      </w:r>
      <w:r>
        <w:rPr>
          <w:bCs/>
          <w:lang w:val="ru-RU"/>
        </w:rPr>
        <w:t>«</w:t>
      </w:r>
      <w:r w:rsidR="00E74A53">
        <w:rPr>
          <w:bCs/>
          <w:lang w:val="ru-RU"/>
        </w:rPr>
        <w:t>Рабоче</w:t>
      </w:r>
      <w:r>
        <w:rPr>
          <w:bCs/>
          <w:lang w:val="ru-RU"/>
        </w:rPr>
        <w:t>м</w:t>
      </w:r>
      <w:r w:rsidR="00E74A53">
        <w:rPr>
          <w:bCs/>
          <w:lang w:val="ru-RU"/>
        </w:rPr>
        <w:t xml:space="preserve"> стол</w:t>
      </w:r>
      <w:r>
        <w:rPr>
          <w:bCs/>
          <w:lang w:val="ru-RU"/>
        </w:rPr>
        <w:t>е»</w:t>
      </w:r>
      <w:r w:rsidR="00E74A53">
        <w:rPr>
          <w:bCs/>
          <w:lang w:val="ru-RU"/>
        </w:rPr>
        <w:t xml:space="preserve"> Вашего компьютера </w:t>
      </w:r>
      <w:r>
        <w:rPr>
          <w:bCs/>
          <w:lang w:val="ru-RU"/>
        </w:rPr>
        <w:t>должна быть активна «иконка»</w:t>
      </w:r>
    </w:p>
    <w:p w:rsidR="00E74A53" w:rsidRDefault="00CB0A84">
      <w:pPr>
        <w:pStyle w:val="a1"/>
        <w:rPr>
          <w:bCs/>
          <w:lang w:val="ru-RU"/>
        </w:rPr>
      </w:pPr>
      <w:r w:rsidRPr="00CB0A84">
        <w:rPr>
          <w:bCs/>
          <w:lang w:val="ru-RU"/>
        </w:rPr>
        <w:object w:dxaOrig="1455"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51.75pt">
            <v:imagedata r:id="rId8" o:title=""/>
          </v:shape>
        </w:object>
      </w:r>
    </w:p>
    <w:p w:rsidR="00CB0A84" w:rsidRPr="00CB0A84" w:rsidRDefault="00CB0A84">
      <w:pPr>
        <w:pStyle w:val="a1"/>
        <w:rPr>
          <w:b/>
          <w:lang w:val="ru-RU"/>
        </w:rPr>
      </w:pPr>
      <w:r>
        <w:rPr>
          <w:bCs/>
          <w:lang w:val="ru-RU"/>
        </w:rPr>
        <w:t>Для запуска терминального сервера запустить иконку</w:t>
      </w:r>
      <w:r w:rsidRPr="00CB0A84">
        <w:rPr>
          <w:bCs/>
          <w:lang w:val="ru-RU"/>
        </w:rPr>
        <w:t xml:space="preserve"> </w:t>
      </w:r>
      <w:r w:rsidRPr="00CB0A84">
        <w:rPr>
          <w:bCs/>
          <w:lang w:val="ru-RU"/>
        </w:rPr>
        <w:object w:dxaOrig="1455" w:dyaOrig="810">
          <v:shape id="_x0000_i1026" type="#_x0000_t75" style="width:72.75pt;height:51.75pt">
            <v:imagedata r:id="rId8" o:title=""/>
          </v:shape>
        </w:object>
      </w:r>
    </w:p>
    <w:p w:rsidR="00CB0A84" w:rsidRDefault="00CB0A84" w:rsidP="0060486B">
      <w:pPr>
        <w:pStyle w:val="a1"/>
        <w:jc w:val="both"/>
        <w:rPr>
          <w:lang w:val="ru-RU"/>
        </w:rPr>
      </w:pPr>
    </w:p>
    <w:p w:rsidR="00CB0A84" w:rsidRDefault="00EB6879" w:rsidP="0076545E">
      <w:pPr>
        <w:pStyle w:val="a1"/>
        <w:jc w:val="center"/>
        <w:rPr>
          <w:noProof/>
          <w:lang w:val="ru-RU" w:eastAsia="ru-RU"/>
        </w:rPr>
      </w:pPr>
      <w:r>
        <w:rPr>
          <w:noProof/>
          <w:lang w:val="ru-RU" w:eastAsia="ru-RU"/>
        </w:rPr>
        <w:drawing>
          <wp:inline distT="0" distB="0" distL="0" distR="0">
            <wp:extent cx="4438650" cy="264795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8650" cy="2647950"/>
                    </a:xfrm>
                    <a:prstGeom prst="rect">
                      <a:avLst/>
                    </a:prstGeom>
                    <a:noFill/>
                    <a:ln>
                      <a:noFill/>
                    </a:ln>
                  </pic:spPr>
                </pic:pic>
              </a:graphicData>
            </a:graphic>
          </wp:inline>
        </w:drawing>
      </w:r>
    </w:p>
    <w:p w:rsidR="00CB0A84" w:rsidRDefault="00562522" w:rsidP="0060486B">
      <w:pPr>
        <w:pStyle w:val="a1"/>
        <w:jc w:val="both"/>
        <w:rPr>
          <w:noProof/>
          <w:lang w:val="ru-RU" w:eastAsia="ru-RU"/>
        </w:rPr>
      </w:pPr>
      <w:r>
        <w:rPr>
          <w:noProof/>
          <w:lang w:val="ru-RU" w:eastAsia="ru-RU"/>
        </w:rPr>
        <w:t xml:space="preserve">Нажать (К) </w:t>
      </w:r>
      <w:r w:rsidRPr="00FA70B3">
        <w:rPr>
          <w:b/>
          <w:noProof/>
          <w:color w:val="1F497D"/>
          <w:lang w:val="ru-RU" w:eastAsia="ru-RU"/>
        </w:rPr>
        <w:t>«Подключить»</w:t>
      </w:r>
    </w:p>
    <w:p w:rsidR="00CB0A84" w:rsidRDefault="00EB6879" w:rsidP="001B49A9">
      <w:pPr>
        <w:pStyle w:val="a1"/>
        <w:jc w:val="center"/>
        <w:rPr>
          <w:noProof/>
          <w:lang w:val="ru-RU" w:eastAsia="ru-RU"/>
        </w:rPr>
      </w:pPr>
      <w:r>
        <w:rPr>
          <w:noProof/>
          <w:lang w:val="ru-RU" w:eastAsia="ru-RU"/>
        </w:rPr>
        <w:drawing>
          <wp:inline distT="0" distB="0" distL="0" distR="0">
            <wp:extent cx="4181475" cy="375285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1475" cy="3752850"/>
                    </a:xfrm>
                    <a:prstGeom prst="rect">
                      <a:avLst/>
                    </a:prstGeom>
                    <a:noFill/>
                    <a:ln>
                      <a:noFill/>
                    </a:ln>
                  </pic:spPr>
                </pic:pic>
              </a:graphicData>
            </a:graphic>
          </wp:inline>
        </w:drawing>
      </w:r>
    </w:p>
    <w:p w:rsidR="00CB0A84" w:rsidRDefault="00562522" w:rsidP="0060486B">
      <w:pPr>
        <w:pStyle w:val="a1"/>
        <w:jc w:val="both"/>
        <w:rPr>
          <w:noProof/>
          <w:lang w:val="ru-RU" w:eastAsia="ru-RU"/>
        </w:rPr>
      </w:pPr>
      <w:r>
        <w:rPr>
          <w:noProof/>
          <w:lang w:val="ru-RU" w:eastAsia="ru-RU"/>
        </w:rPr>
        <w:t>Ввести логин и пароль пользователя в корпоративной сети НИУ ВШЭ</w:t>
      </w:r>
    </w:p>
    <w:p w:rsidR="00CB0A84" w:rsidRDefault="00EB6879" w:rsidP="001B49A9">
      <w:pPr>
        <w:pStyle w:val="a1"/>
        <w:jc w:val="center"/>
        <w:rPr>
          <w:noProof/>
          <w:lang w:val="ru-RU" w:eastAsia="ru-RU"/>
        </w:rPr>
      </w:pPr>
      <w:r>
        <w:rPr>
          <w:noProof/>
          <w:lang w:val="ru-RU" w:eastAsia="ru-RU"/>
        </w:rPr>
        <w:drawing>
          <wp:inline distT="0" distB="0" distL="0" distR="0">
            <wp:extent cx="3867150" cy="3876675"/>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7150" cy="3876675"/>
                    </a:xfrm>
                    <a:prstGeom prst="rect">
                      <a:avLst/>
                    </a:prstGeom>
                    <a:noFill/>
                    <a:ln>
                      <a:noFill/>
                    </a:ln>
                  </pic:spPr>
                </pic:pic>
              </a:graphicData>
            </a:graphic>
          </wp:inline>
        </w:drawing>
      </w:r>
    </w:p>
    <w:p w:rsidR="00CB0A84" w:rsidRDefault="00562522" w:rsidP="0060486B">
      <w:pPr>
        <w:pStyle w:val="a1"/>
        <w:jc w:val="both"/>
        <w:rPr>
          <w:noProof/>
          <w:lang w:val="ru-RU" w:eastAsia="ru-RU"/>
        </w:rPr>
      </w:pPr>
      <w:r>
        <w:rPr>
          <w:noProof/>
          <w:lang w:val="ru-RU" w:eastAsia="ru-RU"/>
        </w:rPr>
        <w:t xml:space="preserve">Нажать (К) </w:t>
      </w:r>
      <w:r w:rsidRPr="00FA70B3">
        <w:rPr>
          <w:b/>
          <w:noProof/>
          <w:color w:val="1F497D"/>
          <w:lang w:val="ru-RU" w:eastAsia="ru-RU"/>
        </w:rPr>
        <w:t>«Да»</w:t>
      </w:r>
    </w:p>
    <w:p w:rsidR="00CB0A84" w:rsidRDefault="00CB0A84" w:rsidP="0060486B">
      <w:pPr>
        <w:pStyle w:val="a1"/>
        <w:jc w:val="both"/>
        <w:rPr>
          <w:lang w:val="ru-RU"/>
        </w:rPr>
      </w:pPr>
      <w:r>
        <w:rPr>
          <w:lang w:val="ru-RU"/>
        </w:rPr>
        <w:t>Загрузится окно терминального сервера</w:t>
      </w:r>
    </w:p>
    <w:p w:rsidR="00CB0A84" w:rsidRPr="00CB0A84" w:rsidRDefault="00EB6879" w:rsidP="001B49A9">
      <w:pPr>
        <w:pStyle w:val="a1"/>
        <w:jc w:val="center"/>
        <w:rPr>
          <w:lang w:val="ru-RU"/>
        </w:rPr>
      </w:pPr>
      <w:r>
        <w:rPr>
          <w:noProof/>
          <w:lang w:val="ru-RU" w:eastAsia="ru-RU"/>
        </w:rPr>
        <w:drawing>
          <wp:inline distT="0" distB="0" distL="0" distR="0">
            <wp:extent cx="5467350" cy="308610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67350" cy="3086100"/>
                    </a:xfrm>
                    <a:prstGeom prst="rect">
                      <a:avLst/>
                    </a:prstGeom>
                    <a:noFill/>
                    <a:ln>
                      <a:noFill/>
                    </a:ln>
                  </pic:spPr>
                </pic:pic>
              </a:graphicData>
            </a:graphic>
          </wp:inline>
        </w:drawing>
      </w:r>
    </w:p>
    <w:p w:rsidR="00CB0A84" w:rsidRPr="0076545E" w:rsidRDefault="0076545E" w:rsidP="0060486B">
      <w:pPr>
        <w:pStyle w:val="a1"/>
        <w:jc w:val="both"/>
        <w:rPr>
          <w:lang w:val="ru-RU"/>
        </w:rPr>
      </w:pPr>
      <w:r>
        <w:rPr>
          <w:lang w:val="ru-RU"/>
        </w:rPr>
        <w:t>Вид экрана терминального сервера для работы в ИС-ПРО.</w:t>
      </w:r>
    </w:p>
    <w:p w:rsidR="00E74A53" w:rsidRPr="00DC0519" w:rsidRDefault="00562522">
      <w:pPr>
        <w:pStyle w:val="3"/>
        <w:rPr>
          <w:b w:val="0"/>
          <w:bCs w:val="0"/>
        </w:rPr>
      </w:pPr>
      <w:r>
        <w:br w:type="page"/>
      </w:r>
      <w:bookmarkStart w:id="11" w:name="_Toc468278122"/>
      <w:r w:rsidR="00E74A53">
        <w:t>1.3.</w:t>
      </w:r>
      <w:r w:rsidR="00810471">
        <w:tab/>
      </w:r>
      <w:r w:rsidR="00E74A53">
        <w:t>Запуск системы ИС-ПРО</w:t>
      </w:r>
      <w:bookmarkEnd w:id="11"/>
    </w:p>
    <w:p w:rsidR="00E74A53" w:rsidRDefault="00E74A53">
      <w:pPr>
        <w:rPr>
          <w:sz w:val="24"/>
          <w:lang w:val="ru-RU"/>
        </w:rPr>
      </w:pPr>
      <w:bookmarkStart w:id="12" w:name="_Toc172363790"/>
      <w:r>
        <w:rPr>
          <w:sz w:val="24"/>
          <w:lang w:val="ru-RU"/>
        </w:rPr>
        <w:t>-</w:t>
      </w:r>
      <w:r>
        <w:rPr>
          <w:sz w:val="24"/>
          <w:lang w:val="ru-RU"/>
        </w:rPr>
        <w:tab/>
        <w:t xml:space="preserve">кликнуть мышью на икону       </w:t>
      </w:r>
      <w:r w:rsidR="00EB6879">
        <w:rPr>
          <w:noProof/>
          <w:lang w:val="ru-RU" w:eastAsia="ru-RU"/>
        </w:rPr>
        <w:drawing>
          <wp:inline distT="0" distB="0" distL="0" distR="0">
            <wp:extent cx="676275" cy="5810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75" cy="581025"/>
                    </a:xfrm>
                    <a:prstGeom prst="rect">
                      <a:avLst/>
                    </a:prstGeom>
                    <a:noFill/>
                    <a:ln>
                      <a:noFill/>
                    </a:ln>
                  </pic:spPr>
                </pic:pic>
              </a:graphicData>
            </a:graphic>
          </wp:inline>
        </w:drawing>
      </w:r>
      <w:r>
        <w:rPr>
          <w:sz w:val="24"/>
          <w:lang w:val="ru-RU"/>
        </w:rPr>
        <w:t xml:space="preserve">  на рабочем столе </w:t>
      </w:r>
      <w:bookmarkEnd w:id="12"/>
      <w:r w:rsidR="00562522">
        <w:rPr>
          <w:sz w:val="24"/>
          <w:lang w:val="ru-RU"/>
        </w:rPr>
        <w:t>терминального сервера</w:t>
      </w:r>
    </w:p>
    <w:p w:rsidR="00E74A53" w:rsidRDefault="00E74A53">
      <w:pPr>
        <w:rPr>
          <w:sz w:val="24"/>
          <w:lang w:val="ru-RU"/>
        </w:rPr>
      </w:pPr>
      <w:bookmarkStart w:id="13" w:name="_Toc172363791"/>
      <w:r w:rsidRPr="003C1DC4">
        <w:rPr>
          <w:sz w:val="24"/>
          <w:lang w:val="ru-RU"/>
        </w:rPr>
        <w:t>-</w:t>
      </w:r>
      <w:r w:rsidRPr="003C1DC4">
        <w:rPr>
          <w:sz w:val="24"/>
          <w:lang w:val="ru-RU"/>
        </w:rPr>
        <w:tab/>
        <w:t>ввести</w:t>
      </w:r>
      <w:bookmarkEnd w:id="13"/>
      <w:r w:rsidR="003C1DC4">
        <w:rPr>
          <w:sz w:val="24"/>
          <w:lang w:val="ru-RU"/>
        </w:rPr>
        <w:t xml:space="preserve"> своё имя пользователя и пароль</w:t>
      </w:r>
      <w:r w:rsidR="00562522">
        <w:rPr>
          <w:sz w:val="24"/>
          <w:lang w:val="ru-RU"/>
        </w:rPr>
        <w:t xml:space="preserve"> для работы в системе ИС-ПРО</w:t>
      </w:r>
      <w:r w:rsidR="003C1DC4">
        <w:rPr>
          <w:sz w:val="24"/>
          <w:lang w:val="ru-RU"/>
        </w:rPr>
        <w:t>.</w:t>
      </w:r>
    </w:p>
    <w:p w:rsidR="001D2D3E" w:rsidRPr="00562522" w:rsidRDefault="001D2D3E" w:rsidP="00541D36">
      <w:pPr>
        <w:ind w:firstLine="720"/>
        <w:rPr>
          <w:sz w:val="24"/>
          <w:szCs w:val="24"/>
          <w:lang w:val="ru-RU"/>
        </w:rPr>
      </w:pPr>
      <w:r>
        <w:rPr>
          <w:sz w:val="24"/>
          <w:lang w:val="ru-RU"/>
        </w:rPr>
        <w:t>Например</w:t>
      </w:r>
      <w:r w:rsidRPr="004B1D40">
        <w:rPr>
          <w:sz w:val="24"/>
          <w:szCs w:val="24"/>
          <w:lang w:val="ru-RU"/>
        </w:rPr>
        <w:t>:</w:t>
      </w:r>
      <w:r>
        <w:rPr>
          <w:sz w:val="24"/>
          <w:szCs w:val="24"/>
          <w:lang w:val="ru-RU"/>
        </w:rPr>
        <w:t xml:space="preserve"> </w:t>
      </w:r>
      <w:r>
        <w:rPr>
          <w:sz w:val="24"/>
          <w:szCs w:val="24"/>
          <w:lang w:val="ru-RU"/>
        </w:rPr>
        <w:tab/>
      </w:r>
      <w:r w:rsidRPr="004B1D40">
        <w:rPr>
          <w:sz w:val="24"/>
          <w:szCs w:val="24"/>
          <w:lang w:val="ru-RU"/>
        </w:rPr>
        <w:t xml:space="preserve">Имя:       </w:t>
      </w:r>
      <w:r w:rsidR="00562522" w:rsidRPr="00562522">
        <w:rPr>
          <w:b/>
          <w:bCs/>
          <w:color w:val="0000FF"/>
          <w:sz w:val="24"/>
          <w:szCs w:val="24"/>
          <w:lang w:val="ru-RU"/>
        </w:rPr>
        <w:t>ОБЩ.01_Р01</w:t>
      </w:r>
    </w:p>
    <w:p w:rsidR="001D2D3E" w:rsidRPr="00A71609" w:rsidRDefault="001D2D3E" w:rsidP="001D2D3E">
      <w:pPr>
        <w:pStyle w:val="a1"/>
        <w:ind w:left="1440" w:firstLine="720"/>
        <w:rPr>
          <w:bCs/>
          <w:lang w:val="ru-RU"/>
        </w:rPr>
      </w:pPr>
      <w:r>
        <w:rPr>
          <w:lang w:val="ru-RU"/>
        </w:rPr>
        <w:t xml:space="preserve">Пароль: </w:t>
      </w:r>
      <w:r w:rsidRPr="00172DD0">
        <w:rPr>
          <w:color w:val="0000FF"/>
          <w:lang w:val="ru-RU"/>
        </w:rPr>
        <w:t xml:space="preserve"> </w:t>
      </w:r>
      <w:r w:rsidRPr="00172DD0">
        <w:rPr>
          <w:bCs/>
          <w:color w:val="0000FF"/>
          <w:lang w:val="ru-RU"/>
        </w:rPr>
        <w:t>**</w:t>
      </w:r>
      <w:r w:rsidR="00541D36">
        <w:rPr>
          <w:bCs/>
          <w:color w:val="0000FF"/>
          <w:lang w:val="ru-RU"/>
        </w:rPr>
        <w:t>*</w:t>
      </w:r>
    </w:p>
    <w:p w:rsidR="004B1D40" w:rsidRDefault="001D2D3E" w:rsidP="004B1D40">
      <w:pPr>
        <w:rPr>
          <w:sz w:val="24"/>
          <w:lang w:val="ru-RU"/>
        </w:rPr>
      </w:pPr>
      <w:r>
        <w:rPr>
          <w:sz w:val="24"/>
          <w:lang w:val="ru-RU"/>
        </w:rPr>
        <w:t>См рисунок.</w:t>
      </w:r>
    </w:p>
    <w:p w:rsidR="001D2D3E" w:rsidRDefault="00EB6879" w:rsidP="001D2D3E">
      <w:pPr>
        <w:jc w:val="center"/>
        <w:rPr>
          <w:sz w:val="24"/>
          <w:lang w:val="ru-RU"/>
        </w:rPr>
      </w:pPr>
      <w:r>
        <w:rPr>
          <w:noProof/>
          <w:lang w:val="ru-RU" w:eastAsia="ru-RU"/>
        </w:rPr>
        <w:drawing>
          <wp:inline distT="0" distB="0" distL="0" distR="0">
            <wp:extent cx="2895600" cy="1457325"/>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5600" cy="1457325"/>
                    </a:xfrm>
                    <a:prstGeom prst="rect">
                      <a:avLst/>
                    </a:prstGeom>
                    <a:noFill/>
                    <a:ln>
                      <a:noFill/>
                    </a:ln>
                  </pic:spPr>
                </pic:pic>
              </a:graphicData>
            </a:graphic>
          </wp:inline>
        </w:drawing>
      </w:r>
    </w:p>
    <w:p w:rsidR="00E74A53" w:rsidRPr="0005299D" w:rsidRDefault="00E74A53" w:rsidP="0005299D">
      <w:pPr>
        <w:pStyle w:val="3"/>
        <w:rPr>
          <w:rStyle w:val="aa"/>
          <w:lang w:val="ru-RU"/>
        </w:rPr>
      </w:pPr>
      <w:bookmarkStart w:id="14" w:name="_Toc468278123"/>
      <w:r w:rsidRPr="0005299D">
        <w:rPr>
          <w:rStyle w:val="aa"/>
          <w:lang w:val="ru-RU"/>
        </w:rPr>
        <w:t>1.4.</w:t>
      </w:r>
      <w:r w:rsidR="00810471">
        <w:rPr>
          <w:rStyle w:val="aa"/>
          <w:lang w:val="ru-RU"/>
        </w:rPr>
        <w:tab/>
      </w:r>
      <w:r w:rsidRPr="0005299D">
        <w:rPr>
          <w:rStyle w:val="aa"/>
          <w:lang w:val="ru-RU"/>
        </w:rPr>
        <w:t>Начало работы в системе</w:t>
      </w:r>
      <w:bookmarkEnd w:id="14"/>
    </w:p>
    <w:p w:rsidR="00DC0519" w:rsidRDefault="00E74A53">
      <w:pPr>
        <w:pStyle w:val="Task1"/>
        <w:ind w:left="0" w:firstLine="0"/>
        <w:rPr>
          <w:rStyle w:val="aa"/>
          <w:lang w:val="ru-RU"/>
        </w:rPr>
      </w:pPr>
      <w:r>
        <w:rPr>
          <w:rStyle w:val="aa"/>
          <w:lang w:val="ru-RU"/>
        </w:rPr>
        <w:t>Начать работу с кнопки  «</w:t>
      </w:r>
      <w:r w:rsidRPr="00164352">
        <w:rPr>
          <w:rStyle w:val="aa"/>
          <w:b/>
          <w:color w:val="0000FF"/>
          <w:lang w:val="ru-RU"/>
        </w:rPr>
        <w:t>Пуск</w:t>
      </w:r>
      <w:r>
        <w:rPr>
          <w:rStyle w:val="aa"/>
          <w:lang w:val="ru-RU"/>
        </w:rPr>
        <w:t xml:space="preserve">», </w:t>
      </w:r>
    </w:p>
    <w:p w:rsidR="00DC0519" w:rsidRDefault="00DC0519" w:rsidP="00DC0519">
      <w:pPr>
        <w:pStyle w:val="Task1"/>
        <w:ind w:left="0" w:firstLine="0"/>
        <w:jc w:val="center"/>
        <w:rPr>
          <w:rStyle w:val="aa"/>
          <w:lang w:val="ru-RU"/>
        </w:rPr>
      </w:pPr>
    </w:p>
    <w:p w:rsidR="00E74A53" w:rsidRDefault="00E74A53">
      <w:pPr>
        <w:pStyle w:val="Task1"/>
        <w:ind w:left="0" w:firstLine="0"/>
        <w:rPr>
          <w:rStyle w:val="aa"/>
          <w:lang w:val="ru-RU"/>
        </w:rPr>
      </w:pPr>
      <w:r>
        <w:rPr>
          <w:rStyle w:val="aa"/>
          <w:lang w:val="ru-RU"/>
        </w:rPr>
        <w:br w:type="page"/>
      </w:r>
    </w:p>
    <w:p w:rsidR="00E74A53" w:rsidRDefault="00E74A53">
      <w:pPr>
        <w:pStyle w:val="2"/>
        <w:pBdr>
          <w:top w:val="single" w:sz="48" w:space="4" w:color="auto"/>
        </w:pBdr>
        <w:spacing w:before="120"/>
        <w:jc w:val="both"/>
        <w:rPr>
          <w:rFonts w:ascii="Book Antiqua" w:hAnsi="Book Antiqua"/>
          <w:b/>
          <w:bCs/>
          <w:sz w:val="28"/>
          <w:lang w:val="ru-RU"/>
        </w:rPr>
      </w:pPr>
      <w:bookmarkStart w:id="15" w:name="_Toc468278124"/>
      <w:r>
        <w:rPr>
          <w:rFonts w:ascii="Book Antiqua" w:hAnsi="Book Antiqua"/>
          <w:b/>
          <w:bCs/>
          <w:sz w:val="28"/>
          <w:lang w:val="ru-RU"/>
        </w:rPr>
        <w:t>2. Ввод договора в систему ИС-ПРО</w:t>
      </w:r>
      <w:bookmarkEnd w:id="15"/>
    </w:p>
    <w:p w:rsidR="00E74A53" w:rsidRDefault="00E74A53">
      <w:pPr>
        <w:pStyle w:val="3"/>
      </w:pPr>
      <w:bookmarkStart w:id="16" w:name="_Toc468278125"/>
      <w:r>
        <w:t>2.1.</w:t>
      </w:r>
      <w:r w:rsidR="00810471">
        <w:tab/>
      </w:r>
      <w:r>
        <w:t>Место ввода в системе</w:t>
      </w:r>
      <w:bookmarkEnd w:id="16"/>
    </w:p>
    <w:p w:rsidR="00E74A53" w:rsidRDefault="00E74A53">
      <w:pPr>
        <w:pStyle w:val="a1"/>
        <w:ind w:firstLine="700"/>
        <w:rPr>
          <w:lang w:val="ru-RU"/>
        </w:rPr>
      </w:pPr>
      <w:r>
        <w:rPr>
          <w:lang w:val="ru-RU"/>
        </w:rPr>
        <w:t>Для ввода договора в системе ИС-ПРО необходимо:</w:t>
      </w:r>
    </w:p>
    <w:p w:rsidR="00E74A53" w:rsidRDefault="00E74A53">
      <w:pPr>
        <w:pStyle w:val="Task1"/>
        <w:ind w:firstLine="268"/>
        <w:rPr>
          <w:lang w:val="ru-RU"/>
        </w:rPr>
      </w:pPr>
      <w:r>
        <w:rPr>
          <w:lang w:val="ru-RU"/>
        </w:rPr>
        <w:t xml:space="preserve">Войти в меню (М) </w:t>
      </w:r>
      <w:r w:rsidRPr="00FA70B3">
        <w:rPr>
          <w:b/>
          <w:color w:val="1F497D"/>
          <w:lang w:val="ru-RU"/>
        </w:rPr>
        <w:t>Картотека договоров</w:t>
      </w:r>
    </w:p>
    <w:p w:rsidR="00E74A53" w:rsidRDefault="00EB6879">
      <w:pPr>
        <w:pStyle w:val="Task1"/>
        <w:jc w:val="center"/>
        <w:rPr>
          <w:noProof/>
          <w:lang w:val="ru-RU" w:eastAsia="ru-RU"/>
        </w:rPr>
      </w:pPr>
      <w:r>
        <w:rPr>
          <w:noProof/>
          <w:lang w:val="ru-RU" w:eastAsia="ru-RU"/>
        </w:rPr>
        <w:drawing>
          <wp:inline distT="0" distB="0" distL="0" distR="0">
            <wp:extent cx="6153150" cy="3324225"/>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3150" cy="3324225"/>
                    </a:xfrm>
                    <a:prstGeom prst="rect">
                      <a:avLst/>
                    </a:prstGeom>
                    <a:noFill/>
                    <a:ln>
                      <a:noFill/>
                    </a:ln>
                  </pic:spPr>
                </pic:pic>
              </a:graphicData>
            </a:graphic>
          </wp:inline>
        </w:drawing>
      </w:r>
    </w:p>
    <w:p w:rsidR="00D6274E" w:rsidRDefault="00D6274E" w:rsidP="00D6274E">
      <w:pPr>
        <w:pStyle w:val="Task1"/>
        <w:rPr>
          <w:lang w:val="ru-RU"/>
        </w:rPr>
      </w:pPr>
      <w:r>
        <w:rPr>
          <w:lang w:val="ru-RU"/>
        </w:rPr>
        <w:t xml:space="preserve">(Э) Реестр договоров </w:t>
      </w:r>
    </w:p>
    <w:p w:rsidR="00D6274E" w:rsidRDefault="00EB6879">
      <w:pPr>
        <w:pStyle w:val="Task1"/>
        <w:jc w:val="center"/>
        <w:rPr>
          <w:lang w:val="ru-RU"/>
        </w:rPr>
      </w:pPr>
      <w:r>
        <w:rPr>
          <w:noProof/>
          <w:lang w:val="ru-RU" w:eastAsia="ru-RU"/>
        </w:rPr>
        <w:drawing>
          <wp:inline distT="0" distB="0" distL="0" distR="0">
            <wp:extent cx="6153150" cy="3324225"/>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3150" cy="3324225"/>
                    </a:xfrm>
                    <a:prstGeom prst="rect">
                      <a:avLst/>
                    </a:prstGeom>
                    <a:noFill/>
                    <a:ln>
                      <a:noFill/>
                    </a:ln>
                  </pic:spPr>
                </pic:pic>
              </a:graphicData>
            </a:graphic>
          </wp:inline>
        </w:drawing>
      </w:r>
    </w:p>
    <w:p w:rsidR="00E74A53" w:rsidRDefault="00E74A53">
      <w:pPr>
        <w:pStyle w:val="Task1"/>
        <w:rPr>
          <w:lang w:val="ru-RU"/>
        </w:rPr>
      </w:pPr>
      <w:r>
        <w:rPr>
          <w:lang w:val="ru-RU"/>
        </w:rPr>
        <w:t>В (П) Вид деятельности по умолчанию - «</w:t>
      </w:r>
      <w:r w:rsidR="00562522">
        <w:rPr>
          <w:b/>
          <w:color w:val="0000FF"/>
          <w:lang w:val="ru-RU"/>
        </w:rPr>
        <w:t>ЖЕК (</w:t>
      </w:r>
      <w:r w:rsidR="00D6274E">
        <w:rPr>
          <w:b/>
          <w:color w:val="0000FF"/>
          <w:lang w:val="ru-RU"/>
        </w:rPr>
        <w:t>ОСМБ)</w:t>
      </w:r>
      <w:r>
        <w:rPr>
          <w:lang w:val="ru-RU"/>
        </w:rPr>
        <w:t xml:space="preserve">» </w:t>
      </w:r>
    </w:p>
    <w:p w:rsidR="00990B37" w:rsidRDefault="00E74A53" w:rsidP="00F84FE8">
      <w:pPr>
        <w:pStyle w:val="Task1"/>
        <w:tabs>
          <w:tab w:val="clear" w:pos="432"/>
          <w:tab w:val="left" w:pos="0"/>
        </w:tabs>
        <w:ind w:left="0" w:firstLine="0"/>
        <w:jc w:val="both"/>
        <w:rPr>
          <w:lang w:val="ru-RU"/>
        </w:rPr>
      </w:pPr>
      <w:r>
        <w:rPr>
          <w:lang w:val="ru-RU"/>
        </w:rPr>
        <w:t>В (П) Журнал</w:t>
      </w:r>
      <w:r w:rsidR="00990B37">
        <w:rPr>
          <w:lang w:val="ru-RU"/>
        </w:rPr>
        <w:t xml:space="preserve"> </w:t>
      </w:r>
      <w:r w:rsidR="00A71609">
        <w:rPr>
          <w:lang w:val="ru-RU"/>
        </w:rPr>
        <w:t>по умолчанию</w:t>
      </w:r>
      <w:r w:rsidR="00990B37">
        <w:rPr>
          <w:lang w:val="ru-RU"/>
        </w:rPr>
        <w:t xml:space="preserve">  выбирается программой в соответствии с подразделением</w:t>
      </w:r>
      <w:r w:rsidR="00F84FE8">
        <w:rPr>
          <w:lang w:val="ru-RU"/>
        </w:rPr>
        <w:t xml:space="preserve"> </w:t>
      </w:r>
      <w:r w:rsidR="00D6274E">
        <w:rPr>
          <w:lang w:val="ru-RU"/>
        </w:rPr>
        <w:t>общежития</w:t>
      </w:r>
      <w:r w:rsidR="00990B37">
        <w:rPr>
          <w:lang w:val="ru-RU"/>
        </w:rPr>
        <w:t>,</w:t>
      </w:r>
    </w:p>
    <w:p w:rsidR="00E74A53" w:rsidRPr="00DE677D" w:rsidRDefault="00FA74BE">
      <w:pPr>
        <w:pStyle w:val="Task1"/>
        <w:rPr>
          <w:szCs w:val="24"/>
          <w:lang w:val="ru-RU"/>
        </w:rPr>
      </w:pPr>
      <w:r>
        <w:rPr>
          <w:szCs w:val="24"/>
          <w:lang w:val="ru-RU"/>
        </w:rPr>
        <w:tab/>
      </w:r>
      <w:r>
        <w:rPr>
          <w:szCs w:val="24"/>
          <w:lang w:val="ru-RU"/>
        </w:rPr>
        <w:tab/>
      </w:r>
      <w:r>
        <w:rPr>
          <w:szCs w:val="24"/>
          <w:lang w:val="ru-RU"/>
        </w:rPr>
        <w:tab/>
      </w:r>
      <w:r w:rsidR="00990B37" w:rsidRPr="00DE677D">
        <w:rPr>
          <w:szCs w:val="24"/>
          <w:lang w:val="ru-RU"/>
        </w:rPr>
        <w:t xml:space="preserve">например: </w:t>
      </w:r>
      <w:r w:rsidR="00A71609" w:rsidRPr="00DE677D">
        <w:rPr>
          <w:szCs w:val="24"/>
          <w:lang w:val="ru-RU"/>
        </w:rPr>
        <w:t xml:space="preserve"> </w:t>
      </w:r>
      <w:r w:rsidR="00D6274E" w:rsidRPr="00D6274E">
        <w:rPr>
          <w:b/>
          <w:color w:val="0000FF"/>
          <w:szCs w:val="24"/>
          <w:lang w:val="ru-RU"/>
        </w:rPr>
        <w:t>04.09.20</w:t>
      </w:r>
      <w:r w:rsidR="00D6274E" w:rsidRPr="00D6274E">
        <w:rPr>
          <w:szCs w:val="24"/>
          <w:lang w:val="ru-RU"/>
        </w:rPr>
        <w:t xml:space="preserve"> </w:t>
      </w:r>
      <w:r w:rsidR="00E74A53" w:rsidRPr="00DE677D">
        <w:rPr>
          <w:szCs w:val="24"/>
          <w:lang w:val="ru-RU"/>
        </w:rPr>
        <w:t>«</w:t>
      </w:r>
      <w:r w:rsidR="00D6274E" w:rsidRPr="00D6274E">
        <w:rPr>
          <w:b/>
          <w:color w:val="0000FF"/>
          <w:szCs w:val="24"/>
          <w:lang w:val="ru-RU"/>
        </w:rPr>
        <w:t>Общежитие № 1</w:t>
      </w:r>
      <w:r w:rsidR="00164352">
        <w:rPr>
          <w:szCs w:val="24"/>
          <w:lang w:val="ru-RU"/>
        </w:rPr>
        <w:t>»</w:t>
      </w:r>
      <w:r w:rsidR="00990B37" w:rsidRPr="00DE677D">
        <w:rPr>
          <w:szCs w:val="24"/>
          <w:lang w:val="ru-RU"/>
        </w:rPr>
        <w:t xml:space="preserve"> или </w:t>
      </w:r>
      <w:r w:rsidR="00E74A53" w:rsidRPr="00DE677D">
        <w:rPr>
          <w:szCs w:val="24"/>
          <w:lang w:val="ru-RU"/>
        </w:rPr>
        <w:t xml:space="preserve"> </w:t>
      </w:r>
      <w:r w:rsidR="00990B37" w:rsidRPr="00DE677D">
        <w:rPr>
          <w:szCs w:val="24"/>
          <w:lang w:val="ru-RU"/>
        </w:rPr>
        <w:t>«</w:t>
      </w:r>
      <w:r w:rsidR="00D6274E" w:rsidRPr="00D6274E">
        <w:rPr>
          <w:b/>
          <w:color w:val="0000FF"/>
          <w:szCs w:val="24"/>
          <w:lang w:val="ru-RU"/>
        </w:rPr>
        <w:t xml:space="preserve">Общежитие № </w:t>
      </w:r>
      <w:r w:rsidR="00D6274E">
        <w:rPr>
          <w:b/>
          <w:color w:val="0000FF"/>
          <w:szCs w:val="24"/>
          <w:lang w:val="ru-RU"/>
        </w:rPr>
        <w:t>2</w:t>
      </w:r>
      <w:r w:rsidR="00990B37" w:rsidRPr="00DE677D">
        <w:rPr>
          <w:szCs w:val="24"/>
          <w:lang w:val="ru-RU"/>
        </w:rPr>
        <w:t>»</w:t>
      </w:r>
    </w:p>
    <w:p w:rsidR="00E74A53" w:rsidRDefault="00EB6879">
      <w:pPr>
        <w:pStyle w:val="Task1"/>
        <w:jc w:val="center"/>
        <w:rPr>
          <w:lang w:val="ru-RU"/>
        </w:rPr>
      </w:pPr>
      <w:r>
        <w:rPr>
          <w:noProof/>
          <w:lang w:val="ru-RU" w:eastAsia="ru-RU"/>
        </w:rPr>
        <w:drawing>
          <wp:inline distT="0" distB="0" distL="0" distR="0">
            <wp:extent cx="6153150" cy="3324225"/>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3150" cy="3324225"/>
                    </a:xfrm>
                    <a:prstGeom prst="rect">
                      <a:avLst/>
                    </a:prstGeom>
                    <a:noFill/>
                    <a:ln>
                      <a:noFill/>
                    </a:ln>
                  </pic:spPr>
                </pic:pic>
              </a:graphicData>
            </a:graphic>
          </wp:inline>
        </w:drawing>
      </w:r>
    </w:p>
    <w:p w:rsidR="00E74A53" w:rsidRDefault="00E74A53">
      <w:pPr>
        <w:pStyle w:val="3"/>
      </w:pPr>
      <w:bookmarkStart w:id="17" w:name="_Toc468278126"/>
      <w:r>
        <w:t>2.2.</w:t>
      </w:r>
      <w:r w:rsidR="00810471">
        <w:tab/>
      </w:r>
      <w:r>
        <w:t>Ввод договора</w:t>
      </w:r>
      <w:bookmarkEnd w:id="17"/>
    </w:p>
    <w:p w:rsidR="00FA74BE" w:rsidRDefault="00E74A53" w:rsidP="00F95E4D">
      <w:pPr>
        <w:pStyle w:val="4"/>
      </w:pPr>
      <w:bookmarkStart w:id="18" w:name="_Toc468278127"/>
      <w:r>
        <w:t>2.2.1.</w:t>
      </w:r>
      <w:r>
        <w:tab/>
      </w:r>
      <w:r w:rsidR="00FA74BE">
        <w:t>Создание новой записи в реестре договоров</w:t>
      </w:r>
      <w:bookmarkEnd w:id="18"/>
    </w:p>
    <w:p w:rsidR="00E74A53" w:rsidRPr="00970A44" w:rsidRDefault="00FA74BE" w:rsidP="00FE47CD">
      <w:pPr>
        <w:pStyle w:val="Task1"/>
        <w:tabs>
          <w:tab w:val="clear" w:pos="432"/>
          <w:tab w:val="left" w:pos="0"/>
        </w:tabs>
        <w:ind w:left="0" w:firstLine="700"/>
        <w:jc w:val="both"/>
        <w:rPr>
          <w:rStyle w:val="21"/>
          <w:lang w:val="ru-RU"/>
        </w:rPr>
      </w:pPr>
      <w:r w:rsidRPr="00970A44">
        <w:rPr>
          <w:rStyle w:val="21"/>
          <w:lang w:val="ru-RU"/>
        </w:rPr>
        <w:t>Для ввода нового договора в систему ИС-ПРО нужно находясь в журнале</w:t>
      </w:r>
      <w:r w:rsidR="00EC0BC9" w:rsidRPr="00970A44">
        <w:rPr>
          <w:rStyle w:val="21"/>
          <w:lang w:val="ru-RU"/>
        </w:rPr>
        <w:t xml:space="preserve"> </w:t>
      </w:r>
      <w:r w:rsidRPr="00970A44">
        <w:rPr>
          <w:rStyle w:val="21"/>
          <w:lang w:val="ru-RU"/>
        </w:rPr>
        <w:t xml:space="preserve"> нажать клавишу </w:t>
      </w:r>
      <w:r w:rsidR="00E74A53" w:rsidRPr="00970A44">
        <w:rPr>
          <w:rStyle w:val="21"/>
          <w:lang w:val="ru-RU"/>
        </w:rPr>
        <w:t xml:space="preserve">(К) </w:t>
      </w:r>
      <w:r w:rsidR="00164352">
        <w:rPr>
          <w:rStyle w:val="21"/>
          <w:lang w:val="ru-RU"/>
        </w:rPr>
        <w:t>«</w:t>
      </w:r>
      <w:r w:rsidR="00E74A53" w:rsidRPr="00164352">
        <w:rPr>
          <w:rStyle w:val="21"/>
          <w:b/>
          <w:color w:val="0000FF"/>
        </w:rPr>
        <w:t>Insert</w:t>
      </w:r>
      <w:r w:rsidR="00164352">
        <w:rPr>
          <w:rStyle w:val="21"/>
          <w:lang w:val="ru-RU"/>
        </w:rPr>
        <w:t>»</w:t>
      </w:r>
      <w:r w:rsidRPr="00164352">
        <w:rPr>
          <w:rStyle w:val="21"/>
          <w:lang w:val="ru-RU"/>
        </w:rPr>
        <w:t>.</w:t>
      </w:r>
    </w:p>
    <w:p w:rsidR="00D11A14" w:rsidRDefault="00EB6879" w:rsidP="001B49A9">
      <w:pPr>
        <w:pStyle w:val="Task1"/>
        <w:ind w:left="0" w:firstLine="0"/>
        <w:jc w:val="center"/>
        <w:rPr>
          <w:noProof/>
          <w:lang w:val="ru-RU" w:eastAsia="ru-RU"/>
        </w:rPr>
      </w:pPr>
      <w:r>
        <w:rPr>
          <w:noProof/>
          <w:lang w:val="ru-RU" w:eastAsia="ru-RU"/>
        </w:rPr>
        <w:drawing>
          <wp:inline distT="0" distB="0" distL="0" distR="0">
            <wp:extent cx="4391025" cy="4105275"/>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1025" cy="4105275"/>
                    </a:xfrm>
                    <a:prstGeom prst="rect">
                      <a:avLst/>
                    </a:prstGeom>
                    <a:noFill/>
                    <a:ln>
                      <a:noFill/>
                    </a:ln>
                  </pic:spPr>
                </pic:pic>
              </a:graphicData>
            </a:graphic>
          </wp:inline>
        </w:drawing>
      </w:r>
    </w:p>
    <w:p w:rsidR="00D6274E" w:rsidRDefault="00D6274E" w:rsidP="00D11A14">
      <w:pPr>
        <w:pStyle w:val="Task1"/>
        <w:ind w:left="0" w:firstLine="0"/>
        <w:rPr>
          <w:noProof/>
          <w:lang w:val="ru-RU" w:eastAsia="ru-RU"/>
        </w:rPr>
      </w:pPr>
      <w:r>
        <w:rPr>
          <w:noProof/>
          <w:lang w:val="ru-RU" w:eastAsia="ru-RU"/>
        </w:rPr>
        <w:t xml:space="preserve">В окно запроса довводим </w:t>
      </w:r>
    </w:p>
    <w:p w:rsidR="008344F3" w:rsidRDefault="008344F3" w:rsidP="00D11A14">
      <w:pPr>
        <w:pStyle w:val="Task1"/>
        <w:ind w:left="0" w:firstLine="0"/>
        <w:rPr>
          <w:noProof/>
          <w:lang w:val="ru-RU" w:eastAsia="ru-RU"/>
        </w:rPr>
      </w:pPr>
      <w:r>
        <w:rPr>
          <w:noProof/>
          <w:lang w:val="ru-RU" w:eastAsia="ru-RU"/>
        </w:rPr>
        <w:t>«</w:t>
      </w:r>
      <w:r w:rsidRPr="00EB6879">
        <w:rPr>
          <w:rStyle w:val="21"/>
          <w:b/>
          <w:color w:val="0000FF"/>
          <w:lang w:val="ru-RU"/>
        </w:rPr>
        <w:t>Дата договора</w:t>
      </w:r>
      <w:r>
        <w:rPr>
          <w:noProof/>
          <w:lang w:val="ru-RU" w:eastAsia="ru-RU"/>
        </w:rPr>
        <w:t>» – заполняется автоматически (может быть исправлена при необходимости)</w:t>
      </w:r>
    </w:p>
    <w:p w:rsidR="008344F3" w:rsidRDefault="008344F3" w:rsidP="00D11A14">
      <w:pPr>
        <w:pStyle w:val="Task1"/>
        <w:ind w:left="0" w:firstLine="0"/>
        <w:rPr>
          <w:noProof/>
          <w:lang w:val="ru-RU" w:eastAsia="ru-RU"/>
        </w:rPr>
      </w:pPr>
      <w:r>
        <w:rPr>
          <w:noProof/>
          <w:lang w:val="ru-RU" w:eastAsia="ru-RU"/>
        </w:rPr>
        <w:t>«</w:t>
      </w:r>
      <w:r w:rsidRPr="00EB6879">
        <w:rPr>
          <w:rStyle w:val="21"/>
          <w:b/>
          <w:color w:val="0000FF"/>
          <w:lang w:val="ru-RU"/>
        </w:rPr>
        <w:t>Дата начала договора</w:t>
      </w:r>
      <w:r>
        <w:rPr>
          <w:noProof/>
          <w:lang w:val="ru-RU" w:eastAsia="ru-RU"/>
        </w:rPr>
        <w:t>» - предзаполняется автоматически (при необходимости поменять на требуемую).</w:t>
      </w:r>
    </w:p>
    <w:p w:rsidR="00D6274E" w:rsidRDefault="008344F3" w:rsidP="00D11A14">
      <w:pPr>
        <w:pStyle w:val="Task1"/>
        <w:ind w:left="0" w:firstLine="0"/>
        <w:rPr>
          <w:noProof/>
          <w:lang w:val="ru-RU" w:eastAsia="ru-RU"/>
        </w:rPr>
      </w:pPr>
      <w:r>
        <w:rPr>
          <w:noProof/>
          <w:lang w:val="ru-RU" w:eastAsia="ru-RU"/>
        </w:rPr>
        <w:t>«</w:t>
      </w:r>
      <w:r w:rsidR="00D6274E" w:rsidRPr="00EB6879">
        <w:rPr>
          <w:rStyle w:val="21"/>
          <w:b/>
          <w:color w:val="0000FF"/>
          <w:lang w:val="ru-RU"/>
        </w:rPr>
        <w:t>Дат</w:t>
      </w:r>
      <w:r w:rsidRPr="00EB6879">
        <w:rPr>
          <w:rStyle w:val="21"/>
          <w:b/>
          <w:color w:val="0000FF"/>
          <w:lang w:val="ru-RU"/>
        </w:rPr>
        <w:t>а</w:t>
      </w:r>
      <w:r w:rsidR="00D6274E" w:rsidRPr="00EB6879">
        <w:rPr>
          <w:rStyle w:val="21"/>
          <w:b/>
          <w:color w:val="0000FF"/>
          <w:lang w:val="ru-RU"/>
        </w:rPr>
        <w:t xml:space="preserve"> окончания договора</w:t>
      </w:r>
      <w:r>
        <w:rPr>
          <w:noProof/>
          <w:lang w:val="ru-RU" w:eastAsia="ru-RU"/>
        </w:rPr>
        <w:t>»</w:t>
      </w:r>
      <w:r w:rsidR="00D6274E">
        <w:rPr>
          <w:noProof/>
          <w:lang w:val="ru-RU" w:eastAsia="ru-RU"/>
        </w:rPr>
        <w:t xml:space="preserve"> </w:t>
      </w:r>
      <w:r>
        <w:rPr>
          <w:noProof/>
          <w:lang w:val="ru-RU" w:eastAsia="ru-RU"/>
        </w:rPr>
        <w:t xml:space="preserve">- </w:t>
      </w:r>
      <w:r w:rsidR="00D6274E">
        <w:rPr>
          <w:noProof/>
          <w:lang w:val="ru-RU" w:eastAsia="ru-RU"/>
        </w:rPr>
        <w:t>(например 30/06/2019)</w:t>
      </w:r>
    </w:p>
    <w:p w:rsidR="00D6274E" w:rsidRPr="008344F3" w:rsidRDefault="008344F3" w:rsidP="00D11A14">
      <w:pPr>
        <w:pStyle w:val="Task1"/>
        <w:ind w:left="0" w:firstLine="0"/>
        <w:rPr>
          <w:noProof/>
          <w:lang w:val="ru-RU" w:eastAsia="ru-RU"/>
        </w:rPr>
      </w:pPr>
      <w:r w:rsidRPr="00AE7C9F">
        <w:rPr>
          <w:b/>
          <w:noProof/>
          <w:color w:val="1F497D"/>
          <w:lang w:val="ru-RU" w:eastAsia="ru-RU"/>
        </w:rPr>
        <w:t>«</w:t>
      </w:r>
      <w:r w:rsidR="00D6274E" w:rsidRPr="00EB6879">
        <w:rPr>
          <w:rStyle w:val="21"/>
          <w:b/>
          <w:color w:val="0000FF"/>
          <w:lang w:val="ru-RU"/>
        </w:rPr>
        <w:t>Проживающий</w:t>
      </w:r>
      <w:r>
        <w:rPr>
          <w:noProof/>
          <w:lang w:val="ru-RU" w:eastAsia="ru-RU"/>
        </w:rPr>
        <w:t xml:space="preserve">» </w:t>
      </w:r>
      <w:r w:rsidR="00D6274E">
        <w:rPr>
          <w:noProof/>
          <w:lang w:val="ru-RU" w:eastAsia="ru-RU"/>
        </w:rPr>
        <w:t>– вводится код (</w:t>
      </w:r>
      <w:r w:rsidR="00D6274E">
        <w:rPr>
          <w:noProof/>
          <w:lang w:eastAsia="ru-RU"/>
        </w:rPr>
        <w:t>ID</w:t>
      </w:r>
      <w:r w:rsidR="00D6274E">
        <w:rPr>
          <w:noProof/>
          <w:lang w:val="ru-RU" w:eastAsia="ru-RU"/>
        </w:rPr>
        <w:t>) проживающего с направления на посе</w:t>
      </w:r>
      <w:r w:rsidR="003A23C0">
        <w:rPr>
          <w:noProof/>
          <w:lang w:val="ru-RU" w:eastAsia="ru-RU"/>
        </w:rPr>
        <w:t xml:space="preserve">ление (наприменр </w:t>
      </w:r>
      <w:r w:rsidR="003A23C0" w:rsidRPr="00EB6879">
        <w:rPr>
          <w:rStyle w:val="21"/>
          <w:b/>
          <w:color w:val="0000FF"/>
          <w:lang w:val="ru-RU"/>
        </w:rPr>
        <w:t>199632</w:t>
      </w:r>
      <w:r w:rsidR="003A23C0" w:rsidRPr="00EA36A9">
        <w:rPr>
          <w:rStyle w:val="21"/>
          <w:b/>
          <w:color w:val="0000FF"/>
        </w:rPr>
        <w:t>as</w:t>
      </w:r>
      <w:r w:rsidR="003A23C0" w:rsidRPr="00EB6879">
        <w:rPr>
          <w:rStyle w:val="21"/>
          <w:b/>
          <w:color w:val="0000FF"/>
          <w:lang w:val="ru-RU"/>
        </w:rPr>
        <w:t xml:space="preserve"> - Александрова Юлия Геннадьевна</w:t>
      </w:r>
      <w:r w:rsidR="003A23C0" w:rsidRPr="003A23C0">
        <w:rPr>
          <w:noProof/>
          <w:lang w:val="ru-RU" w:eastAsia="ru-RU"/>
        </w:rPr>
        <w:t>)</w:t>
      </w:r>
    </w:p>
    <w:p w:rsidR="003A23C0" w:rsidRDefault="003A23C0" w:rsidP="00D11A14">
      <w:pPr>
        <w:pStyle w:val="Task1"/>
        <w:ind w:left="0" w:firstLine="0"/>
        <w:rPr>
          <w:noProof/>
          <w:lang w:val="ru-RU" w:eastAsia="ru-RU"/>
        </w:rPr>
      </w:pPr>
      <w:r>
        <w:rPr>
          <w:noProof/>
          <w:lang w:val="ru-RU" w:eastAsia="ru-RU"/>
        </w:rPr>
        <w:t>Далее (К) «</w:t>
      </w:r>
      <w:r w:rsidRPr="00EA36A9">
        <w:rPr>
          <w:rStyle w:val="21"/>
          <w:b/>
          <w:color w:val="0000FF"/>
        </w:rPr>
        <w:t>О</w:t>
      </w:r>
      <w:r w:rsidR="008344F3" w:rsidRPr="00EA36A9">
        <w:rPr>
          <w:rStyle w:val="21"/>
          <w:b/>
          <w:color w:val="0000FF"/>
        </w:rPr>
        <w:t>К</w:t>
      </w:r>
      <w:r>
        <w:rPr>
          <w:noProof/>
          <w:lang w:val="ru-RU" w:eastAsia="ru-RU"/>
        </w:rPr>
        <w:t>»</w:t>
      </w:r>
    </w:p>
    <w:p w:rsidR="00897FC0" w:rsidRDefault="00EB6879" w:rsidP="00897FC0">
      <w:pPr>
        <w:pStyle w:val="Task1"/>
        <w:ind w:left="0" w:firstLine="0"/>
        <w:jc w:val="center"/>
        <w:rPr>
          <w:noProof/>
          <w:lang w:val="ru-RU" w:eastAsia="ru-RU"/>
        </w:rPr>
      </w:pPr>
      <w:r>
        <w:rPr>
          <w:noProof/>
          <w:lang w:val="ru-RU" w:eastAsia="ru-RU"/>
        </w:rPr>
        <w:drawing>
          <wp:inline distT="0" distB="0" distL="0" distR="0">
            <wp:extent cx="4371975" cy="4095750"/>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1975" cy="4095750"/>
                    </a:xfrm>
                    <a:prstGeom prst="rect">
                      <a:avLst/>
                    </a:prstGeom>
                    <a:noFill/>
                    <a:ln>
                      <a:noFill/>
                    </a:ln>
                  </pic:spPr>
                </pic:pic>
              </a:graphicData>
            </a:graphic>
          </wp:inline>
        </w:drawing>
      </w:r>
    </w:p>
    <w:p w:rsidR="00897FC0" w:rsidRDefault="008344F3" w:rsidP="00897FC0">
      <w:pPr>
        <w:pStyle w:val="Task1"/>
        <w:ind w:left="851" w:firstLine="0"/>
        <w:jc w:val="both"/>
        <w:rPr>
          <w:rStyle w:val="21"/>
          <w:lang w:val="ru-RU"/>
        </w:rPr>
      </w:pPr>
      <w:r>
        <w:rPr>
          <w:rStyle w:val="21"/>
          <w:b/>
          <w:lang w:val="ru-RU"/>
        </w:rPr>
        <w:t>«</w:t>
      </w:r>
      <w:r w:rsidR="00897FC0" w:rsidRPr="00EB6879">
        <w:rPr>
          <w:rStyle w:val="21"/>
          <w:b/>
          <w:color w:val="0000FF"/>
          <w:lang w:val="ru-RU"/>
        </w:rPr>
        <w:t>Категория проживающего</w:t>
      </w:r>
      <w:r>
        <w:rPr>
          <w:rStyle w:val="21"/>
          <w:b/>
          <w:lang w:val="ru-RU"/>
        </w:rPr>
        <w:t>»</w:t>
      </w:r>
      <w:r w:rsidR="00897FC0">
        <w:rPr>
          <w:rStyle w:val="21"/>
          <w:lang w:val="ru-RU"/>
        </w:rPr>
        <w:t xml:space="preserve"> – выбирается из справочника системы (по умолчанию 1- студент)</w:t>
      </w:r>
    </w:p>
    <w:p w:rsidR="005E77E0" w:rsidRPr="005E77E0" w:rsidRDefault="005E77E0" w:rsidP="00897FC0">
      <w:pPr>
        <w:pStyle w:val="Task1"/>
        <w:ind w:left="851" w:firstLine="0"/>
        <w:jc w:val="both"/>
        <w:rPr>
          <w:rStyle w:val="21"/>
          <w:lang w:val="ru-RU"/>
        </w:rPr>
      </w:pPr>
      <w:r w:rsidRPr="005E77E0">
        <w:rPr>
          <w:rStyle w:val="21"/>
          <w:lang w:val="ru-RU"/>
        </w:rPr>
        <w:t xml:space="preserve">Возможны следующие варианты: </w:t>
      </w:r>
      <w:r>
        <w:rPr>
          <w:rStyle w:val="21"/>
          <w:lang w:val="ru-RU"/>
        </w:rPr>
        <w:t>Студент, Абитуриент, Прочие.</w:t>
      </w:r>
    </w:p>
    <w:p w:rsidR="005E77E0" w:rsidRPr="003A23C0" w:rsidRDefault="005E77E0" w:rsidP="005E77E0">
      <w:pPr>
        <w:pStyle w:val="Task1"/>
        <w:ind w:left="0" w:firstLine="0"/>
        <w:jc w:val="both"/>
        <w:rPr>
          <w:rStyle w:val="21"/>
          <w:lang w:val="ru-RU"/>
        </w:rPr>
      </w:pPr>
    </w:p>
    <w:p w:rsidR="00E74A53" w:rsidRDefault="00EB6879">
      <w:pPr>
        <w:pStyle w:val="Task1"/>
        <w:ind w:left="0" w:firstLine="0"/>
        <w:jc w:val="center"/>
        <w:rPr>
          <w:noProof/>
          <w:lang w:val="ru-RU" w:eastAsia="ru-RU"/>
        </w:rPr>
      </w:pPr>
      <w:r>
        <w:rPr>
          <w:noProof/>
          <w:lang w:val="ru-RU" w:eastAsia="ru-RU"/>
        </w:rPr>
        <w:drawing>
          <wp:inline distT="0" distB="0" distL="0" distR="0">
            <wp:extent cx="4419600" cy="3590925"/>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9600" cy="3590925"/>
                    </a:xfrm>
                    <a:prstGeom prst="rect">
                      <a:avLst/>
                    </a:prstGeom>
                    <a:noFill/>
                    <a:ln>
                      <a:noFill/>
                    </a:ln>
                  </pic:spPr>
                </pic:pic>
              </a:graphicData>
            </a:graphic>
          </wp:inline>
        </w:drawing>
      </w:r>
    </w:p>
    <w:p w:rsidR="00897FC0" w:rsidRDefault="005E77E0" w:rsidP="00897FC0">
      <w:pPr>
        <w:pStyle w:val="Task1"/>
        <w:ind w:left="851" w:firstLine="0"/>
        <w:rPr>
          <w:noProof/>
          <w:lang w:val="ru-RU" w:eastAsia="ru-RU"/>
        </w:rPr>
      </w:pPr>
      <w:r>
        <w:rPr>
          <w:b/>
          <w:noProof/>
          <w:lang w:val="ru-RU" w:eastAsia="ru-RU"/>
        </w:rPr>
        <w:t>«</w:t>
      </w:r>
      <w:r w:rsidR="00897FC0" w:rsidRPr="00EB6879">
        <w:rPr>
          <w:rStyle w:val="21"/>
          <w:b/>
          <w:color w:val="0000FF"/>
          <w:lang w:val="ru-RU"/>
        </w:rPr>
        <w:t>Код доверенного лица ВШЭ</w:t>
      </w:r>
      <w:r>
        <w:rPr>
          <w:b/>
          <w:noProof/>
          <w:lang w:val="ru-RU" w:eastAsia="ru-RU"/>
        </w:rPr>
        <w:t>»</w:t>
      </w:r>
      <w:r w:rsidR="00897FC0">
        <w:rPr>
          <w:noProof/>
          <w:lang w:val="ru-RU" w:eastAsia="ru-RU"/>
        </w:rPr>
        <w:t xml:space="preserve"> - выбрать из справочника (например 1- Артюшенко В.А.)</w:t>
      </w:r>
    </w:p>
    <w:p w:rsidR="00897FC0" w:rsidRDefault="00EB6879" w:rsidP="00897FC0">
      <w:pPr>
        <w:pStyle w:val="Task1"/>
        <w:ind w:left="0" w:firstLine="0"/>
        <w:jc w:val="center"/>
        <w:rPr>
          <w:noProof/>
          <w:lang w:val="ru-RU" w:eastAsia="ru-RU"/>
        </w:rPr>
      </w:pPr>
      <w:r>
        <w:rPr>
          <w:noProof/>
          <w:lang w:val="ru-RU" w:eastAsia="ru-RU"/>
        </w:rPr>
        <w:drawing>
          <wp:inline distT="0" distB="0" distL="0" distR="0">
            <wp:extent cx="4457700" cy="3619500"/>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7700" cy="3619500"/>
                    </a:xfrm>
                    <a:prstGeom prst="rect">
                      <a:avLst/>
                    </a:prstGeom>
                    <a:noFill/>
                    <a:ln>
                      <a:noFill/>
                    </a:ln>
                  </pic:spPr>
                </pic:pic>
              </a:graphicData>
            </a:graphic>
          </wp:inline>
        </w:drawing>
      </w:r>
    </w:p>
    <w:p w:rsidR="00897FC0" w:rsidRDefault="0020166B" w:rsidP="0020166B">
      <w:pPr>
        <w:pStyle w:val="Task1"/>
        <w:ind w:left="851" w:firstLine="0"/>
        <w:rPr>
          <w:rStyle w:val="21"/>
          <w:lang w:val="ru-RU"/>
        </w:rPr>
      </w:pPr>
      <w:r>
        <w:rPr>
          <w:rStyle w:val="21"/>
          <w:lang w:val="ru-RU"/>
        </w:rPr>
        <w:t>Если проживающий не имеет льгот или заселяется не по квоте остальные поля в окне запроса не заполняются.</w:t>
      </w:r>
    </w:p>
    <w:p w:rsidR="0020166B" w:rsidRDefault="0020166B" w:rsidP="0020166B">
      <w:pPr>
        <w:pStyle w:val="Task1"/>
        <w:ind w:left="851" w:firstLine="0"/>
        <w:rPr>
          <w:rStyle w:val="21"/>
          <w:lang w:val="ru-RU"/>
        </w:rPr>
      </w:pPr>
      <w:r>
        <w:rPr>
          <w:rStyle w:val="21"/>
          <w:lang w:val="ru-RU"/>
        </w:rPr>
        <w:t>Если проживающий имеет социальные льготы (100% освобождения от уплаты проживания) в строке «</w:t>
      </w:r>
      <w:r w:rsidRPr="00EB6879">
        <w:rPr>
          <w:rStyle w:val="21"/>
          <w:b/>
          <w:color w:val="0000FF"/>
          <w:lang w:val="ru-RU"/>
        </w:rPr>
        <w:t>Скидка к базовому тарифу</w:t>
      </w:r>
      <w:r>
        <w:rPr>
          <w:rStyle w:val="21"/>
          <w:lang w:val="ru-RU"/>
        </w:rPr>
        <w:t>» - ставится 100</w:t>
      </w:r>
    </w:p>
    <w:p w:rsidR="0020166B" w:rsidRDefault="0020166B" w:rsidP="0020166B">
      <w:pPr>
        <w:pStyle w:val="Task1"/>
        <w:ind w:left="851" w:firstLine="0"/>
        <w:rPr>
          <w:rStyle w:val="21"/>
          <w:lang w:val="ru-RU"/>
        </w:rPr>
      </w:pPr>
      <w:r>
        <w:rPr>
          <w:rStyle w:val="21"/>
          <w:lang w:val="ru-RU"/>
        </w:rPr>
        <w:t xml:space="preserve">Если проживающий имеет квоту на заселение то в поля </w:t>
      </w:r>
    </w:p>
    <w:p w:rsidR="0020166B" w:rsidRPr="00AE7C9F" w:rsidRDefault="0020166B" w:rsidP="006145AD">
      <w:pPr>
        <w:pStyle w:val="Task1"/>
        <w:ind w:left="1418" w:firstLine="0"/>
        <w:rPr>
          <w:rStyle w:val="21"/>
          <w:b/>
          <w:color w:val="1F497D"/>
          <w:lang w:val="ru-RU"/>
        </w:rPr>
      </w:pPr>
      <w:r w:rsidRPr="00836EFE">
        <w:rPr>
          <w:rStyle w:val="21"/>
          <w:b/>
          <w:lang w:val="ru-RU"/>
        </w:rPr>
        <w:t xml:space="preserve">- </w:t>
      </w:r>
      <w:r w:rsidRPr="00EB6879">
        <w:rPr>
          <w:rStyle w:val="21"/>
          <w:b/>
          <w:color w:val="0000FF"/>
          <w:lang w:val="ru-RU"/>
        </w:rPr>
        <w:t>Инд. Тариф за комм.услуги</w:t>
      </w:r>
    </w:p>
    <w:p w:rsidR="0020166B" w:rsidRPr="00AE7C9F" w:rsidRDefault="0020166B" w:rsidP="006145AD">
      <w:pPr>
        <w:pStyle w:val="Task1"/>
        <w:ind w:left="1418" w:firstLine="0"/>
        <w:rPr>
          <w:rStyle w:val="21"/>
          <w:b/>
          <w:color w:val="1F497D"/>
          <w:lang w:val="ru-RU"/>
        </w:rPr>
      </w:pPr>
      <w:r w:rsidRPr="00AE7C9F">
        <w:rPr>
          <w:rStyle w:val="21"/>
          <w:b/>
          <w:color w:val="1F497D"/>
          <w:lang w:val="ru-RU"/>
        </w:rPr>
        <w:t xml:space="preserve">- </w:t>
      </w:r>
      <w:r w:rsidRPr="00EB6879">
        <w:rPr>
          <w:rStyle w:val="21"/>
          <w:b/>
          <w:color w:val="0000FF"/>
          <w:lang w:val="ru-RU"/>
        </w:rPr>
        <w:t>Инд. Тариф за пользование</w:t>
      </w:r>
    </w:p>
    <w:p w:rsidR="0020166B" w:rsidRPr="00AE7C9F" w:rsidRDefault="0020166B" w:rsidP="006145AD">
      <w:pPr>
        <w:pStyle w:val="Task1"/>
        <w:ind w:left="1418" w:firstLine="0"/>
        <w:rPr>
          <w:rStyle w:val="21"/>
          <w:b/>
          <w:color w:val="1F497D"/>
          <w:lang w:val="ru-RU"/>
        </w:rPr>
      </w:pPr>
      <w:r w:rsidRPr="00AE7C9F">
        <w:rPr>
          <w:rStyle w:val="21"/>
          <w:b/>
          <w:color w:val="1F497D"/>
          <w:lang w:val="ru-RU"/>
        </w:rPr>
        <w:t xml:space="preserve">- </w:t>
      </w:r>
      <w:r w:rsidRPr="00EB6879">
        <w:rPr>
          <w:rStyle w:val="21"/>
          <w:b/>
          <w:color w:val="0000FF"/>
          <w:lang w:val="ru-RU"/>
        </w:rPr>
        <w:t>Инд. Тариф за доп.услуги</w:t>
      </w:r>
    </w:p>
    <w:p w:rsidR="0020166B" w:rsidRDefault="0020166B" w:rsidP="006145AD">
      <w:pPr>
        <w:pStyle w:val="Task1"/>
        <w:ind w:left="851" w:firstLine="0"/>
        <w:rPr>
          <w:rStyle w:val="21"/>
          <w:lang w:val="ru-RU"/>
        </w:rPr>
      </w:pPr>
      <w:r>
        <w:rPr>
          <w:rStyle w:val="21"/>
          <w:lang w:val="ru-RU"/>
        </w:rPr>
        <w:t>Вводятся реальные тарифы по квоте.</w:t>
      </w:r>
    </w:p>
    <w:p w:rsidR="006145AD" w:rsidRDefault="006145AD" w:rsidP="006145AD">
      <w:pPr>
        <w:pStyle w:val="Task1"/>
        <w:ind w:left="0" w:firstLine="0"/>
        <w:rPr>
          <w:noProof/>
          <w:lang w:val="ru-RU" w:eastAsia="ru-RU"/>
        </w:rPr>
      </w:pPr>
      <w:r>
        <w:rPr>
          <w:noProof/>
          <w:lang w:val="ru-RU" w:eastAsia="ru-RU"/>
        </w:rPr>
        <w:t xml:space="preserve">Далее (К) </w:t>
      </w:r>
      <w:r w:rsidRPr="00FA70B3">
        <w:rPr>
          <w:b/>
          <w:noProof/>
          <w:color w:val="1F497D"/>
          <w:lang w:val="ru-RU" w:eastAsia="ru-RU"/>
        </w:rPr>
        <w:t>«</w:t>
      </w:r>
      <w:r w:rsidRPr="00EB6879">
        <w:rPr>
          <w:rStyle w:val="21"/>
          <w:b/>
          <w:color w:val="0000FF"/>
          <w:lang w:val="ru-RU"/>
        </w:rPr>
        <w:t>Ок</w:t>
      </w:r>
      <w:r w:rsidRPr="00FA70B3">
        <w:rPr>
          <w:b/>
          <w:noProof/>
          <w:color w:val="1F497D"/>
          <w:lang w:val="ru-RU" w:eastAsia="ru-RU"/>
        </w:rPr>
        <w:t>»</w:t>
      </w:r>
    </w:p>
    <w:p w:rsidR="0020166B" w:rsidRDefault="006145AD" w:rsidP="00897FC0">
      <w:pPr>
        <w:pStyle w:val="Task1"/>
        <w:ind w:left="0" w:firstLine="0"/>
        <w:rPr>
          <w:rStyle w:val="21"/>
          <w:lang w:val="ru-RU"/>
        </w:rPr>
      </w:pPr>
      <w:r>
        <w:rPr>
          <w:rStyle w:val="21"/>
          <w:lang w:val="ru-RU"/>
        </w:rPr>
        <w:t>Откроется заполненная карточка договора</w:t>
      </w:r>
    </w:p>
    <w:p w:rsidR="006145AD" w:rsidRDefault="006145AD" w:rsidP="00897FC0">
      <w:pPr>
        <w:pStyle w:val="Task1"/>
        <w:ind w:left="0" w:firstLine="0"/>
        <w:rPr>
          <w:rStyle w:val="21"/>
          <w:lang w:val="ru-RU"/>
        </w:rPr>
      </w:pPr>
    </w:p>
    <w:p w:rsidR="0020166B" w:rsidRPr="0005299D" w:rsidRDefault="00836EFE" w:rsidP="0020166B">
      <w:pPr>
        <w:pStyle w:val="4"/>
      </w:pPr>
      <w:r>
        <w:br w:type="page"/>
      </w:r>
      <w:bookmarkStart w:id="19" w:name="_Toc468278128"/>
      <w:r w:rsidR="0020166B" w:rsidRPr="0005299D">
        <w:t xml:space="preserve">2.2.2. </w:t>
      </w:r>
      <w:r w:rsidR="0020166B" w:rsidRPr="0005299D">
        <w:tab/>
      </w:r>
      <w:r w:rsidR="006145AD">
        <w:t>Карточка договора</w:t>
      </w:r>
      <w:bookmarkEnd w:id="19"/>
    </w:p>
    <w:p w:rsidR="006815D5" w:rsidRDefault="006815D5" w:rsidP="0020166B">
      <w:pPr>
        <w:pStyle w:val="Task1"/>
        <w:ind w:left="0" w:firstLine="700"/>
        <w:jc w:val="both"/>
        <w:rPr>
          <w:noProof/>
          <w:lang w:val="ru-RU" w:eastAsia="ru-RU"/>
        </w:rPr>
      </w:pPr>
      <w:r>
        <w:rPr>
          <w:noProof/>
          <w:lang w:val="ru-RU" w:eastAsia="ru-RU"/>
        </w:rPr>
        <w:t>В карточке договора выводятся следующие значения</w:t>
      </w:r>
    </w:p>
    <w:p w:rsidR="006145AD" w:rsidRPr="006145AD" w:rsidRDefault="006145AD" w:rsidP="0020166B">
      <w:pPr>
        <w:pStyle w:val="Task1"/>
        <w:ind w:left="0" w:firstLine="700"/>
        <w:jc w:val="both"/>
        <w:rPr>
          <w:noProof/>
          <w:lang w:val="ru-RU" w:eastAsia="ru-RU"/>
        </w:rPr>
      </w:pPr>
      <w:r>
        <w:rPr>
          <w:noProof/>
          <w:lang w:eastAsia="ru-RU"/>
        </w:rPr>
        <w:t>ID</w:t>
      </w:r>
      <w:r w:rsidRPr="006145AD">
        <w:rPr>
          <w:noProof/>
          <w:lang w:val="ru-RU" w:eastAsia="ru-RU"/>
        </w:rPr>
        <w:t xml:space="preserve"> </w:t>
      </w:r>
      <w:r>
        <w:rPr>
          <w:noProof/>
          <w:lang w:val="ru-RU" w:eastAsia="ru-RU"/>
        </w:rPr>
        <w:t>договора   внешний номер догора   дата договора</w:t>
      </w:r>
    </w:p>
    <w:p w:rsidR="006145AD" w:rsidRPr="006145AD" w:rsidRDefault="00EB6879" w:rsidP="006145AD">
      <w:pPr>
        <w:pStyle w:val="Task1"/>
        <w:ind w:left="0" w:firstLine="0"/>
        <w:jc w:val="both"/>
        <w:rPr>
          <w:noProof/>
          <w:lang w:val="ru-RU" w:eastAsia="ru-RU"/>
        </w:rPr>
      </w:pPr>
      <w:r>
        <w:rPr>
          <w:noProof/>
          <w:lang w:val="ru-RU" w:eastAsia="ru-RU"/>
        </w:rPr>
        <mc:AlternateContent>
          <mc:Choice Requires="wps">
            <w:drawing>
              <wp:anchor distT="0" distB="0" distL="114300" distR="114300" simplePos="0" relativeHeight="251657216" behindDoc="0" locked="0" layoutInCell="1" allowOverlap="1">
                <wp:simplePos x="0" y="0"/>
                <wp:positionH relativeFrom="column">
                  <wp:posOffset>2679700</wp:posOffset>
                </wp:positionH>
                <wp:positionV relativeFrom="paragraph">
                  <wp:posOffset>4445</wp:posOffset>
                </wp:positionV>
                <wp:extent cx="742950" cy="561975"/>
                <wp:effectExtent l="0" t="0" r="0" b="0"/>
                <wp:wrapNone/>
                <wp:docPr id="119"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2950"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1" o:spid="_x0000_s1026" type="#_x0000_t32" style="position:absolute;margin-left:211pt;margin-top:.35pt;width:58.5pt;height:44.2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P5eQAIAAG8EAAAOAAAAZHJzL2Uyb0RvYy54bWysVMGO2jAQvVfqP1i+QwgNLIkIq1UC7WHb&#10;Iu32A4ztEKuObdmGgKr+e8cO0NJeqqo5OON45s2bmecsH0+dREdundCqxOl4ghFXVDOh9iX+8roZ&#10;LTBynihGpFa8xGfu8OPq7Ztlbwo+1a2WjFsEIMoVvSlx670pksTRlnfEjbXhCg4bbTviYWv3CbOk&#10;B/ROJtPJZJ702jJjNeXOwdd6OMSriN80nPrPTeO4R7LEwM3H1cZ1F9ZktSTF3hLTCnqhQf6BRUeE&#10;gqQ3qJp4gg5W/AHVCWq1040fU90lumkE5bEGqCad/FbNS0sMj7VAc5y5tcn9P1j66bi1SDCYXZpj&#10;pEgHQ3o6eB1zozRNQ4t64wrwrNTWhiLpSb2YZ02/OqR01RK159H99WwgOkYkdyFh4wwk2vUfNQMf&#10;Ahliv06N7VAjhfkQAgM49ASd4oDOtwHxk0cUPj5k03wGY6RwNJun+cMssEtIEWBCsLHOv+e6Q8Eo&#10;sfOWiH3rK60USEHbIQU5Pjs/BF4DQrDSGyFlVIRUqC9xPpvOIienpWDhMLg5u99V0qIjCZqKz4XF&#10;nZvVB8UiWMsJW19sT4QEG/nYKm8FNE9yHLJ1nGEkOVyjYA30pAoZoXwgfLEGWX3LJ/l6sV5ko2w6&#10;X4+ySV2PnjZVNppv0odZ/a6uqjr9HsinWdEKxrgK/K8ST7O/k9Dlsg3ivIn81qjkHj2OAshe35F0&#10;VEIY/iCjnWbnrQ3VBVGAqqPz5QaGa/PrPnr9/E+sfgAAAP//AwBQSwMEFAAGAAgAAAAhAEcH24Hd&#10;AAAABwEAAA8AAABkcnMvZG93bnJldi54bWxMj8FOwzAQRO9I/IO1SFwQdTAU0pBNhYCWE6oI5e7G&#10;SxI1Xkex2yZ/jznBcTSjmTf5crSdONLgW8cIN7MEBHHlTMs1wvZzdZ2C8EGz0Z1jQpjIw7I4P8t1&#10;ZtyJP+hYhlrEEvaZRmhC6DMpfdWQ1X7meuLofbvB6hDlUEsz6FMst51USXIvrW45LjS6p+eGqn15&#10;sAgv5Wa++rrajmqq3t7Ldbrf8PSKeHkxPj2CCDSGvzD84kd0KCLTzh3YeNEh3CkVvwSEBxDRnt8u&#10;otwhpAsFssjlf/7iBwAA//8DAFBLAQItABQABgAIAAAAIQC2gziS/gAAAOEBAAATAAAAAAAAAAAA&#10;AAAAAAAAAABbQ29udGVudF9UeXBlc10ueG1sUEsBAi0AFAAGAAgAAAAhADj9If/WAAAAlAEAAAsA&#10;AAAAAAAAAAAAAAAALwEAAF9yZWxzLy5yZWxzUEsBAi0AFAAGAAgAAAAhAOVs/l5AAgAAbwQAAA4A&#10;AAAAAAAAAAAAAAAALgIAAGRycy9lMm9Eb2MueG1sUEsBAi0AFAAGAAgAAAAhAEcH24HdAAAABwEA&#10;AA8AAAAAAAAAAAAAAAAAmgQAAGRycy9kb3ducmV2LnhtbFBLBQYAAAAABAAEAPMAAACkBQAAAAA=&#10;">
                <v:stroke endarrow="block"/>
              </v:shape>
            </w:pict>
          </mc:Fallback>
        </mc:AlternateContent>
      </w:r>
      <w:r>
        <w:rPr>
          <w:noProof/>
          <w:lang w:val="ru-RU" w:eastAsia="ru-RU"/>
        </w:rPr>
        <mc:AlternateContent>
          <mc:Choice Requires="wps">
            <w:drawing>
              <wp:anchor distT="0" distB="0" distL="114300" distR="114300" simplePos="0" relativeHeight="251656192" behindDoc="0" locked="0" layoutInCell="1" allowOverlap="1">
                <wp:simplePos x="0" y="0"/>
                <wp:positionH relativeFrom="column">
                  <wp:posOffset>1898650</wp:posOffset>
                </wp:positionH>
                <wp:positionV relativeFrom="paragraph">
                  <wp:posOffset>4445</wp:posOffset>
                </wp:positionV>
                <wp:extent cx="9525" cy="561975"/>
                <wp:effectExtent l="0" t="0" r="0" b="0"/>
                <wp:wrapNone/>
                <wp:docPr id="118"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2" style="position:absolute;margin-left:149.5pt;margin-top:.35pt;width:.75pt;height:4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QqVNAIAAGMEAAAOAAAAZHJzL2Uyb0RvYy54bWysVM2O2jAQvlfqO1i+QxIKLESE1SqBXrZd&#10;pN0+gLGdxKpjW7YhoKrv3rEJtLSXqmoOzkxm/M03f1k9njqJjtw6oVWBs3GKEVdUM6GaAn95244W&#10;GDlPFCNSK17gM3f4cf3+3ao3OZ/oVkvGLQIQ5fLeFLj13uRJ4mjLO+LG2nAFxlrbjnhQbZMwS3pA&#10;72QySdN50mvLjNWUOwdfq4sRryN+XXPqX+racY9kgYGbj6eN5z6cyXpF8sYS0wo60CD/wKIjQkHQ&#10;G1RFPEEHK/6A6gS12unaj6nuEl3XgvKYA2STpb9l89oSw2MuUBxnbmVy/w+Wfj7uLBIMepdBqxTp&#10;oElPB69jbJRlsUS9cTl4lmpnQ5L0pF7Ns6ZfHVK6bIlqeHR/Oxu4nYWiJndXguIMBNr3nzQDHwIR&#10;Yr1Ote0CJFQCnWJbzre28JNHFD4uZ5MZRhQMs3m2fJhFfJJfrxrr/EeuOxSEAjtviWhaX2qloP3a&#10;ZjEQOT47H4iR/HohxFV6K6SMUyAV6odgweK0FCwYo2KbfSktOpIwR/EZWNy5WX1QLIK1nLDNIHsi&#10;JMjIx/J4K6BgkuMQreMMI8lhdYJ0oSdViAjJA+FBuozSt2W63Cw2i+loOplvRtO0qkZP23I6mm+z&#10;h1n1oSrLKvsess2meSsY4yrwv451Nv27sRkW7DKQt8G+FSq5R48VBbLXdyQdux8aHvbQ5XvNzjsb&#10;sgsaTHJ0HrYurMqvevT6+W9Y/wAAAP//AwBQSwMEFAAGAAgAAAAhAJUCX5/fAAAABwEAAA8AAABk&#10;cnMvZG93bnJldi54bWxMj8FOwzAQRO9I/IO1SNyoTRChCXEqoELkAhItqnp04yW2iNdR7LYpX485&#10;wXE0o5k31WJyPTvgGKwnCdczAQyp9dpSJ+Fj/Xw1BxaiIq16TyjhhAEW9flZpUrtj/SOh1XsWCqh&#10;UCoJJsah5Dy0Bp0KMz8gJe/Tj07FJMeO61EdU7nreSZEzp2ylBaMGvDJYPu12jsJcbk9mXzTPhb2&#10;bf3ymtvvpmmWUl5eTA/3wCJO8S8Mv/gJHerEtPN70oH1ErKiSF+ihDtgyb4R4hbYTsK8yIDXFf/P&#10;X/8AAAD//wMAUEsBAi0AFAAGAAgAAAAhALaDOJL+AAAA4QEAABMAAAAAAAAAAAAAAAAAAAAAAFtD&#10;b250ZW50X1R5cGVzXS54bWxQSwECLQAUAAYACAAAACEAOP0h/9YAAACUAQAACwAAAAAAAAAAAAAA&#10;AAAvAQAAX3JlbHMvLnJlbHNQSwECLQAUAAYACAAAACEAVMEKlTQCAABjBAAADgAAAAAAAAAAAAAA&#10;AAAuAgAAZHJzL2Uyb0RvYy54bWxQSwECLQAUAAYACAAAACEAlQJfn98AAAAHAQAADwAAAAAAAAAA&#10;AAAAAACOBAAAZHJzL2Rvd25yZXYueG1sUEsFBgAAAAAEAAQA8wAAAJoFAAAAAA==&#10;">
                <v:stroke endarrow="block"/>
              </v:shape>
            </w:pict>
          </mc:Fallback>
        </mc:AlternateContent>
      </w:r>
      <w:r>
        <w:rPr>
          <w:noProof/>
          <w:lang w:val="ru-RU" w:eastAsia="ru-RU"/>
        </w:rPr>
        <mc:AlternateContent>
          <mc:Choice Requires="wps">
            <w:drawing>
              <wp:anchor distT="0" distB="0" distL="114300" distR="114300" simplePos="0" relativeHeight="251655168" behindDoc="0" locked="0" layoutInCell="1" allowOverlap="1">
                <wp:simplePos x="0" y="0"/>
                <wp:positionH relativeFrom="column">
                  <wp:posOffset>879475</wp:posOffset>
                </wp:positionH>
                <wp:positionV relativeFrom="paragraph">
                  <wp:posOffset>4445</wp:posOffset>
                </wp:positionV>
                <wp:extent cx="171450" cy="561975"/>
                <wp:effectExtent l="0" t="0" r="0" b="0"/>
                <wp:wrapNone/>
                <wp:docPr id="117"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 o:spid="_x0000_s1026" type="#_x0000_t32" style="position:absolute;margin-left:69.25pt;margin-top:.35pt;width:13.5pt;height:4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f/OQIAAGUEAAAOAAAAZHJzL2Uyb0RvYy54bWysVMuO2yAU3VfqPyD2GZvUeVlxRiM76Wba&#10;GWmmH0AAx6gYEJA4UdV/74U82mk3VVUv8MXcx7nnHry8P/YKHYTz0ugKk7scI6GZ4VLvKvzldTOa&#10;Y+QD1Zwqo0WFT8Lj+9X7d8vBlmJsOqO4cAiSaF8OtsJdCLbMMs860VN/Z6zQcNga19MAW7fLuKMD&#10;ZO9VNs7zaTYYx60zTHgPX5vzIV6l/G0rWHhqWy8CUhUGbCGtLq3buGarJS13jtpOsgsM+g8oeio1&#10;FL2lamigaO/kH6l6yZzxpg13zPSZaVvJROoBuiH5b928dNSK1AuQ4+2NJv//0rLPh2eHJIfZkRlG&#10;mvYwpId9MKk2IvkiUjRYX4JnrZ9dbJId9Yt9NOyrR9rUHdU7kdxfTxaiSYzI3oTEjbdQaDt8Mhx8&#10;KFRIfB1b18eUwAQ6prGcbmMRx4AYfCQzUkxgeAyOJlOymE1SBVpeg63z4aMwPYpGhX1wVO66UBut&#10;QQDGkVSKHh59iNBoeQ2IlbXZSKWSDpRGQ4UXk/EkBXijJI+H0c273bZWDh1oVFJ6LijeuDmz1zwl&#10;6wTl64sdqFRgo5AICk4CZUrgWK0XHCMl4PJE6wxP6VgR2gfAF+sspm+LfLGer+fFqBhP16Mib5rR&#10;w6YuRtMNmU2aD01dN+R7BE+KspOcCx3xX4VNir8TzuWKnSV5k/aNqOxt9sQogL2+E+g0/zjys3i2&#10;hp+eXewuSgG0nJwv9y5ell/3yevn32H1AwAA//8DAFBLAwQUAAYACAAAACEAG71pn90AAAAHAQAA&#10;DwAAAGRycy9kb3ducmV2LnhtbEyOTU/DMBBE70j8B2uRuFGHooY0xKmACpELSP0Q4ujGSxwRr6PY&#10;bVN+PdsTHJ9mNPOKxeg6ccAhtJ4U3E4SEEi1Ny01Crabl5sMRIiajO48oYITBliUlxeFzo0/0goP&#10;69gIHqGQawU2xj6XMtQWnQ4T3yNx9uUHpyPj0Egz6COPu05OkySVTrfED1b3+Gyx/l7vnYK4/DzZ&#10;9KN+mrfvm9e3tP2pqmqp1PXV+PgAIuIY/8pw1md1KNlp5/dkguiY77IZVxXcgzjH6YxxpyCbT0GW&#10;hfzvX/4CAAD//wMAUEsBAi0AFAAGAAgAAAAhALaDOJL+AAAA4QEAABMAAAAAAAAAAAAAAAAAAAAA&#10;AFtDb250ZW50X1R5cGVzXS54bWxQSwECLQAUAAYACAAAACEAOP0h/9YAAACUAQAACwAAAAAAAAAA&#10;AAAAAAAvAQAAX3JlbHMvLnJlbHNQSwECLQAUAAYACAAAACEAkJm3/zkCAABlBAAADgAAAAAAAAAA&#10;AAAAAAAuAgAAZHJzL2Uyb0RvYy54bWxQSwECLQAUAAYACAAAACEAG71pn90AAAAHAQAADwAAAAAA&#10;AAAAAAAAAACTBAAAZHJzL2Rvd25yZXYueG1sUEsFBgAAAAAEAAQA8wAAAJ0FAAAAAA==&#10;">
                <v:stroke endarrow="block"/>
              </v:shape>
            </w:pict>
          </mc:Fallback>
        </mc:AlternateContent>
      </w:r>
      <w:r>
        <w:rPr>
          <w:noProof/>
          <w:lang w:val="ru-RU" w:eastAsia="ru-RU"/>
        </w:rPr>
        <mc:AlternateContent>
          <mc:Choice Requires="wps">
            <w:drawing>
              <wp:anchor distT="0" distB="0" distL="114300" distR="114300" simplePos="0" relativeHeight="251654144" behindDoc="0" locked="0" layoutInCell="1" allowOverlap="1">
                <wp:simplePos x="0" y="0"/>
                <wp:positionH relativeFrom="column">
                  <wp:posOffset>2422525</wp:posOffset>
                </wp:positionH>
                <wp:positionV relativeFrom="paragraph">
                  <wp:posOffset>566420</wp:posOffset>
                </wp:positionV>
                <wp:extent cx="495300" cy="152400"/>
                <wp:effectExtent l="0" t="0" r="0" b="0"/>
                <wp:wrapNone/>
                <wp:docPr id="116"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1524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190.75pt;margin-top:44.6pt;width:39pt;height:1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sA1fAIAAP8EAAAOAAAAZHJzL2Uyb0RvYy54bWysVF9v2yAQf5+074B4T22nTppYdaoqjqdJ&#10;+1Ot2wcggGM0DAxInG7ad9+BnaxZX6ZpfsAHd9zd7+533N4dO4kO3DqhVYmzqxQjrqhmQu1K/OVz&#10;PVlg5DxRjEiteImfuMN3q9evbntT8KlutWTcInCiXNGbErfemyJJHG15R9yVNlyBstG2Ix62dpcw&#10;S3rw3slkmqbzpNeWGaspdw5Oq0GJV9F/03DqPzaN4x7JEkNuPq42rtuwJqtbUuwsMa2gYxrkH7Lo&#10;iFAQ9OyqIp6gvRUvXHWCWu1046+o7hLdNILyiAHQZOkfaB5bYnjEAsVx5lwm9//c0g+HB4sEg95l&#10;c4wU6aBJn6BsRO0kR1m6CCXqjSvA8tE82ADSmXeafnVI6XULdvzeWt23nDBILAv2ycWFsHFwFW37&#10;95qBf7L3Olbr2NguOIQ6oGNsytO5KfzoEYXDfDm7TqF1FFTZbJqDHCKQ4nTZWOffcN2hIJTYQvLR&#10;OTm8c34wPZmEWErXQko4J4VUqC/xdDG7mcUbTkvBgjaCtLvtWlp0IECduk7hGwNfmHXCA4Gl6Eq8&#10;CDYjpUI1NorFMJ4IOciQtVTBOYCD5EZpIMqPZbrcLDaLfJJP55tJnlbV5L5e55N5nd3Mqutqva6y&#10;nyHPLC9awRhXIdUTabP870gxjs9AtzNtLyC5S+Q1fC+RJ5dpxI4AqtM/oos0CJ0fGLTV7AlYYPUw&#10;hfBqgNBq+x2jHiawxO7bnliOkXyrgEnLLM/DyMZNPruZwsY+12yfa4ii4KrEHqNBXPthzPfGil0L&#10;kbLYY6XvgX2NiMwIzByyGjkLUxYRjC9CGOPn+2j1+91a/QIAAP//AwBQSwMEFAAGAAgAAAAhAKuG&#10;gnXdAAAACgEAAA8AAABkcnMvZG93bnJldi54bWxMj8FOhDAQhu8mvkMzJt7cArsYQMrGkHgxxuiu&#10;D9ClIyXSKaFdFt/e8aTHmfnyz/fX+9WNYsE5DJ4UpJsEBFLnzUC9go/j010BIkRNRo+eUME3Btg3&#10;11e1roy/0Dsuh9gLDqFQaQU2xqmSMnQWnQ4bPyHx7dPPTkce516aWV843I0yS5J76fRA/MHqCVuL&#10;3dfh7BTs8CXHrrfPSfa2TGEpW/d6bJW6vVkfH0BEXOMfDL/6rA4NO538mUwQo4JtkeaMKijKDAQD&#10;u7zkxYnJdJuBbGr5v0LzAwAA//8DAFBLAQItABQABgAIAAAAIQC2gziS/gAAAOEBAAATAAAAAAAA&#10;AAAAAAAAAAAAAABbQ29udGVudF9UeXBlc10ueG1sUEsBAi0AFAAGAAgAAAAhADj9If/WAAAAlAEA&#10;AAsAAAAAAAAAAAAAAAAALwEAAF9yZWxzLy5yZWxzUEsBAi0AFAAGAAgAAAAhAKUuwDV8AgAA/wQA&#10;AA4AAAAAAAAAAAAAAAAALgIAAGRycy9lMm9Eb2MueG1sUEsBAi0AFAAGAAgAAAAhAKuGgnXdAAAA&#10;CgEAAA8AAAAAAAAAAAAAAAAA1gQAAGRycy9kb3ducmV2LnhtbFBLBQYAAAAABAAEAPMAAADgBQAA&#10;AAA=&#10;" filled="f" strokecolor="red" strokeweight="2.25pt"/>
            </w:pict>
          </mc:Fallback>
        </mc:AlternateContent>
      </w:r>
      <w:r>
        <w:rPr>
          <w:noProof/>
          <w:lang w:val="ru-RU" w:eastAsia="ru-RU"/>
        </w:rPr>
        <mc:AlternateContent>
          <mc:Choice Requires="wps">
            <w:drawing>
              <wp:anchor distT="0" distB="0" distL="114300" distR="114300" simplePos="0" relativeHeight="251653120" behindDoc="0" locked="0" layoutInCell="1" allowOverlap="1">
                <wp:simplePos x="0" y="0"/>
                <wp:positionH relativeFrom="column">
                  <wp:posOffset>1489075</wp:posOffset>
                </wp:positionH>
                <wp:positionV relativeFrom="paragraph">
                  <wp:posOffset>566420</wp:posOffset>
                </wp:positionV>
                <wp:extent cx="828675" cy="152400"/>
                <wp:effectExtent l="0" t="0" r="0" b="0"/>
                <wp:wrapNone/>
                <wp:docPr id="115"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1524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margin-left:117.25pt;margin-top:44.6pt;width:65.25pt;height: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VTewIAAP8EAAAOAAAAZHJzL2Uyb0RvYy54bWysVNuO0zAQfUfiHyy/t7mQ3qJNV6umQUgL&#10;rFj4ANd2GgvHDrbbtCD+nbHTlpZ9QYg8JJ7MeHzOzBnf3R9aifbcWKFVgZNxjBFXVDOhtgX+8rka&#10;zTGyjihGpFa8wEdu8f3y9au7vst5qhstGTcIkiib912BG+e6PIosbXhL7Fh3XIGz1qYlDkyzjZgh&#10;PWRvZZTG8TTqtWGd0ZRbC3/LwYmXIX9dc+o+1rXlDskCAzYX3ia8N/4dLe9IvjWkawQ9wSD/gKIl&#10;QsGhl1QlcQTtjHiRqhXUaKtrN6a6jXRdC8oDB2CTxH+weW5IxwMXKI7tLmWy/y8t/bB/Mkgw6F0y&#10;wUiRFpr0CcpG1FZylMQzX6K+szlEPndPxpO03aOmXy1SetVAHH8wRvcNJwyAJT4+utngDQtb0aZ/&#10;rxnkJzunQ7UOtWl9QqgDOoSmHC9N4QeHKPycp/PpDKBRcCWTNItD0yKSnzd3xrq3XLfILwpsAHxI&#10;TvaP1nkwJD+H+LOUroSUoe9Sob7A6XwC+QMvLQXz3mCY7WYlDdoTkE5VxfAEakD/OqwVDgQsRQtI&#10;fcxJUr4aa8XCMY4IOawBilQ+OZADcKfVIJQfi3ixnq/n2ShLp+tRFpfl6KFaZaNplcwm5ZtytSqT&#10;nx5nkuWNYIwrD/Us2iT7O1GcxmeQ20W2N5TsLfMKnpfMo1sYoczA6vwN7IIMfOcHBW00O4IKjB6m&#10;EG4NWDTafMeohwkssP22I4ZjJN8pUNIiyTI/ssHIJrMUDHPt2Vx7iKKQqsAOo2G5csOY7zojtg2c&#10;lIQeK/0A6qtFUIZX5oDqpFmYssDgdCP4Mb62Q9Tve2v5CwAA//8DAFBLAwQUAAYACAAAACEA2cLK&#10;x94AAAAKAQAADwAAAGRycy9kb3ducmV2LnhtbEyPQU7DMBBF90jcwRokdtSp01RtGqdCkdgghGjL&#10;AdxkiKPG4yh203B7hhUsR/P0//vFfna9mHAMnScNy0UCAqn2TUeths/Ty9MGRIiGGtN7Qg3fGGBf&#10;3t8VJm/8jQ44HWMrOIRCbjTYGIdcylBbdCYs/IDEvy8/OhP5HFvZjObG4a6XKknW0pmOuMGaASuL&#10;9eV4dRpW+JZh3drXRH1MQ5i2lXs/VVo/PszPOxAR5/gHw68+q0PJTmd/pSaIXoNKVxmjGjZbBYKB&#10;dJ3xuDOTy1SBLAv5f0L5AwAA//8DAFBLAQItABQABgAIAAAAIQC2gziS/gAAAOEBAAATAAAAAAAA&#10;AAAAAAAAAAAAAABbQ29udGVudF9UeXBlc10ueG1sUEsBAi0AFAAGAAgAAAAhADj9If/WAAAAlAEA&#10;AAsAAAAAAAAAAAAAAAAALwEAAF9yZWxzLy5yZWxzUEsBAi0AFAAGAAgAAAAhABOqZVN7AgAA/wQA&#10;AA4AAAAAAAAAAAAAAAAALgIAAGRycy9lMm9Eb2MueG1sUEsBAi0AFAAGAAgAAAAhANnCysfeAAAA&#10;CgEAAA8AAAAAAAAAAAAAAAAA1QQAAGRycy9kb3ducmV2LnhtbFBLBQYAAAAABAAEAPMAAADgBQAA&#10;AAA=&#10;" filled="f" strokecolor="red" strokeweight="2.25pt"/>
            </w:pict>
          </mc:Fallback>
        </mc:AlternateContent>
      </w:r>
      <w:r>
        <w:rPr>
          <w:noProof/>
          <w:lang w:val="ru-RU" w:eastAsia="ru-RU"/>
        </w:rPr>
        <mc:AlternateContent>
          <mc:Choice Requires="wps">
            <w:drawing>
              <wp:anchor distT="0" distB="0" distL="114300" distR="114300" simplePos="0" relativeHeight="251652096" behindDoc="0" locked="0" layoutInCell="1" allowOverlap="1">
                <wp:simplePos x="0" y="0"/>
                <wp:positionH relativeFrom="column">
                  <wp:posOffset>765175</wp:posOffset>
                </wp:positionH>
                <wp:positionV relativeFrom="paragraph">
                  <wp:posOffset>566420</wp:posOffset>
                </wp:positionV>
                <wp:extent cx="638175" cy="152400"/>
                <wp:effectExtent l="0" t="0" r="0" b="0"/>
                <wp:wrapNone/>
                <wp:docPr id="11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1524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60.25pt;margin-top:44.6pt;width:50.25pt;height:1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XfQIAAP8EAAAOAAAAZHJzL2Uyb0RvYy54bWysVFFv0zAQfkfiP1h+75J0addGS6epaRDS&#10;gInBD3Btp7FwbGO7TcfEf+fstKVlLwiRh8SXO5+/7+47397tO4l23DqhVYmzqxQjrqhmQm1K/PVL&#10;PZph5DxRjEiteImfucN3i7dvbntT8LFutWTcIkiiXNGbErfemyJJHG15R9yVNlyBs9G2Ix5Mu0mY&#10;JT1k72QyTtNp0mvLjNWUOwd/q8GJFzF/03DqPzWN4x7JEgM2H982vtfhnSxuSbGxxLSCHmCQf0DR&#10;EaHg0FOqiniCtla8StUJarXTjb+iukt00wjKIwdgk6V/sHlqieGRCxTHmVOZ3P9LSz/uHi0SDHqX&#10;5Rgp0kGTPkPZiNpIjrJ0GkrUG1dA5JN5tIGkMw+afnNI6WULcfzeWt23nDAAloX45GJDMBxsRev+&#10;g2aQn2y9jtXaN7YLCaEOaB+b8nxqCt97ROHn9HqW3UwwouDKJuM8jU1LSHHcbKzz77juUFiU2AL4&#10;mJzsHpwPYEhxDAlnKV0LKWPfpUJ9icezCeSPvLQULHijYTfrpbRoR0A6dZ3CE6kB/fOwTngQsBRd&#10;iWch5iCpUI2VYvEYT4Qc1gBFqpAcyAG4w2oQyss8na9mq1k+ysfT1ShPq2p0Xy/z0bQG/tV1tVxW&#10;2c+AM8uLVjDGVYB6FG2W/50oDuMzyO0k2wtK7pJ5Dc9r5skljFhmYHX8RnZRBqHzg4LWmj2DCqwe&#10;phBuDVi02v7AqIcJLLH7viWWYyTfK1DSPMvzMLLRyCc3YzDsuWd97iGKQqoSe4yG5dIPY741Vmxa&#10;OCmLPVb6HtTXiKiMoMwB1UGzMGWRweFGCGN8bseo3/fW4hcAAAD//wMAUEsDBBQABgAIAAAAIQD1&#10;kjxk3AAAAAoBAAAPAAAAZHJzL2Rvd25yZXYueG1sTI/BTsMwEETvSPyDtUjcqB1DURviVCgSF4QQ&#10;tHyAGy9xRLyOYjcNf89yguNoRjNvqt0SBjHjlPpIBoqVAoHURtdTZ+Dj8HSzAZGyJWeHSGjgGxPs&#10;6suLypYunukd533uBJdQKq0Bn/NYSplaj8GmVRyR2PuMU7CZ5dRJN9kzl4dBaqXuZbA98YK3IzYe&#10;26/9KRi4w5c1tp1/VvptHtO8bcLroTHm+mp5fACRccl/YfjFZ3SomekYT+SSGFhrteaogc1Wg+CA&#10;1gWfO7JT3GqQdSX/X6h/AAAA//8DAFBLAQItABQABgAIAAAAIQC2gziS/gAAAOEBAAATAAAAAAAA&#10;AAAAAAAAAAAAAABbQ29udGVudF9UeXBlc10ueG1sUEsBAi0AFAAGAAgAAAAhADj9If/WAAAAlAEA&#10;AAsAAAAAAAAAAAAAAAAALwEAAF9yZWxzLy5yZWxzUEsBAi0AFAAGAAgAAAAhAJ3+BVd9AgAA/wQA&#10;AA4AAAAAAAAAAAAAAAAALgIAAGRycy9lMm9Eb2MueG1sUEsBAi0AFAAGAAgAAAAhAPWSPGTcAAAA&#10;CgEAAA8AAAAAAAAAAAAAAAAA1wQAAGRycy9kb3ducmV2LnhtbFBLBQYAAAAABAAEAPMAAADgBQAA&#10;AAA=&#10;" filled="f" strokecolor="red" strokeweight="2.25pt"/>
            </w:pict>
          </mc:Fallback>
        </mc:AlternateContent>
      </w:r>
      <w:r>
        <w:rPr>
          <w:noProof/>
          <w:lang w:val="ru-RU" w:eastAsia="ru-RU"/>
        </w:rPr>
        <w:drawing>
          <wp:inline distT="0" distB="0" distL="0" distR="0">
            <wp:extent cx="6153150" cy="3362325"/>
            <wp:effectExtent l="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3150" cy="3362325"/>
                    </a:xfrm>
                    <a:prstGeom prst="rect">
                      <a:avLst/>
                    </a:prstGeom>
                    <a:noFill/>
                    <a:ln>
                      <a:noFill/>
                    </a:ln>
                  </pic:spPr>
                </pic:pic>
              </a:graphicData>
            </a:graphic>
          </wp:inline>
        </w:drawing>
      </w:r>
    </w:p>
    <w:p w:rsidR="009A4599" w:rsidRDefault="009A4599" w:rsidP="009A4599">
      <w:pPr>
        <w:pStyle w:val="Task1"/>
        <w:ind w:left="0" w:firstLine="0"/>
        <w:rPr>
          <w:lang w:val="ru-RU"/>
        </w:rPr>
      </w:pPr>
      <w:r w:rsidRPr="006A4EC9">
        <w:rPr>
          <w:b/>
          <w:color w:val="FF0000"/>
          <w:lang w:val="ru-RU"/>
        </w:rPr>
        <w:t>«Внутренний</w:t>
      </w:r>
      <w:r w:rsidRPr="006A4EC9">
        <w:rPr>
          <w:color w:val="FF0000"/>
          <w:lang w:val="ru-RU"/>
        </w:rPr>
        <w:t>»</w:t>
      </w:r>
      <w:r>
        <w:rPr>
          <w:lang w:val="ru-RU"/>
        </w:rPr>
        <w:t xml:space="preserve"> Номер договора системы </w:t>
      </w:r>
      <w:r>
        <w:rPr>
          <w:b/>
          <w:lang w:val="ru-RU"/>
        </w:rPr>
        <w:t xml:space="preserve">– </w:t>
      </w:r>
      <w:r>
        <w:rPr>
          <w:bCs/>
          <w:lang w:val="ru-RU"/>
        </w:rPr>
        <w:t xml:space="preserve">присваивается автоматически, </w:t>
      </w:r>
      <w:r w:rsidRPr="005E77E0">
        <w:rPr>
          <w:b/>
          <w:color w:val="FF0000"/>
          <w:lang w:val="ru-RU"/>
        </w:rPr>
        <w:t>НЕ МЕНЯТЬ!!</w:t>
      </w:r>
    </w:p>
    <w:p w:rsidR="009A4599" w:rsidRDefault="009A4599" w:rsidP="009A4599">
      <w:pPr>
        <w:pStyle w:val="Task1"/>
        <w:ind w:left="1152" w:hanging="1152"/>
        <w:jc w:val="both"/>
        <w:rPr>
          <w:lang w:val="ru-RU"/>
        </w:rPr>
      </w:pPr>
      <w:r>
        <w:rPr>
          <w:lang w:val="ru-RU"/>
        </w:rPr>
        <w:t>«</w:t>
      </w:r>
      <w:r w:rsidRPr="00EB6879">
        <w:rPr>
          <w:rStyle w:val="21"/>
          <w:b/>
          <w:color w:val="0000FF"/>
          <w:lang w:val="ru-RU"/>
        </w:rPr>
        <w:t>Внешний</w:t>
      </w:r>
      <w:r>
        <w:rPr>
          <w:lang w:val="ru-RU"/>
        </w:rPr>
        <w:t xml:space="preserve">» номер договора – собственно номер договора (например - </w:t>
      </w:r>
      <w:r w:rsidRPr="00EB6879">
        <w:rPr>
          <w:rStyle w:val="21"/>
          <w:b/>
          <w:color w:val="0000FF"/>
          <w:lang w:val="ru-RU"/>
        </w:rPr>
        <w:t>152199\04.09.20-16-0004</w:t>
      </w:r>
      <w:r>
        <w:rPr>
          <w:lang w:val="ru-RU"/>
        </w:rPr>
        <w:t>) , формируется автоматически системой. Во внешнем номере договора закодировано</w:t>
      </w:r>
      <w:r w:rsidRPr="006815D5">
        <w:rPr>
          <w:lang w:val="ru-RU"/>
        </w:rPr>
        <w:t>:</w:t>
      </w:r>
      <w:r>
        <w:rPr>
          <w:lang w:val="ru-RU"/>
        </w:rPr>
        <w:t xml:space="preserve"> </w:t>
      </w:r>
    </w:p>
    <w:p w:rsidR="009A4599" w:rsidRDefault="006815D5" w:rsidP="009A4599">
      <w:pPr>
        <w:pStyle w:val="Task1"/>
        <w:ind w:left="1560" w:firstLine="0"/>
        <w:jc w:val="both"/>
        <w:rPr>
          <w:lang w:val="ru-RU"/>
        </w:rPr>
      </w:pPr>
      <w:r w:rsidRPr="00EB6879">
        <w:rPr>
          <w:rStyle w:val="21"/>
          <w:b/>
          <w:color w:val="0000FF"/>
          <w:lang w:val="ru-RU"/>
        </w:rPr>
        <w:t>152199\</w:t>
      </w:r>
      <w:r>
        <w:rPr>
          <w:b/>
          <w:lang w:val="ru-RU"/>
        </w:rPr>
        <w:t xml:space="preserve"> -</w:t>
      </w:r>
      <w:r>
        <w:rPr>
          <w:lang w:val="ru-RU"/>
        </w:rPr>
        <w:t xml:space="preserve"> </w:t>
      </w:r>
      <w:r w:rsidR="009A4599">
        <w:t>ID</w:t>
      </w:r>
      <w:r w:rsidR="009A4599" w:rsidRPr="009A4599">
        <w:rPr>
          <w:lang w:val="ru-RU"/>
        </w:rPr>
        <w:t xml:space="preserve"> </w:t>
      </w:r>
      <w:r w:rsidR="009A4599">
        <w:rPr>
          <w:lang w:val="ru-RU"/>
        </w:rPr>
        <w:t xml:space="preserve">договора </w:t>
      </w:r>
    </w:p>
    <w:p w:rsidR="009A4599" w:rsidRDefault="006815D5" w:rsidP="009A4599">
      <w:pPr>
        <w:pStyle w:val="Task1"/>
        <w:ind w:left="1560" w:firstLine="0"/>
        <w:jc w:val="both"/>
        <w:rPr>
          <w:b/>
          <w:lang w:val="ru-RU"/>
        </w:rPr>
      </w:pPr>
      <w:r w:rsidRPr="00EB6879">
        <w:rPr>
          <w:rStyle w:val="21"/>
          <w:b/>
          <w:color w:val="0000FF"/>
          <w:lang w:val="ru-RU"/>
        </w:rPr>
        <w:t>04.09.20</w:t>
      </w:r>
      <w:r>
        <w:rPr>
          <w:b/>
          <w:lang w:val="ru-RU"/>
        </w:rPr>
        <w:t xml:space="preserve"> – </w:t>
      </w:r>
      <w:r w:rsidRPr="006815D5">
        <w:rPr>
          <w:lang w:val="ru-RU"/>
        </w:rPr>
        <w:t xml:space="preserve">код </w:t>
      </w:r>
      <w:r>
        <w:rPr>
          <w:lang w:val="ru-RU"/>
        </w:rPr>
        <w:t>подразделения</w:t>
      </w:r>
    </w:p>
    <w:p w:rsidR="009A4599" w:rsidRDefault="006815D5" w:rsidP="009A4599">
      <w:pPr>
        <w:pStyle w:val="Task1"/>
        <w:ind w:left="1560" w:firstLine="0"/>
        <w:jc w:val="both"/>
        <w:rPr>
          <w:b/>
          <w:lang w:val="ru-RU"/>
        </w:rPr>
      </w:pPr>
      <w:r w:rsidRPr="00EB6879">
        <w:rPr>
          <w:rStyle w:val="21"/>
          <w:b/>
          <w:color w:val="0000FF"/>
          <w:lang w:val="ru-RU"/>
        </w:rPr>
        <w:t xml:space="preserve">16 </w:t>
      </w:r>
      <w:r>
        <w:rPr>
          <w:b/>
          <w:lang w:val="ru-RU"/>
        </w:rPr>
        <w:t xml:space="preserve">- </w:t>
      </w:r>
      <w:r>
        <w:rPr>
          <w:lang w:val="ru-RU"/>
        </w:rPr>
        <w:t>год</w:t>
      </w:r>
    </w:p>
    <w:p w:rsidR="009A4599" w:rsidRDefault="006815D5" w:rsidP="009A4599">
      <w:pPr>
        <w:pStyle w:val="Task1"/>
        <w:ind w:left="1560" w:firstLine="0"/>
        <w:jc w:val="both"/>
        <w:rPr>
          <w:b/>
          <w:lang w:val="ru-RU"/>
        </w:rPr>
      </w:pPr>
      <w:r w:rsidRPr="00EB6879">
        <w:rPr>
          <w:rStyle w:val="21"/>
          <w:b/>
          <w:color w:val="0000FF"/>
          <w:lang w:val="ru-RU"/>
        </w:rPr>
        <w:t xml:space="preserve">0004 </w:t>
      </w:r>
      <w:r>
        <w:rPr>
          <w:b/>
          <w:lang w:val="ru-RU"/>
        </w:rPr>
        <w:t xml:space="preserve">- </w:t>
      </w:r>
      <w:r w:rsidR="009A4599" w:rsidRPr="009A4599">
        <w:rPr>
          <w:lang w:val="ru-RU"/>
        </w:rPr>
        <w:t>порядковый номер в данном подразделении</w:t>
      </w:r>
    </w:p>
    <w:p w:rsidR="009A4599" w:rsidRDefault="009A4599" w:rsidP="009A4599">
      <w:pPr>
        <w:pStyle w:val="Task1"/>
        <w:ind w:left="0" w:firstLine="0"/>
        <w:rPr>
          <w:noProof/>
          <w:lang w:val="ru-RU" w:eastAsia="ru-RU"/>
        </w:rPr>
      </w:pPr>
      <w:r>
        <w:rPr>
          <w:noProof/>
          <w:lang w:val="ru-RU" w:eastAsia="ru-RU"/>
        </w:rPr>
        <w:t>Далее сохранить созданный договор.</w:t>
      </w:r>
    </w:p>
    <w:p w:rsidR="006145AD" w:rsidRDefault="006145AD" w:rsidP="0020166B">
      <w:pPr>
        <w:pStyle w:val="Task1"/>
        <w:ind w:left="0" w:firstLine="700"/>
        <w:jc w:val="both"/>
        <w:rPr>
          <w:rStyle w:val="21"/>
          <w:lang w:val="ru-RU"/>
        </w:rPr>
      </w:pPr>
    </w:p>
    <w:p w:rsidR="00B23FEE" w:rsidRDefault="00B23FEE" w:rsidP="008F6396">
      <w:pPr>
        <w:pStyle w:val="4"/>
      </w:pPr>
      <w:bookmarkStart w:id="20" w:name="_Toc468278129"/>
      <w:r w:rsidRPr="008F6396">
        <w:t>2.2.3.</w:t>
      </w:r>
      <w:r w:rsidR="00810471">
        <w:tab/>
      </w:r>
      <w:r w:rsidRPr="008F6396">
        <w:t>Ввод номера и даты заключения договора</w:t>
      </w:r>
      <w:bookmarkEnd w:id="20"/>
    </w:p>
    <w:p w:rsidR="00BE0F17" w:rsidRPr="00BE0F17" w:rsidRDefault="00BE0F17" w:rsidP="00BE0F17">
      <w:pPr>
        <w:pStyle w:val="Task1"/>
        <w:ind w:left="0" w:firstLine="851"/>
        <w:jc w:val="both"/>
        <w:rPr>
          <w:lang w:val="ru-RU"/>
        </w:rPr>
      </w:pPr>
      <w:r w:rsidRPr="00BE0F17">
        <w:rPr>
          <w:lang w:val="ru-RU"/>
        </w:rPr>
        <w:t>Внутренний</w:t>
      </w:r>
      <w:r>
        <w:rPr>
          <w:lang w:val="ru-RU"/>
        </w:rPr>
        <w:t xml:space="preserve"> н</w:t>
      </w:r>
      <w:r w:rsidRPr="00BE0F17">
        <w:rPr>
          <w:lang w:val="ru-RU"/>
        </w:rPr>
        <w:t xml:space="preserve">омер договора </w:t>
      </w:r>
      <w:r>
        <w:rPr>
          <w:lang w:val="ru-RU"/>
        </w:rPr>
        <w:t xml:space="preserve">в </w:t>
      </w:r>
      <w:r w:rsidRPr="00BE0F17">
        <w:rPr>
          <w:lang w:val="ru-RU"/>
        </w:rPr>
        <w:t>систем</w:t>
      </w:r>
      <w:r>
        <w:rPr>
          <w:lang w:val="ru-RU"/>
        </w:rPr>
        <w:t>е</w:t>
      </w:r>
      <w:r w:rsidRPr="00BE0F17">
        <w:rPr>
          <w:lang w:val="ru-RU"/>
        </w:rPr>
        <w:t xml:space="preserve"> </w:t>
      </w:r>
      <w:r w:rsidRPr="00BE0F17">
        <w:rPr>
          <w:bCs/>
          <w:lang w:val="ru-RU"/>
        </w:rPr>
        <w:t>присваивается автоматически</w:t>
      </w:r>
      <w:r>
        <w:rPr>
          <w:bCs/>
          <w:lang w:val="ru-RU"/>
        </w:rPr>
        <w:t>.</w:t>
      </w:r>
    </w:p>
    <w:p w:rsidR="00BE0F17" w:rsidRDefault="00BE0F17" w:rsidP="00BE0F17">
      <w:pPr>
        <w:pStyle w:val="Task1"/>
        <w:ind w:left="0" w:firstLine="851"/>
        <w:jc w:val="both"/>
        <w:rPr>
          <w:lang w:val="ru-RU"/>
        </w:rPr>
      </w:pPr>
      <w:r w:rsidRPr="00BE0F17">
        <w:rPr>
          <w:lang w:val="ru-RU"/>
        </w:rPr>
        <w:t xml:space="preserve">Внешний номер договора </w:t>
      </w:r>
      <w:r>
        <w:rPr>
          <w:lang w:val="ru-RU"/>
        </w:rPr>
        <w:t xml:space="preserve">формируется автоматически системой по заданному шаблону см. описание в п.2.2.2  . </w:t>
      </w:r>
    </w:p>
    <w:p w:rsidR="00BE0F17" w:rsidRPr="00BE0F17" w:rsidRDefault="00BE0F17" w:rsidP="00BE0F17">
      <w:pPr>
        <w:pStyle w:val="Task1"/>
        <w:ind w:left="0" w:firstLine="851"/>
        <w:jc w:val="both"/>
        <w:rPr>
          <w:lang w:val="ru-RU"/>
        </w:rPr>
      </w:pPr>
      <w:r>
        <w:rPr>
          <w:lang w:val="ru-RU"/>
        </w:rPr>
        <w:t>Дата договора – автоматически подставляется дата ввода договора в систему. Дата может быть исправлена по усмотрению уполномоченного работника от общежития за оформление договоров.</w:t>
      </w:r>
    </w:p>
    <w:p w:rsidR="0028325E" w:rsidRPr="008F6396" w:rsidRDefault="0028325E" w:rsidP="008F6396">
      <w:pPr>
        <w:pStyle w:val="4"/>
      </w:pPr>
      <w:bookmarkStart w:id="21" w:name="_Toc468278130"/>
      <w:r w:rsidRPr="008F6396">
        <w:t>2.</w:t>
      </w:r>
      <w:r w:rsidR="005139BB" w:rsidRPr="008F6396">
        <w:t>2</w:t>
      </w:r>
      <w:r w:rsidRPr="008F6396">
        <w:t>.</w:t>
      </w:r>
      <w:r w:rsidR="00FD4353" w:rsidRPr="008F6396">
        <w:t>5</w:t>
      </w:r>
      <w:r w:rsidRPr="008F6396">
        <w:t>.</w:t>
      </w:r>
      <w:r w:rsidRPr="008F6396">
        <w:tab/>
      </w:r>
      <w:bookmarkStart w:id="22" w:name="_Hlk177467869"/>
      <w:r w:rsidRPr="008F6396">
        <w:t xml:space="preserve">Ввод в систему </w:t>
      </w:r>
      <w:bookmarkEnd w:id="22"/>
      <w:r w:rsidR="009A4599">
        <w:t>проживающего</w:t>
      </w:r>
      <w:bookmarkEnd w:id="21"/>
    </w:p>
    <w:p w:rsidR="005139BB" w:rsidRDefault="00BE0F17" w:rsidP="00BE0F17">
      <w:pPr>
        <w:pStyle w:val="Task1"/>
        <w:ind w:left="0" w:firstLine="400"/>
        <w:jc w:val="both"/>
        <w:rPr>
          <w:lang w:val="ru-RU"/>
        </w:rPr>
      </w:pPr>
      <w:r>
        <w:rPr>
          <w:lang w:val="ru-RU"/>
        </w:rPr>
        <w:t xml:space="preserve">Ввод «заказчика» </w:t>
      </w:r>
      <w:r w:rsidR="00D16066">
        <w:rPr>
          <w:lang w:val="ru-RU"/>
        </w:rPr>
        <w:t>ФИО проживающего осуществляется следующим образом.</w:t>
      </w:r>
    </w:p>
    <w:p w:rsidR="00BE0F17" w:rsidRDefault="00EB6879" w:rsidP="00BE0F17">
      <w:pPr>
        <w:pStyle w:val="Task1"/>
        <w:ind w:left="0" w:firstLine="0"/>
        <w:jc w:val="both"/>
        <w:rPr>
          <w:lang w:val="ru-RU"/>
        </w:rPr>
      </w:pPr>
      <w:r>
        <w:rPr>
          <w:noProof/>
          <w:lang w:val="ru-RU" w:eastAsia="ru-RU"/>
        </w:rPr>
        <mc:AlternateContent>
          <mc:Choice Requires="wps">
            <w:drawing>
              <wp:anchor distT="0" distB="0" distL="114300" distR="114300" simplePos="0" relativeHeight="251661312" behindDoc="0" locked="0" layoutInCell="1" allowOverlap="1">
                <wp:simplePos x="0" y="0"/>
                <wp:positionH relativeFrom="column">
                  <wp:posOffset>1498600</wp:posOffset>
                </wp:positionH>
                <wp:positionV relativeFrom="paragraph">
                  <wp:posOffset>2088515</wp:posOffset>
                </wp:positionV>
                <wp:extent cx="4591050" cy="152400"/>
                <wp:effectExtent l="0" t="0" r="0" b="0"/>
                <wp:wrapNone/>
                <wp:docPr id="113"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1524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118pt;margin-top:164.45pt;width:361.5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NofwIAAAAFAAAOAAAAZHJzL2Uyb0RvYy54bWysVNuO2yAQfa/Uf0C8Z22y9m5irbNaxXFV&#10;qZdVt/0AgnGMioECibOt+u8dcJIm3Zeqqh8wMMNwzswZ7u73vUQ7bp3QqsTkKsWIK6YboTYl/vK5&#10;nswwcp6qhkqteImfucP3i9ev7gZT8KnutGy4RRBEuWIwJe68N0WSONbxnrorbbgCY6ttTz0s7SZp&#10;LB0gei+TaZreJIO2jbGacedgtxqNeBHjty1n/mPbOu6RLDFg83G0cVyHMVnc0WJjqekEO8Cg/4Ci&#10;p0LBpadQFfUUba14EaoXzGqnW3/FdJ/othWMRw7AhqR/sHnqqOGRCyTHmVOa3P8Lyz7sHi0SDdSO&#10;XGOkaA9F+gRpo2ojOSIkDykajCvA88k82kDSmXeafXVI6WUHfvzBWj10nDYAjAT/5OJAWDg4itbD&#10;e91AfLr1OmZr39o+BIQ8oH0syvOpKHzvEYPNLJ+TNIfaMbCRfJqlsWoJLY6njXX+Ddc9CpMSW0Af&#10;o9PdO+cDGlocXcJlStdCylh4qdBQ4uksv83jCaelaII1srSb9VJatKOgnbpO4YvcgP+5Wy88KFiK&#10;vsSz4HPQVEjHSjXxGk+FHOcARaoQHNgBuMNsVMqPeTpfzVazbJJNb1aTLK2qyUO9zCY3NbnNq+tq&#10;uazIz4CTZEUnmoarAPWoWpL9nSoO/TPq7aTbC0ruknkN30vmySWMmGZgdfxHdlEHofSjhNa6eQYZ&#10;WD22ITwbMOm0/Y7RAC1YYvdtSy3HSL5VIKU5ybLQs3GR5bdTWNhzy/rcQhWDUCX2GI3TpR/7fGus&#10;2HRwE4k1VvoB5NeKqIwgzRHVQbTQZpHB4UkIfXy+jl6/H67FLwAAAP//AwBQSwMEFAAGAAgAAAAh&#10;AMosPFzeAAAACwEAAA8AAABkcnMvZG93bnJldi54bWxMj8FOwzAQRO9I/IO1SNyoQ0qqOsSpUCQu&#10;CCHa8gFuvMQR8TqK3TT8PcsJjjs7mnlT7RY/iBmn2AfScL/KQCC1wfbUafg4Pt9tQcRkyJohEGr4&#10;xgi7+vqqMqUNF9rjfEid4BCKpdHgUhpLKWPr0Ju4CiMS/z7D5E3ic+qkncyFw/0g8yzbSG964gZn&#10;Rmwctl+Hs9fwgK8Ftp17yfL3eYyzavzbsdH69mZ5egSRcEl/ZvjFZ3SomekUzmSjGDTk6w1vSRrW&#10;+VaBYIcqFCsnVopcgawr+X9D/QMAAP//AwBQSwECLQAUAAYACAAAACEAtoM4kv4AAADhAQAAEwAA&#10;AAAAAAAAAAAAAAAAAAAAW0NvbnRlbnRfVHlwZXNdLnhtbFBLAQItABQABgAIAAAAIQA4/SH/1gAA&#10;AJQBAAALAAAAAAAAAAAAAAAAAC8BAABfcmVscy8ucmVsc1BLAQItABQABgAIAAAAIQCRhVNofwIA&#10;AAAFAAAOAAAAAAAAAAAAAAAAAC4CAABkcnMvZTJvRG9jLnhtbFBLAQItABQABgAIAAAAIQDKLDxc&#10;3gAAAAsBAAAPAAAAAAAAAAAAAAAAANkEAABkcnMvZG93bnJldi54bWxQSwUGAAAAAAQABADzAAAA&#10;5AUAAAAA&#10;" filled="f" strokecolor="red" strokeweight="2.25pt"/>
            </w:pict>
          </mc:Fallback>
        </mc:AlternateContent>
      </w:r>
      <w:r>
        <w:rPr>
          <w:noProof/>
          <w:lang w:val="ru-RU" w:eastAsia="ru-RU"/>
        </w:rPr>
        <mc:AlternateContent>
          <mc:Choice Requires="wps">
            <w:drawing>
              <wp:anchor distT="0" distB="0" distL="114300" distR="114300" simplePos="0" relativeHeight="251660288" behindDoc="0" locked="0" layoutInCell="1" allowOverlap="1">
                <wp:simplePos x="0" y="0"/>
                <wp:positionH relativeFrom="column">
                  <wp:posOffset>1603375</wp:posOffset>
                </wp:positionH>
                <wp:positionV relativeFrom="paragraph">
                  <wp:posOffset>2288540</wp:posOffset>
                </wp:positionV>
                <wp:extent cx="361950" cy="1943100"/>
                <wp:effectExtent l="0" t="0" r="0" b="0"/>
                <wp:wrapNone/>
                <wp:docPr id="112"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1950" cy="19431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126.25pt;margin-top:180.2pt;width:28.5pt;height:153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c1RAIAAHAEAAAOAAAAZHJzL2Uyb0RvYy54bWysVFFv2yAQfp+0/4B4T21SJ0usOlVlJ3vp&#10;tkjt9k4Ax2gYENA40bT/vgOnabu9TNP8gA9z9913dx++uT32Ch2E89LoCpOrHCOhmeFS7yv89XEz&#10;WWDkA9WcKqNFhU/C49vV+3c3gy3F1HRGceEQgGhfDrbCXQi2zDLPOtFTf2Ws0HDYGtfTAFu3z7ij&#10;A6D3Kpvm+TwbjOPWGSa8h6/NeIhXCb9tBQtf2taLgFSFgVtIq0vrLq7Z6oaWe0dtJ9mZBv0HFj2V&#10;GpJeoBoaKHpy8g+oXjJnvGnDFTN9ZtpWMpFqgGpI/ls1Dx21ItUCzfH20ib//2DZ58PWIclhdmSK&#10;kaY9DOnuKZiUGxFSxBYN1pfgWeuti0Wyo36w94Z990ibuqN6L5L748lCNIkR2ZuQuPEWEu2GT4aD&#10;D4UMqV/H1vWoVdJ+i4ERHHqCjmlAp8uAxDEgBh+v52Q5gzEyOCLL4prkaYIZLSNOjLbOh4/C9Cga&#10;FfbBUbnvQm20Bi0YN+agh3sfIsuXgBiszUYqlSShNBoqvJxNZ4mUN0ryeBjdvNvvauXQgYKoNpsc&#10;nlQynLx2c+ZJ8wTWCcrXZztQqcBGIfUqOAndUwLHbL3gGCkB9yhaIz2lY0aoHwifrVFXP5b5cr1Y&#10;L4pJMZ2vJ0XeNJO7TV1M5hvyYdZcN3XdkJ+RPCnKTnIudOT/rHFS/J2GzrdtVOdF5ZdGZW/RU0eB&#10;7PM7kU5SiNMfdbQz/LR1sbqoCpB1cj5fwXhvXu+T18uPYvULAAD//wMAUEsDBBQABgAIAAAAIQCs&#10;SygG4gAAAAsBAAAPAAAAZHJzL2Rvd25yZXYueG1sTI/BTsMwDIbvSLxDZCQuE0to18BK02kCITgh&#10;GBw4po3XFpqkNOlW3h5zgqPtT7+/v9jMtmcHHEPnnYLLpQCGrvamc42Ct9f7i2tgIWpndO8dKvjG&#10;AJvy9KTQufFH94KHXWwYhbiQawVtjEPOeahbtDos/YCObns/Wh1pHBtuRn2kcNvzRAjJre4cfWj1&#10;gLct1p+7ySq42uPCv+Pd01eWVevF9uPh8XlKlTo/m7c3wCLO8Q+GX31Sh5KcKj85E1ivIMmSjFAF&#10;qRQrYESkYk2bSoGUcgW8LPj/DuUPAAAA//8DAFBLAQItABQABgAIAAAAIQC2gziS/gAAAOEBAAAT&#10;AAAAAAAAAAAAAAAAAAAAAABbQ29udGVudF9UeXBlc10ueG1sUEsBAi0AFAAGAAgAAAAhADj9If/W&#10;AAAAlAEAAAsAAAAAAAAAAAAAAAAALwEAAF9yZWxzLy5yZWxzUEsBAi0AFAAGAAgAAAAhAM2zFzVE&#10;AgAAcAQAAA4AAAAAAAAAAAAAAAAALgIAAGRycy9lMm9Eb2MueG1sUEsBAi0AFAAGAAgAAAAhAKxL&#10;KAbiAAAACwEAAA8AAAAAAAAAAAAAAAAAngQAAGRycy9kb3ducmV2LnhtbFBLBQYAAAAABAAEAPMA&#10;AACtBQAAAAA=&#10;" strokecolor="red">
                <v:stroke endarrow="block"/>
              </v:shape>
            </w:pict>
          </mc:Fallback>
        </mc:AlternateContent>
      </w:r>
      <w:r>
        <w:rPr>
          <w:noProof/>
          <w:lang w:val="ru-RU" w:eastAsia="ru-RU"/>
        </w:rPr>
        <mc:AlternateContent>
          <mc:Choice Requires="wps">
            <w:drawing>
              <wp:anchor distT="0" distB="0" distL="114300" distR="114300" simplePos="0" relativeHeight="251659264" behindDoc="0" locked="0" layoutInCell="1" allowOverlap="1">
                <wp:simplePos x="0" y="0"/>
                <wp:positionH relativeFrom="column">
                  <wp:posOffset>1098550</wp:posOffset>
                </wp:positionH>
                <wp:positionV relativeFrom="paragraph">
                  <wp:posOffset>2240915</wp:posOffset>
                </wp:positionV>
                <wp:extent cx="352425" cy="1466850"/>
                <wp:effectExtent l="0" t="0" r="0" b="0"/>
                <wp:wrapNone/>
                <wp:docPr id="111"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2425" cy="1466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2" style="position:absolute;margin-left:86.5pt;margin-top:176.45pt;width:27.75pt;height:115.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pORQIAAHoEAAAOAAAAZHJzL2Uyb0RvYy54bWysVE1v2zAMvQ/YfxB0Tx2nTpYadYrCTrZD&#10;twVot7siybEwWRIkNU4w7L+XVNJ07S7DMB9kyvx6JB99fbPvNdlJH5Q1Fc0vxpRIw61QZlvRbw+r&#10;0ZySEJkRTFsjK3qQgd4s3r+7HlwpJ7azWkhPIIgJ5eAq2sXoyiwLvJM9CxfWSQPK1vqeRbj6bSY8&#10;GyB6r7PJeDzLBuuF85bLEOBrc1TSRYrftpLHr20bZCS6ooAtptOnc4Nntrhm5dYz1yl+gsH+AUXP&#10;lIGk51ANi4w8evVHqF5xb4Nt4wW3fWbbVnGZaoBq8vGbau475mSqBZoT3LlN4f+F5V92a0+UgNnl&#10;OSWG9TCk28doU26S55fYosGFEixrs/ZYJN+be3dn+Y9AjK07ZrYymT8cHHjn6JG9csFLcJBoM3y2&#10;AmwYZEj92re+J61W7hM6Juk7SpgGukP2aVSH86jkPhIOHy+nk2IypYSDKi9ms/k0zTJjJUZEb+dD&#10;/ChtT1CoaIieqW0Xa2sMsML6Yw62uwsR8b44oLOxK6V1Ioc2ZKjo1RSyoSZYrQQq08VvN7X2ZMeQ&#10;XulJxb8x8/bRiBSsk0wsT3JkSoNMYupa9Ar6qCXFbL0UlGgJG4XSEZ42mBHqB8An6ciwn1fjq+V8&#10;OS9GxWS2HBXjphndrupiNFvlH6bNZVPXTf4LwedF2SkhpEH8z2zPi79j02nvjjw98/3cqOx19NRR&#10;APv8TqATKZAHR0ZtrDisPVaH/ACCJ+PTMuIG/X5PVi+/jMUTAAAA//8DAFBLAwQUAAYACAAAACEA&#10;AbxoHuEAAAALAQAADwAAAGRycy9kb3ducmV2LnhtbEyPzU7DMBCE75V4B2uRuFGnCSlJiFMhJE6A&#10;qv5cuLnxNokar93YTcPbY070OJrRzDflatI9G3FwnSEBi3kEDKk2qqNGwH73/pgBc16Skr0hFPCD&#10;DlbV3ayUhTJX2uC49Q0LJeQKKaD13hacu7pFLd3cWKTgHc2gpQ9yaLga5DWU657HUbTkWnYUFlpp&#10;8a3F+rS9aAHHyNbrfPehzmf7NDaf33u7+DoJ8XA/vb4A8zj5/zD84Qd0qALTwVxIOdYH/ZyEL15A&#10;ksY5sJCI4ywFdhCQZkkOvCr57YfqFwAA//8DAFBLAQItABQABgAIAAAAIQC2gziS/gAAAOEBAAAT&#10;AAAAAAAAAAAAAAAAAAAAAABbQ29udGVudF9UeXBlc10ueG1sUEsBAi0AFAAGAAgAAAAhADj9If/W&#10;AAAAlAEAAAsAAAAAAAAAAAAAAAAALwEAAF9yZWxzLy5yZWxzUEsBAi0AFAAGAAgAAAAhAEI62k5F&#10;AgAAegQAAA4AAAAAAAAAAAAAAAAALgIAAGRycy9lMm9Eb2MueG1sUEsBAi0AFAAGAAgAAAAhAAG8&#10;aB7hAAAACwEAAA8AAAAAAAAAAAAAAAAAnwQAAGRycy9kb3ducmV2LnhtbFBLBQYAAAAABAAEAPMA&#10;AACtBQAAAAA=&#10;">
                <v:stroke endarrow="block"/>
              </v:shape>
            </w:pict>
          </mc:Fallback>
        </mc:AlternateContent>
      </w:r>
      <w:r>
        <w:rPr>
          <w:noProof/>
          <w:lang w:val="ru-RU" w:eastAsia="ru-RU"/>
        </w:rPr>
        <mc:AlternateContent>
          <mc:Choice Requires="wps">
            <w:drawing>
              <wp:anchor distT="0" distB="0" distL="114300" distR="114300" simplePos="0" relativeHeight="251658240" behindDoc="0" locked="0" layoutInCell="1" allowOverlap="1">
                <wp:simplePos x="0" y="0"/>
                <wp:positionH relativeFrom="column">
                  <wp:posOffset>812800</wp:posOffset>
                </wp:positionH>
                <wp:positionV relativeFrom="paragraph">
                  <wp:posOffset>2088515</wp:posOffset>
                </wp:positionV>
                <wp:extent cx="638175" cy="152400"/>
                <wp:effectExtent l="0" t="0" r="0" b="0"/>
                <wp:wrapNone/>
                <wp:docPr id="110"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1524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64pt;margin-top:164.45pt;width:50.2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ae6fAIAAP8EAAAOAAAAZHJzL2Uyb0RvYy54bWysVFFv0zAQfkfiP1h+7xJnaemipdPUNAhp&#10;wMTgB7i201g4drDdpgPx3zk7bWnZC0LkIfHlzufvu/vOt3f7TqGdsE4aXWJylWIkNDNc6k2Jv3yu&#10;J3OMnKeaU2W0KPGzcPhu8frV7dAXIjOtUVxYBEm0K4a+xK33fZEkjrWio+7K9EKDszG2ox5Mu0m4&#10;pQNk71SSpeksGYzlvTVMOAd/q9GJFzF/0wjmPzaNEx6pEgM2H982vtfhnSxuabGxtG8lO8Cg/4Ci&#10;o1LDoadUFfUUba18kaqTzBpnGn/FTJeYppFMRA7AhqR/sHlqaS8iFyiO609lcv8vLfuwe7RIcugd&#10;gfpo2kGTPkHZqN4ogQjJQomG3hUQ+dQ/2kDS9Q+GfXVIm2ULceLeWjO0gnIARkJ8crEhGA62ovXw&#10;3nDIT7fexGrtG9uFhFAHtI9NeT41Rew9YvBzdj0nb6YYMXCRaZansWkJLY6be+v8W2E6FBYltgA+&#10;Jqe7B+cDGFocQ8JZ2tRSqdh3pdFQ4mw+hfyRl1GSB2807Ga9VBbtKEinrlN4IjWgfx7WSQ8CVrIr&#10;8TzEHCQVqrHSPB7jqVTjGqAoHZIDOQB3WI1C+XGT3qzmq3k+ybPZapKnVTW5r5f5ZFYD/+q6Wi4r&#10;8jPgJHnRSs6FDlCPoiX534niMD6j3E6yvaDkLpnX8LxknlzCiGUGVsdvZBdlEDo/Kmht+DOowJpx&#10;CuHWgEVr7HeMBpjAErtvW2oFRuqdBiXdkDwPIxuNfPomA8Oee9bnHqoZpCqxx2hcLv045tveyk0L&#10;J5HYY23uQX2NjMoIyhxRHTQLUxYZHG6EMMbndoz6fW8tfgEAAP//AwBQSwMEFAAGAAgAAAAhAFnb&#10;Cc/dAAAACwEAAA8AAABkcnMvZG93bnJldi54bWxMj8FOwzAQRO9I/IO1SNyogyEoCXEqFIkLQoi2&#10;fIAbL3FEvI5iNw1/z3KC48yOZt/U29WPYsE5DoE03G4yEEhdsAP1Gj4OzzcFiJgMWTMGQg3fGGHb&#10;XF7UprLhTDtc9qkXXEKxMhpcSlMlZewcehM3YULi22eYvUks517a2Zy53I9SZdmD9GYg/uDMhK3D&#10;7mt/8hru8TXHrncvmXpfpriUrX87tFpfX61PjyASrukvDL/4jA4NMx3DiWwUI2tV8Jak4U4VJQhO&#10;KFXkII7s5KoE2dTy/4bmBwAA//8DAFBLAQItABQABgAIAAAAIQC2gziS/gAAAOEBAAATAAAAAAAA&#10;AAAAAAAAAAAAAABbQ29udGVudF9UeXBlc10ueG1sUEsBAi0AFAAGAAgAAAAhADj9If/WAAAAlAEA&#10;AAsAAAAAAAAAAAAAAAAALwEAAF9yZWxzLy5yZWxzUEsBAi0AFAAGAAgAAAAhAGTZp7p8AgAA/wQA&#10;AA4AAAAAAAAAAAAAAAAALgIAAGRycy9lMm9Eb2MueG1sUEsBAi0AFAAGAAgAAAAhAFnbCc/dAAAA&#10;CwEAAA8AAAAAAAAAAAAAAAAA1gQAAGRycy9kb3ducmV2LnhtbFBLBQYAAAAABAAEAPMAAADgBQAA&#10;AAA=&#10;" filled="f" strokecolor="red" strokeweight="2.25pt"/>
            </w:pict>
          </mc:Fallback>
        </mc:AlternateContent>
      </w:r>
      <w:r>
        <w:rPr>
          <w:noProof/>
          <w:lang w:val="ru-RU" w:eastAsia="ru-RU"/>
        </w:rPr>
        <w:drawing>
          <wp:inline distT="0" distB="0" distL="0" distR="0">
            <wp:extent cx="6153150" cy="3362325"/>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3150" cy="3362325"/>
                    </a:xfrm>
                    <a:prstGeom prst="rect">
                      <a:avLst/>
                    </a:prstGeom>
                    <a:noFill/>
                    <a:ln>
                      <a:noFill/>
                    </a:ln>
                  </pic:spPr>
                </pic:pic>
              </a:graphicData>
            </a:graphic>
          </wp:inline>
        </w:drawing>
      </w:r>
    </w:p>
    <w:p w:rsidR="00BE0F17" w:rsidRDefault="00D16066" w:rsidP="00BE0F17">
      <w:pPr>
        <w:pStyle w:val="Task1"/>
        <w:ind w:left="0" w:firstLine="400"/>
        <w:jc w:val="both"/>
        <w:rPr>
          <w:lang w:val="ru-RU"/>
        </w:rPr>
      </w:pPr>
      <w:r>
        <w:rPr>
          <w:lang w:val="ru-RU"/>
        </w:rPr>
        <w:t>В поле код заказчика ввести код ИС-ПРО из направления на поселение (например</w:t>
      </w:r>
      <w:r w:rsidRPr="00D16066">
        <w:rPr>
          <w:lang w:val="ru-RU"/>
        </w:rPr>
        <w:t>:</w:t>
      </w:r>
      <w:r>
        <w:rPr>
          <w:lang w:val="ru-RU"/>
        </w:rPr>
        <w:t xml:space="preserve"> </w:t>
      </w:r>
      <w:r w:rsidRPr="00EB6879">
        <w:rPr>
          <w:rStyle w:val="21"/>
          <w:b/>
          <w:color w:val="0000FF"/>
          <w:lang w:val="ru-RU"/>
        </w:rPr>
        <w:t>199632</w:t>
      </w:r>
      <w:r w:rsidRPr="00EA36A9">
        <w:rPr>
          <w:rStyle w:val="21"/>
          <w:b/>
          <w:color w:val="0000FF"/>
        </w:rPr>
        <w:t>as</w:t>
      </w:r>
      <w:r w:rsidRPr="00D16066">
        <w:rPr>
          <w:lang w:val="ru-RU"/>
        </w:rPr>
        <w:t>)</w:t>
      </w:r>
      <w:r>
        <w:rPr>
          <w:lang w:val="ru-RU"/>
        </w:rPr>
        <w:t xml:space="preserve">. После нажатия (К) </w:t>
      </w:r>
      <w:r w:rsidRPr="00AE7C9F">
        <w:rPr>
          <w:b/>
          <w:color w:val="1F497D"/>
          <w:lang w:val="ru-RU"/>
        </w:rPr>
        <w:t>«</w:t>
      </w:r>
      <w:r w:rsidRPr="00AE7C9F">
        <w:rPr>
          <w:b/>
          <w:color w:val="1F497D"/>
        </w:rPr>
        <w:t>Enter</w:t>
      </w:r>
      <w:r w:rsidRPr="00AE7C9F">
        <w:rPr>
          <w:b/>
          <w:color w:val="1F497D"/>
          <w:lang w:val="ru-RU"/>
        </w:rPr>
        <w:t>»</w:t>
      </w:r>
      <w:r>
        <w:rPr>
          <w:lang w:val="ru-RU"/>
        </w:rPr>
        <w:t xml:space="preserve"> производится поиск контрагента в справочнике контрагентов системы ИС-ПРО. Если указанный контрагент найден система подставит Фамилию Имя Отчество. Если по указанному коду контрагент не найден, то система предложит его ввести в справочник.</w:t>
      </w:r>
    </w:p>
    <w:p w:rsidR="00915814" w:rsidRPr="00D16066" w:rsidRDefault="00915814" w:rsidP="00BE0F17">
      <w:pPr>
        <w:pStyle w:val="Task1"/>
        <w:ind w:left="0" w:firstLine="400"/>
        <w:jc w:val="both"/>
        <w:rPr>
          <w:lang w:val="ru-RU"/>
        </w:rPr>
      </w:pPr>
    </w:p>
    <w:p w:rsidR="00D16066" w:rsidRPr="00915814" w:rsidRDefault="00D16066" w:rsidP="00915814">
      <w:pPr>
        <w:pStyle w:val="Task1"/>
        <w:ind w:left="1843" w:hanging="1843"/>
        <w:jc w:val="both"/>
        <w:rPr>
          <w:b/>
          <w:bCs/>
          <w:i/>
          <w:iCs/>
          <w:color w:val="FF0000"/>
          <w:lang w:val="ru-RU"/>
        </w:rPr>
      </w:pPr>
      <w:r w:rsidRPr="00915814">
        <w:rPr>
          <w:b/>
          <w:bCs/>
          <w:i/>
          <w:iCs/>
          <w:color w:val="FF0000"/>
          <w:lang w:val="ru-RU"/>
        </w:rPr>
        <w:t xml:space="preserve">ВНИМАНИЕ !!! проживающие студенты попадают в справочник контрагентов системы ИС-ПРО автоматически из системы АСАВ при простановке сведений о проживании в системе АСАВ. </w:t>
      </w:r>
    </w:p>
    <w:p w:rsidR="00D16066" w:rsidRPr="006B4D71" w:rsidRDefault="0073373F" w:rsidP="006B4D71">
      <w:pPr>
        <w:pStyle w:val="Task1"/>
        <w:ind w:left="0" w:firstLine="400"/>
        <w:jc w:val="both"/>
        <w:rPr>
          <w:iCs/>
          <w:lang w:val="ru-RU"/>
        </w:rPr>
      </w:pPr>
      <w:r w:rsidRPr="006B4D71">
        <w:rPr>
          <w:iCs/>
          <w:lang w:val="ru-RU"/>
        </w:rPr>
        <w:t>Если проживающий студент не найден в справочнике, то необходимо его принудительно выгрузить из системы АСАВ. Для этого найти данного студента в системе АСАВ. Встать на него курсором, нажать правую кнопку мыши и выбрать пункт «</w:t>
      </w:r>
      <w:r w:rsidRPr="00AE7C9F">
        <w:rPr>
          <w:b/>
          <w:iCs/>
          <w:color w:val="1F497D"/>
          <w:lang w:val="ru-RU"/>
        </w:rPr>
        <w:t>Выгрузить в ИС-ПРО</w:t>
      </w:r>
      <w:r w:rsidRPr="006B4D71">
        <w:rPr>
          <w:iCs/>
          <w:lang w:val="ru-RU"/>
        </w:rPr>
        <w:t xml:space="preserve">». Данные выгрузятся для системы ИС-ПРО и через 15-20 минут попадут автоматически в систему ИС-ПРО. </w:t>
      </w:r>
    </w:p>
    <w:p w:rsidR="0073373F" w:rsidRPr="00915814" w:rsidRDefault="0073373F" w:rsidP="00915814">
      <w:pPr>
        <w:pStyle w:val="Task1"/>
        <w:ind w:left="1843" w:hanging="1843"/>
        <w:jc w:val="both"/>
        <w:rPr>
          <w:b/>
          <w:bCs/>
          <w:i/>
          <w:iCs/>
          <w:color w:val="FF0000"/>
          <w:lang w:val="ru-RU"/>
        </w:rPr>
      </w:pPr>
      <w:r w:rsidRPr="00915814">
        <w:rPr>
          <w:b/>
          <w:bCs/>
          <w:i/>
          <w:iCs/>
          <w:color w:val="FF0000"/>
          <w:lang w:val="ru-RU"/>
        </w:rPr>
        <w:t xml:space="preserve">ВНИМАНИЕ !!! без выбранного «заказчика» система ИС-ПРО не позволит сохранить данный договор. </w:t>
      </w:r>
    </w:p>
    <w:p w:rsidR="0073373F" w:rsidRPr="00EB6879" w:rsidRDefault="0073373F" w:rsidP="00CA3B14">
      <w:pPr>
        <w:rPr>
          <w:sz w:val="22"/>
          <w:szCs w:val="22"/>
          <w:lang w:val="ru-RU"/>
        </w:rPr>
      </w:pPr>
    </w:p>
    <w:p w:rsidR="0053519E" w:rsidRDefault="003A4FC6" w:rsidP="008F6396">
      <w:pPr>
        <w:pStyle w:val="4"/>
      </w:pPr>
      <w:bookmarkStart w:id="23" w:name="_Toc468278131"/>
      <w:r w:rsidRPr="008F6396">
        <w:t>2.2.</w:t>
      </w:r>
      <w:r w:rsidR="00FD4353" w:rsidRPr="008F6396">
        <w:t>6</w:t>
      </w:r>
      <w:r w:rsidRPr="008F6396">
        <w:t>.</w:t>
      </w:r>
      <w:r w:rsidRPr="008F6396">
        <w:tab/>
      </w:r>
      <w:r w:rsidR="0053519E">
        <w:t>Ввод срока действия договора</w:t>
      </w:r>
      <w:bookmarkEnd w:id="23"/>
    </w:p>
    <w:p w:rsidR="0060486B" w:rsidRDefault="0073373F" w:rsidP="00726C34">
      <w:pPr>
        <w:pStyle w:val="Task1"/>
        <w:ind w:left="0" w:firstLine="0"/>
        <w:jc w:val="both"/>
        <w:rPr>
          <w:lang w:val="ru-RU"/>
        </w:rPr>
      </w:pPr>
      <w:r>
        <w:rPr>
          <w:lang w:val="ru-RU"/>
        </w:rPr>
        <w:t>Дата начала и окончания действия договора заполняется автоматически.</w:t>
      </w:r>
      <w:r w:rsidR="00726C34">
        <w:rPr>
          <w:lang w:val="ru-RU"/>
        </w:rPr>
        <w:t xml:space="preserve"> </w:t>
      </w:r>
    </w:p>
    <w:p w:rsidR="003A77BB" w:rsidRDefault="00EB6879" w:rsidP="00984718">
      <w:pPr>
        <w:pStyle w:val="Task1"/>
        <w:ind w:left="0" w:firstLine="0"/>
        <w:jc w:val="center"/>
        <w:rPr>
          <w:lang w:val="ru-RU"/>
        </w:rPr>
      </w:pPr>
      <w:r>
        <w:rPr>
          <w:noProof/>
          <w:lang w:val="ru-RU" w:eastAsia="ru-RU"/>
        </w:rPr>
        <mc:AlternateContent>
          <mc:Choice Requires="wps">
            <w:drawing>
              <wp:anchor distT="0" distB="0" distL="114300" distR="114300" simplePos="0" relativeHeight="251650048" behindDoc="0" locked="0" layoutInCell="1" allowOverlap="1">
                <wp:simplePos x="0" y="0"/>
                <wp:positionH relativeFrom="column">
                  <wp:posOffset>2022475</wp:posOffset>
                </wp:positionH>
                <wp:positionV relativeFrom="paragraph">
                  <wp:posOffset>2781300</wp:posOffset>
                </wp:positionV>
                <wp:extent cx="2095500" cy="1134110"/>
                <wp:effectExtent l="0" t="0" r="0" b="0"/>
                <wp:wrapNone/>
                <wp:docPr id="109"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95500" cy="113411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flip:x 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25pt,219pt" to="324.25pt,3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VxVPgIAAGcEAAAOAAAAZHJzL2Uyb0RvYy54bWysVMGO2jAQvVfqP1i+QxI2oRARVlUC7YG2&#10;SLvt3dgOserYlm0IqOq/d2xYdre9VFVzcMbxzJs3M89Z3J96iY7cOqFVhbNxihFXVDOh9hX++rge&#10;zTBynihGpFa8wmfu8P3y7ZvFYEo+0Z2WjFsEIMqVg6lw570pk8TRjvfEjbXhCg5bbXviYWv3CbNk&#10;APReJpM0nSaDtsxYTblz8LW5HOJlxG9bTv2XtnXcI1lh4ObjauO6C2uyXJByb4npBL3SIP/AoidC&#10;QdIbVEM8QQcr/oDqBbXa6daPqe4T3baC8lgDVJOlv1Xz0BHDYy3QHGdubXL/D5Z+Pm4tEgxml84x&#10;UqSHIW2E4mhahOYMxpXgU6utDeXRk3owG02/O6R03RG155Hk49lAXBYiklchYeMMpNgNnzQDH3Lw&#10;Onbq1NoetVKYjyEwWt+CFdJAX9ApDul8GxI/eUTh4ySdF0UKs6RwlmV3eZbFMSakDJAh3FjnP3Dd&#10;o2BUWEI5EZYcN84His8uwV3ptZAyKkEqNFR4XkyKGOC0FCwcBjdn97taWnQkoKX1OoUn1gsnL92s&#10;PigWwTpO2OpqeyIk2MjHRnkroHWS45Ct5wwjyeH6BOtCT6qQEUoGwlfrIqcf83S+mq1m+SifTFej&#10;PG2a0ft1nY+m6+xd0dw1dd1kPwP5LC87wRhXgf+TtLP876RzvWQXUd7EfWtU8ho9dhTIPr0j6aiD&#10;MPqLiHaanbc2VBckAWqOztebF67Ly330ev4/LH8BAAD//wMAUEsDBBQABgAIAAAAIQCF/wqn3wAA&#10;AAsBAAAPAAAAZHJzL2Rvd25yZXYueG1sTI/BTsMwEETvSPyDtUjcqBOaplGIU6EiOMCJ0g9w4yWO&#10;iNdR7LQpX8/2RG+7O6PZN9Vmdr044hg6TwrSRQICqfGmo1bB/uv1oQARoiaje0+o4IwBNvXtTaVL&#10;40/0icddbAWHUCi1AhvjUEoZGotOh4UfkFj79qPTkdexlWbUJw53vXxMklw63RF/sHrArcXmZzc5&#10;BZP9XfdmheTWL3F827+fPzKzVer+bn5+AhFxjv9muOAzOtTMdPATmSB6Bcu0WLFVQbYsuBQ78uxy&#10;OfCQ5jnIupLXHeo/AAAA//8DAFBLAQItABQABgAIAAAAIQC2gziS/gAAAOEBAAATAAAAAAAAAAAA&#10;AAAAAAAAAABbQ29udGVudF9UeXBlc10ueG1sUEsBAi0AFAAGAAgAAAAhADj9If/WAAAAlAEAAAsA&#10;AAAAAAAAAAAAAAAALwEAAF9yZWxzLy5yZWxzUEsBAi0AFAAGAAgAAAAhAPotXFU+AgAAZwQAAA4A&#10;AAAAAAAAAAAAAAAALgIAAGRycy9lMm9Eb2MueG1sUEsBAi0AFAAGAAgAAAAhAIX/CqffAAAACwEA&#10;AA8AAAAAAAAAAAAAAAAAmAQAAGRycy9kb3ducmV2LnhtbFBLBQYAAAAABAAEAPMAAACkBQAAAAA=&#10;" strokecolor="red">
                <v:stroke endarrow="block"/>
              </v:line>
            </w:pict>
          </mc:Fallback>
        </mc:AlternateContent>
      </w:r>
      <w:r>
        <w:rPr>
          <w:noProof/>
          <w:lang w:val="ru-RU" w:eastAsia="ru-RU"/>
        </w:rPr>
        <mc:AlternateContent>
          <mc:Choice Requires="wps">
            <w:drawing>
              <wp:anchor distT="0" distB="0" distL="114300" distR="114300" simplePos="0" relativeHeight="251648000" behindDoc="0" locked="0" layoutInCell="1" allowOverlap="1">
                <wp:simplePos x="0" y="0"/>
                <wp:positionH relativeFrom="column">
                  <wp:posOffset>1079500</wp:posOffset>
                </wp:positionH>
                <wp:positionV relativeFrom="paragraph">
                  <wp:posOffset>2781300</wp:posOffset>
                </wp:positionV>
                <wp:extent cx="2095500" cy="1086485"/>
                <wp:effectExtent l="0" t="0" r="0" b="0"/>
                <wp:wrapNone/>
                <wp:docPr id="10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95500" cy="108648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flip:x 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219pt" to="250pt,3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SPzPAIAAGcEAAAOAAAAZHJzL2Uyb0RvYy54bWysVMGO2jAQvVfqP1i+QxI2UIgIqyqB9rBt&#10;kXbbu7EdYtWxLdsQUNV/37HJsqW9VFVzcMbxzJs3M89Z3p86iY7cOqFVibNxihFXVDOh9iX++rQZ&#10;zTFynihGpFa8xGfu8P3q7Ztlbwo+0a2WjFsEIMoVvSlx670pksTRlnfEjbXhCg4bbTviYWv3CbOk&#10;B/ROJpM0nSW9tsxYTblz8LW+HOJVxG8aTv2XpnHcI1li4ObjauO6C2uyWpJib4lpBR1okH9g0RGh&#10;IOkVqiaeoIMVf0B1glrtdOPHVHeJbhpBeawBqsnS36p5bInhsRZojjPXNrn/B0s/H7cWCQazS2FU&#10;inQwpAehOJrdheb0xhXgU6mtDeXRk3o0D5p+d0jpqiVqzyPJp7OBuCxEJDchYeMMpNj1nzQDH3Lw&#10;Onbq1NgONVKYjyEwWt+CFdJAX9ApDul8HRI/eUTh4yRdTKcpzJLCGZCe5fNpzEuKABnCjXX+A9cd&#10;CkaJJZQTYcnxwflA8dUluCu9EVJGJUiF+hIvppNpDHBaChYOg5uz+10lLToS0NJmk8Iz5L1xs/qg&#10;WARrOWHrwfZESLCRj43yVkDrJMchW8cZRpLD9QnWhZ5UISOUDIQH6yKnH4t0sZ6v5/kon8zWozyt&#10;69H7TZWPZpvs3bS+q6uqzn4G8lletIIxrgL/F2ln+d9JZ7hkF1FexX1tVHKLHjsKZF/ekXTUQRj9&#10;RUQ7zc5bG6oLkgA1R+fh5oXr8us+er3+H1bPAAAA//8DAFBLAwQUAAYACAAAACEAcmi1q94AAAAL&#10;AQAADwAAAGRycy9kb3ducmV2LnhtbEyPwU7DMBBE70j8g7VI3KhdaJuSxqlQERzoidIPcOMljhqv&#10;o9hpU76e7QluO7uj2TfFevStOGEfm0AaphMFAqkKtqFaw/7r7WEJIiZD1rSBUMMFI6zL25vC5Dac&#10;6RNPu1QLDqGYGw0upS6XMlYOvYmT0CHx7Tv03iSWfS1tb84c7lv5qNRCetMQf3Cmw43D6rgbvIbB&#10;/WStnSP57DX17/uPy3ZmN1rf340vKxAJx/Rnhis+o0PJTIcwkI2iZZ0p7pI0zJ6WPLBjrq6bg4aF&#10;ep6CLAv5v0P5CwAA//8DAFBLAQItABQABgAIAAAAIQC2gziS/gAAAOEBAAATAAAAAAAAAAAAAAAA&#10;AAAAAABbQ29udGVudF9UeXBlc10ueG1sUEsBAi0AFAAGAAgAAAAhADj9If/WAAAAlAEAAAsAAAAA&#10;AAAAAAAAAAAALwEAAF9yZWxzLy5yZWxzUEsBAi0AFAAGAAgAAAAhAMcNI/M8AgAAZwQAAA4AAAAA&#10;AAAAAAAAAAAALgIAAGRycy9lMm9Eb2MueG1sUEsBAi0AFAAGAAgAAAAhAHJotaveAAAACwEAAA8A&#10;AAAAAAAAAAAAAAAAlgQAAGRycy9kb3ducmV2LnhtbFBLBQYAAAAABAAEAPMAAAChBQAAAAA=&#10;" strokecolor="red">
                <v:stroke endarrow="block"/>
              </v:line>
            </w:pict>
          </mc:Fallback>
        </mc:AlternateContent>
      </w:r>
      <w:r>
        <w:rPr>
          <w:noProof/>
          <w:lang w:val="ru-RU" w:eastAsia="ru-RU"/>
        </w:rPr>
        <mc:AlternateContent>
          <mc:Choice Requires="wps">
            <w:drawing>
              <wp:anchor distT="0" distB="0" distL="114300" distR="114300" simplePos="0" relativeHeight="251649024" behindDoc="0" locked="0" layoutInCell="1" allowOverlap="1">
                <wp:simplePos x="0" y="0"/>
                <wp:positionH relativeFrom="column">
                  <wp:posOffset>1454150</wp:posOffset>
                </wp:positionH>
                <wp:positionV relativeFrom="paragraph">
                  <wp:posOffset>2552700</wp:posOffset>
                </wp:positionV>
                <wp:extent cx="635000" cy="276225"/>
                <wp:effectExtent l="0" t="0" r="0" b="0"/>
                <wp:wrapNone/>
                <wp:docPr id="107"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276225"/>
                        </a:xfrm>
                        <a:prstGeom prst="ellipse">
                          <a:avLst/>
                        </a:prstGeom>
                        <a:solidFill>
                          <a:srgbClr val="FFFFFF">
                            <a:alpha val="0"/>
                          </a:srgbClr>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4" o:spid="_x0000_s1026" style="position:absolute;margin-left:114.5pt;margin-top:201pt;width:50pt;height:21.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aKJJQIAAEwEAAAOAAAAZHJzL2Uyb0RvYy54bWysVFFv0zAQfkfiP1h+Z0lL27Go6TRtDCGN&#10;bdLgB1wdp7FwfObsNh2/nrPTlQIPSIg8WHe+8+e77ztnebnvrdhpCgZdLSdnpRTaKWyM29Tyy+fb&#10;N++kCBFcAxadruWzDvJy9frVcvCVnmKHttEkGMSFavC17GL0VVEE1ekewhl67TjYIvUQ2aVN0RAM&#10;jN7bYlqWi2JAajyh0iHw7s0YlKuM37ZaxYe2DToKW0uuLeaV8rpOa7FaQrUh8J1RhzLgH6rowTi+&#10;9Ah1AxHElswfUL1RhAHbeKawL7BtjdK5B+5mUv7WzVMHXudemJzgjzSF/wer7nePJEzD2pXnUjjo&#10;WaSHHVixmCVyBh8qznnyj5TaC/4O1dcgHF534Db6igiHTkPDJU1SfvHLgeQEPirWwydsGBm2ETNP&#10;+5b6BMgMiH2W4/koh95HoXhz8XZeliya4tD0fDGdzvMNUL0c9hTiB429SEYttbXGh0QYVLC7CzHV&#10;A9VLVq4frWlujbXZoc362pLgbmt5m7/xrPUdjLt5QBgjjKkZL5xiWCeGWl7Muba/4XMvR7hTCMKt&#10;a/IcJiLfH+wIxo42X2/dgdlE5ijKGptnJpZwHGl+gmx0SN+lGHicaxm+bYG0FPajY3EuJrNZmv/s&#10;zObnU3boNLI+jYBTDFXLKMVoXsfxzWw9mU3HN01yuw6vWNDWZKaT2GNVh2J5ZDNhh+eV3sSpn7N+&#10;/gRWPwAAAP//AwBQSwMEFAAGAAgAAAAhAN7RM1LhAAAACwEAAA8AAABkcnMvZG93bnJldi54bWxM&#10;jzFPwzAQhXck/oN1SGzUIWlRE+JUAQnEQAdaBkY3PhKL+BzFbpv213OwwHb37und98rV5HpxwDFY&#10;TwpuZwkIpMYbS62C9+3TzRJEiJqM7j2hghMGWFWXF6UujD/SGx42sRUcQqHQCroYh0LK0HTodJj5&#10;AYlvn350OvI6ttKM+sjhrpdpktxJpy3xh04P+Nhh87XZOwUv9faUZ6+WnoeHfL38yM71YM9KXV9N&#10;9T2IiFP8M8MPPqNDxUw7vycTRK8gTXPuEhXMk5QHdmS/yo6V+WIBsirl/w7VNwAAAP//AwBQSwEC&#10;LQAUAAYACAAAACEAtoM4kv4AAADhAQAAEwAAAAAAAAAAAAAAAAAAAAAAW0NvbnRlbnRfVHlwZXNd&#10;LnhtbFBLAQItABQABgAIAAAAIQA4/SH/1gAAAJQBAAALAAAAAAAAAAAAAAAAAC8BAABfcmVscy8u&#10;cmVsc1BLAQItABQABgAIAAAAIQAYyaKJJQIAAEwEAAAOAAAAAAAAAAAAAAAAAC4CAABkcnMvZTJv&#10;RG9jLnhtbFBLAQItABQABgAIAAAAIQDe0TNS4QAAAAsBAAAPAAAAAAAAAAAAAAAAAH8EAABkcnMv&#10;ZG93bnJldi54bWxQSwUGAAAAAAQABADzAAAAjQUAAAAA&#10;" strokecolor="red">
                <v:fill opacity="0"/>
              </v:oval>
            </w:pict>
          </mc:Fallback>
        </mc:AlternateContent>
      </w:r>
      <w:r>
        <w:rPr>
          <w:noProof/>
          <w:lang w:val="ru-RU" w:eastAsia="ru-RU"/>
        </w:rPr>
        <mc:AlternateContent>
          <mc:Choice Requires="wps">
            <w:drawing>
              <wp:anchor distT="0" distB="0" distL="114300" distR="114300" simplePos="0" relativeHeight="251646976" behindDoc="0" locked="0" layoutInCell="1" allowOverlap="1">
                <wp:simplePos x="0" y="0"/>
                <wp:positionH relativeFrom="column">
                  <wp:posOffset>682625</wp:posOffset>
                </wp:positionH>
                <wp:positionV relativeFrom="paragraph">
                  <wp:posOffset>2552700</wp:posOffset>
                </wp:positionV>
                <wp:extent cx="698500" cy="228600"/>
                <wp:effectExtent l="0" t="0" r="0" b="0"/>
                <wp:wrapNone/>
                <wp:docPr id="106"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228600"/>
                        </a:xfrm>
                        <a:prstGeom prst="ellipse">
                          <a:avLst/>
                        </a:prstGeom>
                        <a:solidFill>
                          <a:srgbClr val="FFFFFF">
                            <a:alpha val="0"/>
                          </a:srgbClr>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2" o:spid="_x0000_s1026" style="position:absolute;margin-left:53.75pt;margin-top:201pt;width:55pt;height:1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BysJwIAAEwEAAAOAAAAZHJzL2Uyb0RvYy54bWysVFGP0zAMfkfiP0R559pV27hV606nHUNI&#10;B3fSwQ/w0nSNSJPgZOuOX4+TdmODN0QfIju2P9uf4y7vjp1mB4leWVPxyU3OmTTC1srsKv7t6+bd&#10;LWc+gKlBWyMr/io9v1u9fbPsXSkL21pdS2QEYnzZu4q3Ibgyy7xoZQf+xjppyNhY7CCQirusRugJ&#10;vdNZkefzrLdYO7RCek+3D4ORrxJ+00gRnprGy8B0xam2kE5M5zae2WoJ5Q7BtUqMZcA/VNGBMpT0&#10;DPUAAdge1V9QnRJovW3CjbBdZptGCZl6oG4m+R/dvLTgZOqFyPHuTJP/f7Diy+EZmappdvmcMwMd&#10;DenpAJrNi0hO73xJPi/uGWN73j1a8d0zY9ctmJ28R7R9K6GmkibRP7sKiIqnULbtP9uakGEfbOLp&#10;2GAXAYkBdkzjeD2PQx4DE3Q5X9zOchqaIFNR3M5JjhmgPAU79OGjtB2LQsWl1sr5SBiUcHj0YfA+&#10;eaX6rVb1RmmdFNxt1xoZdVvxTfqGWO1aGG5PGf3gmrL7SwxtWF/xxayYpdAr2xh0ws/pGxu4ckO7&#10;NzWVCmUk8sMoB1B6kKlhbUZmI5nDULa2fiVi0Q5PmlaQhNbiT856es4V9z/2gJIz/cnQcBaT6TS+&#10;/6RMZ+8LUvDSsr20gBEEVfHA2SCuw7Aze4dq11KmSWrX2HsaaKMS03HYQ1VjsfRkE2HjesWduNST&#10;1++fwOoXAAAA//8DAFBLAwQUAAYACAAAACEA7Tq/+uAAAAALAQAADwAAAGRycy9kb3ducmV2Lnht&#10;bEyPzU7DMBCE70i8g7VI3KjdhJ80xKkCEohDOdBy4OjGJrGI11bstmmfnu0JjjP7aXamWk5uYHsz&#10;RutRwnwmgBlsvbbYSfjcvNwUwGJSqNXg0Ug4mgjL+vKiUqX2B/ww+3XqGIVgLJWEPqVQch7b3jgV&#10;Zz4YpNu3H51KJMeO61EdKNwNPBPinjtlkT70Kpjn3rQ/652T8NZsjot8ZfE1PC3ei6/81AR7kvL6&#10;amoegSUzpT8YzvWpOtTUaet3qCMbSIuHO0Il3IqMRhGRzc/Olpy8EMDriv/fUP8CAAD//wMAUEsB&#10;Ai0AFAAGAAgAAAAhALaDOJL+AAAA4QEAABMAAAAAAAAAAAAAAAAAAAAAAFtDb250ZW50X1R5cGVz&#10;XS54bWxQSwECLQAUAAYACAAAACEAOP0h/9YAAACUAQAACwAAAAAAAAAAAAAAAAAvAQAAX3JlbHMv&#10;LnJlbHNQSwECLQAUAAYACAAAACEA7RQcrCcCAABMBAAADgAAAAAAAAAAAAAAAAAuAgAAZHJzL2Uy&#10;b0RvYy54bWxQSwECLQAUAAYACAAAACEA7Tq/+uAAAAALAQAADwAAAAAAAAAAAAAAAACBBAAAZHJz&#10;L2Rvd25yZXYueG1sUEsFBgAAAAAEAAQA8wAAAI4FAAAAAA==&#10;" strokecolor="red">
                <v:fill opacity="0"/>
              </v:oval>
            </w:pict>
          </mc:Fallback>
        </mc:AlternateContent>
      </w:r>
      <w:r w:rsidR="00F209FA" w:rsidRPr="00F209FA">
        <w:rPr>
          <w:lang w:val="ru-RU"/>
        </w:rPr>
        <w:t xml:space="preserve"> </w:t>
      </w:r>
      <w:r>
        <w:rPr>
          <w:noProof/>
          <w:lang w:val="ru-RU" w:eastAsia="ru-RU"/>
        </w:rPr>
        <w:drawing>
          <wp:inline distT="0" distB="0" distL="0" distR="0">
            <wp:extent cx="6153150" cy="3362325"/>
            <wp:effectExtent l="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3150" cy="3362325"/>
                    </a:xfrm>
                    <a:prstGeom prst="rect">
                      <a:avLst/>
                    </a:prstGeom>
                    <a:noFill/>
                    <a:ln>
                      <a:noFill/>
                    </a:ln>
                  </pic:spPr>
                </pic:pic>
              </a:graphicData>
            </a:graphic>
          </wp:inline>
        </w:drawing>
      </w:r>
    </w:p>
    <w:p w:rsidR="00726C34" w:rsidRDefault="0073373F" w:rsidP="0073373F">
      <w:pPr>
        <w:pStyle w:val="Task1"/>
        <w:ind w:left="0" w:firstLine="709"/>
        <w:jc w:val="both"/>
        <w:rPr>
          <w:b/>
          <w:color w:val="0000FF"/>
          <w:lang w:val="ru-RU"/>
        </w:rPr>
      </w:pPr>
      <w:r>
        <w:rPr>
          <w:lang w:val="ru-RU"/>
        </w:rPr>
        <w:t xml:space="preserve">При необходимости можно отредактировать </w:t>
      </w:r>
      <w:r w:rsidR="00726C34">
        <w:rPr>
          <w:lang w:val="ru-RU"/>
        </w:rPr>
        <w:t xml:space="preserve">дату начала действия договора и дату окончания действия договора. Например: с   </w:t>
      </w:r>
      <w:r>
        <w:rPr>
          <w:b/>
          <w:color w:val="0000FF"/>
          <w:lang w:val="ru-RU"/>
        </w:rPr>
        <w:t>05</w:t>
      </w:r>
      <w:r w:rsidR="00726C34">
        <w:rPr>
          <w:b/>
          <w:color w:val="0000FF"/>
          <w:lang w:val="ru-RU"/>
        </w:rPr>
        <w:t>/0</w:t>
      </w:r>
      <w:r>
        <w:rPr>
          <w:b/>
          <w:color w:val="0000FF"/>
          <w:lang w:val="ru-RU"/>
        </w:rPr>
        <w:t>2</w:t>
      </w:r>
      <w:r w:rsidR="00726C34">
        <w:rPr>
          <w:b/>
          <w:color w:val="0000FF"/>
          <w:lang w:val="ru-RU"/>
        </w:rPr>
        <w:t>/</w:t>
      </w:r>
      <w:r>
        <w:rPr>
          <w:b/>
          <w:color w:val="0000FF"/>
          <w:lang w:val="ru-RU"/>
        </w:rPr>
        <w:t>2016</w:t>
      </w:r>
      <w:r w:rsidR="00726C34">
        <w:rPr>
          <w:lang w:val="ru-RU"/>
        </w:rPr>
        <w:t xml:space="preserve">  по  </w:t>
      </w:r>
      <w:r>
        <w:rPr>
          <w:b/>
          <w:color w:val="0000FF"/>
          <w:lang w:val="ru-RU"/>
        </w:rPr>
        <w:t>30</w:t>
      </w:r>
      <w:r w:rsidR="00726C34">
        <w:rPr>
          <w:b/>
          <w:color w:val="0000FF"/>
          <w:lang w:val="ru-RU"/>
        </w:rPr>
        <w:t>/0</w:t>
      </w:r>
      <w:r>
        <w:rPr>
          <w:b/>
          <w:color w:val="0000FF"/>
          <w:lang w:val="ru-RU"/>
        </w:rPr>
        <w:t>6</w:t>
      </w:r>
      <w:r w:rsidR="00726C34">
        <w:rPr>
          <w:b/>
          <w:color w:val="0000FF"/>
          <w:lang w:val="ru-RU"/>
        </w:rPr>
        <w:t>/</w:t>
      </w:r>
      <w:r>
        <w:rPr>
          <w:b/>
          <w:color w:val="0000FF"/>
          <w:lang w:val="ru-RU"/>
        </w:rPr>
        <w:t>2019</w:t>
      </w:r>
      <w:r w:rsidR="002F1D81">
        <w:rPr>
          <w:b/>
          <w:color w:val="0000FF"/>
          <w:lang w:val="ru-RU"/>
        </w:rPr>
        <w:t>.</w:t>
      </w:r>
    </w:p>
    <w:p w:rsidR="002F2339" w:rsidRPr="008F6396" w:rsidRDefault="002F2339" w:rsidP="008F6396">
      <w:pPr>
        <w:pStyle w:val="4"/>
      </w:pPr>
      <w:bookmarkStart w:id="24" w:name="_Toc468278132"/>
      <w:r w:rsidRPr="008F6396">
        <w:t>2.2.</w:t>
      </w:r>
      <w:r w:rsidR="0053519E">
        <w:t>7</w:t>
      </w:r>
      <w:r w:rsidRPr="008F6396">
        <w:t>.</w:t>
      </w:r>
      <w:r w:rsidR="002927E3">
        <w:tab/>
      </w:r>
      <w:r w:rsidRPr="008F6396">
        <w:t>Сохранение данных договора.</w:t>
      </w:r>
      <w:bookmarkEnd w:id="24"/>
    </w:p>
    <w:p w:rsidR="00223B6C" w:rsidRDefault="00710FCD" w:rsidP="00710FCD">
      <w:pPr>
        <w:pStyle w:val="Task1"/>
        <w:ind w:left="0" w:firstLine="851"/>
        <w:jc w:val="both"/>
        <w:rPr>
          <w:lang w:val="ru-RU"/>
        </w:rPr>
      </w:pPr>
      <w:r>
        <w:rPr>
          <w:lang w:val="ru-RU"/>
        </w:rPr>
        <w:t>Находясь в</w:t>
      </w:r>
      <w:r w:rsidR="006B22F8">
        <w:rPr>
          <w:lang w:val="ru-RU"/>
        </w:rPr>
        <w:t xml:space="preserve"> карточке договора можно нажать </w:t>
      </w:r>
      <w:r w:rsidR="006B22F8" w:rsidRPr="006B22F8">
        <w:rPr>
          <w:bCs/>
          <w:lang w:val="ru-RU"/>
        </w:rPr>
        <w:t>(К)</w:t>
      </w:r>
      <w:r w:rsidR="006B22F8" w:rsidRPr="006B22F8">
        <w:rPr>
          <w:b/>
          <w:bCs/>
          <w:lang w:val="ru-RU"/>
        </w:rPr>
        <w:t xml:space="preserve"> </w:t>
      </w:r>
      <w:r w:rsidR="00CE7182">
        <w:rPr>
          <w:b/>
          <w:bCs/>
          <w:lang w:val="ru-RU"/>
        </w:rPr>
        <w:t>«</w:t>
      </w:r>
      <w:r w:rsidR="006B22F8" w:rsidRPr="00CE7182">
        <w:rPr>
          <w:b/>
          <w:bCs/>
          <w:color w:val="0000FF"/>
        </w:rPr>
        <w:t>F</w:t>
      </w:r>
      <w:r w:rsidR="006B22F8" w:rsidRPr="00CE7182">
        <w:rPr>
          <w:b/>
          <w:bCs/>
          <w:color w:val="0000FF"/>
          <w:lang w:val="ru-RU"/>
        </w:rPr>
        <w:t>2</w:t>
      </w:r>
      <w:r w:rsidR="00CE7182">
        <w:rPr>
          <w:b/>
          <w:bCs/>
          <w:lang w:val="ru-RU"/>
        </w:rPr>
        <w:t>»</w:t>
      </w:r>
      <w:r w:rsidR="006B22F8" w:rsidRPr="006B22F8">
        <w:rPr>
          <w:b/>
          <w:bCs/>
          <w:lang w:val="ru-RU"/>
        </w:rPr>
        <w:t xml:space="preserve"> </w:t>
      </w:r>
      <w:r w:rsidR="006B22F8">
        <w:rPr>
          <w:bCs/>
          <w:lang w:val="ru-RU"/>
        </w:rPr>
        <w:t xml:space="preserve">или выйти из системы по </w:t>
      </w:r>
      <w:r w:rsidR="006B22F8">
        <w:rPr>
          <w:lang w:val="ru-RU"/>
        </w:rPr>
        <w:t>(К) «</w:t>
      </w:r>
      <w:r w:rsidR="006B22F8" w:rsidRPr="00CE7182">
        <w:rPr>
          <w:b/>
          <w:color w:val="0000FF"/>
          <w:lang w:val="ru-RU"/>
        </w:rPr>
        <w:t>E</w:t>
      </w:r>
      <w:r w:rsidR="006B22F8" w:rsidRPr="00CE7182">
        <w:rPr>
          <w:b/>
          <w:color w:val="0000FF"/>
        </w:rPr>
        <w:t>sc</w:t>
      </w:r>
      <w:r w:rsidR="006B22F8">
        <w:rPr>
          <w:b/>
          <w:lang w:val="ru-RU"/>
        </w:rPr>
        <w:t xml:space="preserve">» , </w:t>
      </w:r>
      <w:r w:rsidR="006B22F8" w:rsidRPr="006B22F8">
        <w:rPr>
          <w:lang w:val="ru-RU"/>
        </w:rPr>
        <w:t>ответ</w:t>
      </w:r>
      <w:r w:rsidR="004A3952">
        <w:rPr>
          <w:lang w:val="ru-RU"/>
        </w:rPr>
        <w:t>ив</w:t>
      </w:r>
      <w:r w:rsidR="006B22F8" w:rsidRPr="006B22F8">
        <w:rPr>
          <w:lang w:val="ru-RU"/>
        </w:rPr>
        <w:t xml:space="preserve"> </w:t>
      </w:r>
      <w:r w:rsidR="006B22F8">
        <w:rPr>
          <w:lang w:val="ru-RU"/>
        </w:rPr>
        <w:t>«</w:t>
      </w:r>
      <w:r w:rsidR="006B22F8" w:rsidRPr="00CE7182">
        <w:rPr>
          <w:b/>
          <w:color w:val="0000FF"/>
          <w:lang w:val="ru-RU"/>
        </w:rPr>
        <w:t>да</w:t>
      </w:r>
      <w:r w:rsidR="006B22F8">
        <w:rPr>
          <w:lang w:val="ru-RU"/>
        </w:rPr>
        <w:t>» на вопрос о сохранении данных - данные договора запомнится в системе.</w:t>
      </w:r>
    </w:p>
    <w:p w:rsidR="0053519E" w:rsidRDefault="0053519E" w:rsidP="00710FCD">
      <w:pPr>
        <w:pStyle w:val="Task1"/>
        <w:ind w:left="0" w:firstLine="851"/>
        <w:jc w:val="both"/>
        <w:rPr>
          <w:lang w:val="ru-RU"/>
        </w:rPr>
      </w:pPr>
    </w:p>
    <w:p w:rsidR="0053519E" w:rsidRDefault="0053519E" w:rsidP="0053519E">
      <w:pPr>
        <w:pStyle w:val="Task1"/>
        <w:ind w:left="0" w:firstLine="400"/>
        <w:jc w:val="both"/>
        <w:rPr>
          <w:b/>
          <w:lang w:val="ru-RU"/>
        </w:rPr>
      </w:pPr>
    </w:p>
    <w:p w:rsidR="00AE76B1" w:rsidRDefault="00AE76B1" w:rsidP="00AE76B1">
      <w:pPr>
        <w:pStyle w:val="3"/>
      </w:pPr>
      <w:bookmarkStart w:id="25" w:name="_Toc468278133"/>
      <w:r>
        <w:t>2.3.</w:t>
      </w:r>
      <w:r>
        <w:tab/>
        <w:t>Смена статуса договора</w:t>
      </w:r>
      <w:bookmarkEnd w:id="25"/>
    </w:p>
    <w:p w:rsidR="00AE76B1" w:rsidRDefault="00AE76B1" w:rsidP="00AE76B1">
      <w:pPr>
        <w:pStyle w:val="Task1"/>
        <w:ind w:left="0" w:firstLine="400"/>
        <w:jc w:val="both"/>
        <w:rPr>
          <w:lang w:val="ru-RU"/>
        </w:rPr>
      </w:pPr>
      <w:r>
        <w:rPr>
          <w:lang w:val="ru-RU"/>
        </w:rPr>
        <w:t>После ввода договора в систему ИС-ПРО необходимо сменить статус договора с «Черновик» на «Утвержден». Данное действие необходимо выполнять всегда иначе другие сотрудники работающие с системой ИС-ПРО не увид</w:t>
      </w:r>
      <w:r w:rsidR="004D7E7E">
        <w:rPr>
          <w:lang w:val="ru-RU"/>
        </w:rPr>
        <w:t>ят вновь введенные договора.</w:t>
      </w:r>
      <w:r>
        <w:rPr>
          <w:lang w:val="ru-RU"/>
        </w:rPr>
        <w:t xml:space="preserve"> </w:t>
      </w:r>
    </w:p>
    <w:p w:rsidR="005B4569" w:rsidRDefault="00127E09" w:rsidP="005B4569">
      <w:pPr>
        <w:pStyle w:val="Task1"/>
        <w:rPr>
          <w:lang w:val="ru-RU"/>
        </w:rPr>
      </w:pPr>
      <w:r>
        <w:rPr>
          <w:lang w:val="ru-RU"/>
        </w:rPr>
        <w:t xml:space="preserve"> </w:t>
      </w:r>
      <w:r w:rsidR="005B4569">
        <w:rPr>
          <w:lang w:val="ru-RU"/>
        </w:rPr>
        <w:t>(М) Картотека договоров</w:t>
      </w:r>
    </w:p>
    <w:p w:rsidR="005B4569" w:rsidRDefault="005B4569" w:rsidP="005B4569">
      <w:pPr>
        <w:pStyle w:val="Task1"/>
        <w:rPr>
          <w:lang w:val="ru-RU"/>
        </w:rPr>
      </w:pPr>
      <w:r>
        <w:rPr>
          <w:lang w:val="ru-RU"/>
        </w:rPr>
        <w:t xml:space="preserve">(Э) Реестр договоров </w:t>
      </w:r>
    </w:p>
    <w:p w:rsidR="005B4569" w:rsidRDefault="005B4569" w:rsidP="005B4569">
      <w:pPr>
        <w:pStyle w:val="Task1"/>
        <w:rPr>
          <w:lang w:val="ru-RU"/>
        </w:rPr>
      </w:pPr>
      <w:r>
        <w:rPr>
          <w:lang w:val="ru-RU"/>
        </w:rPr>
        <w:t>В (П) Вид деятельности по умолчанию - «</w:t>
      </w:r>
      <w:r>
        <w:rPr>
          <w:b/>
          <w:color w:val="0000FF"/>
          <w:lang w:val="ru-RU"/>
        </w:rPr>
        <w:t>ЖЭК (ОСМБ)</w:t>
      </w:r>
      <w:r>
        <w:rPr>
          <w:lang w:val="ru-RU"/>
        </w:rPr>
        <w:t xml:space="preserve">» </w:t>
      </w:r>
    </w:p>
    <w:p w:rsidR="005B4569" w:rsidRDefault="005B4569" w:rsidP="005B4569">
      <w:pPr>
        <w:pStyle w:val="Task1"/>
        <w:rPr>
          <w:lang w:val="ru-RU"/>
        </w:rPr>
      </w:pPr>
      <w:r>
        <w:rPr>
          <w:lang w:val="ru-RU"/>
        </w:rPr>
        <w:t>В (П) Журнал по умолчанию.</w:t>
      </w:r>
    </w:p>
    <w:p w:rsidR="00127E09" w:rsidRDefault="00127E09" w:rsidP="00127E09">
      <w:pPr>
        <w:pStyle w:val="Task1"/>
        <w:ind w:left="0" w:firstLine="400"/>
        <w:jc w:val="both"/>
        <w:rPr>
          <w:lang w:val="ru-RU"/>
        </w:rPr>
      </w:pPr>
    </w:p>
    <w:p w:rsidR="00127E09" w:rsidRDefault="00127E09" w:rsidP="00127E09">
      <w:pPr>
        <w:pStyle w:val="4"/>
      </w:pPr>
      <w:bookmarkStart w:id="26" w:name="_Toc468278134"/>
      <w:r>
        <w:t>2.3.1.</w:t>
      </w:r>
      <w:r>
        <w:tab/>
        <w:t>Смена статуса договора на статус «Утвержден»</w:t>
      </w:r>
      <w:bookmarkEnd w:id="26"/>
    </w:p>
    <w:p w:rsidR="00127E09" w:rsidRDefault="00127E09" w:rsidP="00127E09">
      <w:pPr>
        <w:pStyle w:val="Task1"/>
        <w:ind w:left="0" w:firstLine="400"/>
        <w:jc w:val="both"/>
        <w:rPr>
          <w:lang w:val="ru-RU"/>
        </w:rPr>
      </w:pPr>
      <w:r>
        <w:rPr>
          <w:lang w:val="ru-RU"/>
        </w:rPr>
        <w:t>Смена статуса выполняется следующим образом.</w:t>
      </w:r>
    </w:p>
    <w:p w:rsidR="005B4569" w:rsidRDefault="005B4569" w:rsidP="00AE76B1">
      <w:pPr>
        <w:pStyle w:val="Task1"/>
        <w:ind w:left="0" w:firstLine="400"/>
        <w:jc w:val="both"/>
        <w:rPr>
          <w:lang w:val="ru-RU"/>
        </w:rPr>
      </w:pPr>
    </w:p>
    <w:p w:rsidR="004D7E7E" w:rsidRPr="00EB6879" w:rsidRDefault="004D7E7E" w:rsidP="00AE76B1">
      <w:pPr>
        <w:pStyle w:val="Task1"/>
        <w:ind w:left="0" w:firstLine="400"/>
        <w:jc w:val="both"/>
        <w:rPr>
          <w:lang w:val="ru-RU"/>
        </w:rPr>
      </w:pPr>
      <w:r>
        <w:rPr>
          <w:lang w:val="ru-RU"/>
        </w:rPr>
        <w:t>В реестре договоров встать курсором на договор. Можно отметить несколько договоров галочкой в правом поле реестра.</w:t>
      </w:r>
    </w:p>
    <w:p w:rsidR="00602CC6" w:rsidRDefault="00602CC6" w:rsidP="00AE76B1">
      <w:pPr>
        <w:pStyle w:val="Task1"/>
        <w:ind w:left="0" w:firstLine="400"/>
        <w:jc w:val="both"/>
        <w:rPr>
          <w:lang w:val="ru-RU"/>
        </w:rPr>
      </w:pPr>
      <w:r>
        <w:rPr>
          <w:lang w:val="ru-RU"/>
        </w:rPr>
        <w:t xml:space="preserve">Верхнее меню </w:t>
      </w:r>
      <w:r w:rsidR="005E77E0">
        <w:rPr>
          <w:lang w:val="ru-RU"/>
        </w:rPr>
        <w:t>системы</w:t>
      </w:r>
    </w:p>
    <w:p w:rsidR="00602CC6" w:rsidRPr="00602CC6" w:rsidRDefault="00602CC6" w:rsidP="00AE76B1">
      <w:pPr>
        <w:pStyle w:val="Task1"/>
        <w:ind w:left="0" w:firstLine="400"/>
        <w:jc w:val="both"/>
        <w:rPr>
          <w:lang w:val="ru-RU"/>
        </w:rPr>
      </w:pPr>
      <w:r w:rsidRPr="00FD277F">
        <w:rPr>
          <w:b/>
          <w:color w:val="1F497D"/>
          <w:lang w:val="ru-RU"/>
        </w:rPr>
        <w:t>«</w:t>
      </w:r>
      <w:r w:rsidRPr="00EB6879">
        <w:rPr>
          <w:rStyle w:val="21"/>
          <w:b/>
          <w:color w:val="0000FF"/>
          <w:lang w:val="ru-RU"/>
        </w:rPr>
        <w:t>Реестр</w:t>
      </w:r>
      <w:r w:rsidRPr="00FD277F">
        <w:rPr>
          <w:b/>
          <w:color w:val="1F497D"/>
          <w:lang w:val="ru-RU"/>
        </w:rPr>
        <w:t>»</w:t>
      </w:r>
      <w:r>
        <w:rPr>
          <w:lang w:val="ru-RU"/>
        </w:rPr>
        <w:t>, пункт «</w:t>
      </w:r>
      <w:r w:rsidRPr="00EB6879">
        <w:rPr>
          <w:rStyle w:val="21"/>
          <w:b/>
          <w:color w:val="0000FF"/>
          <w:lang w:val="ru-RU"/>
        </w:rPr>
        <w:t>Изменить статус</w:t>
      </w:r>
      <w:r>
        <w:rPr>
          <w:lang w:val="ru-RU"/>
        </w:rPr>
        <w:t>», или нажать (К) «</w:t>
      </w:r>
      <w:r w:rsidRPr="00EA36A9">
        <w:rPr>
          <w:rStyle w:val="21"/>
          <w:b/>
          <w:color w:val="0000FF"/>
        </w:rPr>
        <w:t>Alt</w:t>
      </w:r>
      <w:r w:rsidRPr="00EB6879">
        <w:rPr>
          <w:rStyle w:val="21"/>
          <w:b/>
          <w:color w:val="0000FF"/>
          <w:lang w:val="ru-RU"/>
        </w:rPr>
        <w:t xml:space="preserve"> + </w:t>
      </w:r>
      <w:r w:rsidRPr="00EA36A9">
        <w:rPr>
          <w:rStyle w:val="21"/>
          <w:b/>
          <w:color w:val="0000FF"/>
        </w:rPr>
        <w:t>S</w:t>
      </w:r>
      <w:r>
        <w:rPr>
          <w:lang w:val="ru-RU"/>
        </w:rPr>
        <w:t>»</w:t>
      </w:r>
    </w:p>
    <w:p w:rsidR="0053519E" w:rsidRDefault="00EB6879" w:rsidP="00602CC6">
      <w:pPr>
        <w:pStyle w:val="Task1"/>
        <w:ind w:left="0" w:firstLine="0"/>
        <w:jc w:val="both"/>
        <w:rPr>
          <w:noProof/>
          <w:lang w:val="ru-RU" w:eastAsia="ru-RU"/>
        </w:rPr>
      </w:pPr>
      <w:r>
        <w:rPr>
          <w:noProof/>
          <w:lang w:val="ru-RU" w:eastAsia="ru-RU"/>
        </w:rPr>
        <w:drawing>
          <wp:inline distT="0" distB="0" distL="0" distR="0">
            <wp:extent cx="6153150" cy="3343275"/>
            <wp:effectExtent l="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53150" cy="3343275"/>
                    </a:xfrm>
                    <a:prstGeom prst="rect">
                      <a:avLst/>
                    </a:prstGeom>
                    <a:noFill/>
                    <a:ln>
                      <a:noFill/>
                    </a:ln>
                  </pic:spPr>
                </pic:pic>
              </a:graphicData>
            </a:graphic>
          </wp:inline>
        </w:drawing>
      </w:r>
    </w:p>
    <w:p w:rsidR="00602CC6" w:rsidRPr="00602CC6" w:rsidRDefault="00602CC6" w:rsidP="00602CC6">
      <w:pPr>
        <w:pStyle w:val="Task1"/>
        <w:ind w:left="0" w:firstLine="0"/>
        <w:jc w:val="both"/>
        <w:rPr>
          <w:lang w:val="ru-RU"/>
        </w:rPr>
      </w:pPr>
      <w:r>
        <w:rPr>
          <w:noProof/>
          <w:lang w:val="ru-RU" w:eastAsia="ru-RU"/>
        </w:rPr>
        <w:t>В окне запроса нажать (К) «</w:t>
      </w:r>
      <w:r w:rsidRPr="00EB6879">
        <w:rPr>
          <w:rStyle w:val="21"/>
          <w:b/>
          <w:color w:val="0000FF"/>
          <w:lang w:val="ru-RU"/>
        </w:rPr>
        <w:t>ОК</w:t>
      </w:r>
      <w:r>
        <w:rPr>
          <w:noProof/>
          <w:lang w:val="ru-RU" w:eastAsia="ru-RU"/>
        </w:rPr>
        <w:t>»</w:t>
      </w:r>
    </w:p>
    <w:p w:rsidR="00602CC6" w:rsidRDefault="00EB6879" w:rsidP="00127E09">
      <w:pPr>
        <w:pStyle w:val="Task1"/>
        <w:ind w:left="0" w:firstLine="0"/>
        <w:jc w:val="center"/>
      </w:pPr>
      <w:r>
        <w:rPr>
          <w:noProof/>
          <w:lang w:val="ru-RU" w:eastAsia="ru-RU"/>
        </w:rPr>
        <w:drawing>
          <wp:inline distT="0" distB="0" distL="0" distR="0">
            <wp:extent cx="4429125" cy="3333750"/>
            <wp:effectExtent l="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29125" cy="3333750"/>
                    </a:xfrm>
                    <a:prstGeom prst="rect">
                      <a:avLst/>
                    </a:prstGeom>
                    <a:noFill/>
                    <a:ln>
                      <a:noFill/>
                    </a:ln>
                  </pic:spPr>
                </pic:pic>
              </a:graphicData>
            </a:graphic>
          </wp:inline>
        </w:drawing>
      </w:r>
    </w:p>
    <w:p w:rsidR="00602CC6" w:rsidRDefault="00602CC6" w:rsidP="00710FCD">
      <w:pPr>
        <w:pStyle w:val="Task1"/>
        <w:ind w:left="0" w:firstLine="851"/>
        <w:jc w:val="both"/>
        <w:rPr>
          <w:lang w:val="ru-RU"/>
        </w:rPr>
      </w:pPr>
      <w:r>
        <w:rPr>
          <w:lang w:val="ru-RU"/>
        </w:rPr>
        <w:t>Статус договора изменится на «</w:t>
      </w:r>
      <w:r w:rsidRPr="00EB6879">
        <w:rPr>
          <w:rStyle w:val="21"/>
          <w:b/>
          <w:color w:val="0000FF"/>
          <w:lang w:val="ru-RU"/>
        </w:rPr>
        <w:t>Утвержден</w:t>
      </w:r>
      <w:r>
        <w:rPr>
          <w:lang w:val="ru-RU"/>
        </w:rPr>
        <w:t xml:space="preserve">», </w:t>
      </w:r>
    </w:p>
    <w:p w:rsidR="00127E09" w:rsidRDefault="00127E09" w:rsidP="00710FCD">
      <w:pPr>
        <w:pStyle w:val="Task1"/>
        <w:ind w:left="0" w:firstLine="851"/>
        <w:jc w:val="both"/>
        <w:rPr>
          <w:lang w:val="ru-RU"/>
        </w:rPr>
      </w:pPr>
    </w:p>
    <w:tbl>
      <w:tblPr>
        <w:tblW w:w="0" w:type="auto"/>
        <w:tblInd w:w="108" w:type="dxa"/>
        <w:tblLook w:val="01E0" w:firstRow="1" w:lastRow="1" w:firstColumn="1" w:lastColumn="1" w:noHBand="0" w:noVBand="0"/>
      </w:tblPr>
      <w:tblGrid>
        <w:gridCol w:w="1763"/>
        <w:gridCol w:w="7875"/>
      </w:tblGrid>
      <w:tr w:rsidR="00127E09" w:rsidRPr="00FA70B3" w:rsidTr="005345DD">
        <w:tc>
          <w:tcPr>
            <w:tcW w:w="1700" w:type="dxa"/>
            <w:shd w:val="clear" w:color="auto" w:fill="auto"/>
          </w:tcPr>
          <w:p w:rsidR="00127E09" w:rsidRPr="00FA70B3" w:rsidRDefault="00127E09" w:rsidP="005345DD">
            <w:pPr>
              <w:pStyle w:val="Task1"/>
              <w:tabs>
                <w:tab w:val="clear" w:pos="432"/>
                <w:tab w:val="left" w:pos="0"/>
              </w:tabs>
              <w:ind w:left="0" w:firstLine="0"/>
              <w:jc w:val="both"/>
              <w:rPr>
                <w:b/>
                <w:bCs/>
                <w:color w:val="FF0000"/>
                <w:lang w:val="ru-RU"/>
              </w:rPr>
            </w:pPr>
            <w:r w:rsidRPr="00FA70B3">
              <w:rPr>
                <w:b/>
                <w:bCs/>
                <w:color w:val="FF0000"/>
                <w:lang w:val="ru-RU"/>
              </w:rPr>
              <w:t>ВНИМАНИЕ!</w:t>
            </w:r>
          </w:p>
        </w:tc>
        <w:tc>
          <w:tcPr>
            <w:tcW w:w="7938" w:type="dxa"/>
            <w:shd w:val="clear" w:color="auto" w:fill="auto"/>
          </w:tcPr>
          <w:p w:rsidR="00127E09" w:rsidRPr="00FA70B3" w:rsidRDefault="00127E09" w:rsidP="005345DD">
            <w:pPr>
              <w:jc w:val="both"/>
              <w:rPr>
                <w:bCs/>
                <w:sz w:val="24"/>
                <w:szCs w:val="24"/>
                <w:lang w:val="ru-RU"/>
              </w:rPr>
            </w:pPr>
          </w:p>
          <w:p w:rsidR="00127E09" w:rsidRPr="00FA70B3" w:rsidRDefault="00127E09" w:rsidP="005345DD">
            <w:pPr>
              <w:jc w:val="both"/>
              <w:rPr>
                <w:sz w:val="24"/>
                <w:szCs w:val="24"/>
              </w:rPr>
            </w:pPr>
            <w:r w:rsidRPr="00FA70B3">
              <w:rPr>
                <w:bCs/>
                <w:sz w:val="24"/>
                <w:szCs w:val="24"/>
                <w:lang w:val="ru-RU"/>
              </w:rPr>
              <w:t xml:space="preserve">После этой операции данный договор считается </w:t>
            </w:r>
            <w:r w:rsidRPr="00FA70B3">
              <w:rPr>
                <w:b/>
                <w:bCs/>
                <w:sz w:val="24"/>
                <w:szCs w:val="24"/>
                <w:lang w:val="ru-RU"/>
              </w:rPr>
              <w:t>«</w:t>
            </w:r>
            <w:r w:rsidRPr="00FA70B3">
              <w:rPr>
                <w:b/>
                <w:bCs/>
                <w:color w:val="FF0000"/>
                <w:sz w:val="24"/>
                <w:szCs w:val="24"/>
                <w:lang w:val="ru-RU"/>
              </w:rPr>
              <w:t>Утвержденным</w:t>
            </w:r>
            <w:r w:rsidRPr="00FA70B3">
              <w:rPr>
                <w:b/>
                <w:bCs/>
                <w:sz w:val="24"/>
                <w:szCs w:val="24"/>
                <w:lang w:val="ru-RU"/>
              </w:rPr>
              <w:t>»</w:t>
            </w:r>
            <w:r w:rsidRPr="00FA70B3">
              <w:rPr>
                <w:bCs/>
                <w:sz w:val="24"/>
                <w:szCs w:val="24"/>
                <w:lang w:val="ru-RU"/>
              </w:rPr>
              <w:t xml:space="preserve"> и участвует во всех последующих операциях по начислению, разнесению оплат банком, а также данный договор будет учитываться во всех бухгалтерских, налоговых и управленческих отчетах. Поэтому данная операция </w:t>
            </w:r>
            <w:r w:rsidRPr="00FA70B3">
              <w:rPr>
                <w:b/>
                <w:bCs/>
                <w:color w:val="FF0000"/>
                <w:sz w:val="24"/>
                <w:szCs w:val="24"/>
                <w:lang w:val="ru-RU"/>
              </w:rPr>
              <w:t>ОБЯЗАТЕЛЬНА</w:t>
            </w:r>
            <w:r w:rsidRPr="00FA70B3">
              <w:rPr>
                <w:bCs/>
                <w:sz w:val="24"/>
                <w:szCs w:val="24"/>
                <w:lang w:val="ru-RU"/>
              </w:rPr>
              <w:t xml:space="preserve"> для всех договоров.</w:t>
            </w:r>
          </w:p>
          <w:p w:rsidR="00127E09" w:rsidRPr="00FA70B3" w:rsidRDefault="00127E09" w:rsidP="005345DD">
            <w:pPr>
              <w:pStyle w:val="Task1"/>
              <w:tabs>
                <w:tab w:val="clear" w:pos="432"/>
                <w:tab w:val="left" w:pos="0"/>
              </w:tabs>
              <w:ind w:left="0" w:firstLine="0"/>
              <w:jc w:val="both"/>
              <w:rPr>
                <w:b/>
                <w:bCs/>
                <w:szCs w:val="24"/>
                <w:lang w:val="ru-RU"/>
              </w:rPr>
            </w:pPr>
          </w:p>
        </w:tc>
      </w:tr>
    </w:tbl>
    <w:p w:rsidR="00127E09" w:rsidRDefault="00127E09" w:rsidP="00127E09">
      <w:pPr>
        <w:pStyle w:val="Task1"/>
        <w:tabs>
          <w:tab w:val="clear" w:pos="432"/>
          <w:tab w:val="left" w:pos="0"/>
        </w:tabs>
        <w:ind w:left="1800" w:hanging="1800"/>
        <w:jc w:val="both"/>
        <w:rPr>
          <w:bCs/>
          <w:lang w:val="ru-RU"/>
        </w:rPr>
      </w:pPr>
    </w:p>
    <w:p w:rsidR="00127E09" w:rsidRDefault="00127E09" w:rsidP="00127E09">
      <w:pPr>
        <w:pStyle w:val="4"/>
      </w:pPr>
      <w:bookmarkStart w:id="27" w:name="_Toc468278135"/>
      <w:r>
        <w:t>2.3.2.</w:t>
      </w:r>
      <w:r>
        <w:tab/>
        <w:t>Смена статуса договора на статус «Расторгнут»</w:t>
      </w:r>
      <w:bookmarkEnd w:id="27"/>
    </w:p>
    <w:p w:rsidR="00127E09" w:rsidRPr="00D91F89" w:rsidRDefault="00127E09" w:rsidP="00127E09">
      <w:pPr>
        <w:pStyle w:val="Task1"/>
        <w:tabs>
          <w:tab w:val="clear" w:pos="432"/>
          <w:tab w:val="left" w:pos="0"/>
        </w:tabs>
        <w:ind w:left="0" w:firstLine="0"/>
        <w:jc w:val="both"/>
        <w:rPr>
          <w:bCs/>
          <w:lang w:val="ru-RU"/>
        </w:rPr>
      </w:pPr>
      <w:r>
        <w:rPr>
          <w:bCs/>
          <w:lang w:val="ru-RU"/>
        </w:rPr>
        <w:t xml:space="preserve">Смена статуса договора на </w:t>
      </w:r>
      <w:r w:rsidRPr="009B6E9E">
        <w:rPr>
          <w:b/>
          <w:bCs/>
          <w:lang w:val="ru-RU"/>
        </w:rPr>
        <w:t>«</w:t>
      </w:r>
      <w:r w:rsidRPr="001B41AE">
        <w:rPr>
          <w:b/>
          <w:bCs/>
          <w:color w:val="0000FF"/>
          <w:lang w:val="ru-RU"/>
        </w:rPr>
        <w:t>Расторгнут</w:t>
      </w:r>
      <w:r w:rsidRPr="009B6E9E">
        <w:rPr>
          <w:b/>
          <w:bCs/>
          <w:lang w:val="ru-RU"/>
        </w:rPr>
        <w:t>»</w:t>
      </w:r>
      <w:r>
        <w:rPr>
          <w:bCs/>
          <w:lang w:val="ru-RU"/>
        </w:rPr>
        <w:t xml:space="preserve"> производится в том момент, когда уполномоченным работником общежития принимается решение о расторжении данного договора.</w:t>
      </w:r>
      <w:r w:rsidRPr="00D91F89">
        <w:rPr>
          <w:bCs/>
          <w:lang w:val="ru-RU"/>
        </w:rPr>
        <w:t xml:space="preserve"> </w:t>
      </w:r>
      <w:r>
        <w:rPr>
          <w:bCs/>
          <w:lang w:val="ru-RU"/>
        </w:rPr>
        <w:t xml:space="preserve">Сначала вводится </w:t>
      </w:r>
      <w:r w:rsidRPr="009B6E9E">
        <w:rPr>
          <w:b/>
          <w:bCs/>
          <w:lang w:val="ru-RU"/>
        </w:rPr>
        <w:t>«</w:t>
      </w:r>
      <w:r w:rsidRPr="001B41AE">
        <w:rPr>
          <w:b/>
          <w:bCs/>
          <w:color w:val="FF0000"/>
          <w:lang w:val="ru-RU"/>
        </w:rPr>
        <w:t>Дополнительное соглашение</w:t>
      </w:r>
      <w:r w:rsidRPr="009B6E9E">
        <w:rPr>
          <w:b/>
          <w:bCs/>
          <w:lang w:val="ru-RU"/>
        </w:rPr>
        <w:t>»</w:t>
      </w:r>
      <w:r>
        <w:rPr>
          <w:bCs/>
          <w:lang w:val="ru-RU"/>
        </w:rPr>
        <w:t xml:space="preserve"> о расторжении данного договора. Лишь после этого меняется статус договора на </w:t>
      </w:r>
      <w:r w:rsidRPr="009B6E9E">
        <w:rPr>
          <w:b/>
          <w:bCs/>
          <w:lang w:val="ru-RU"/>
        </w:rPr>
        <w:t>«</w:t>
      </w:r>
      <w:r w:rsidRPr="001B41AE">
        <w:rPr>
          <w:b/>
          <w:bCs/>
          <w:color w:val="0000FF"/>
          <w:lang w:val="ru-RU"/>
        </w:rPr>
        <w:t>Расторгнут</w:t>
      </w:r>
      <w:r w:rsidRPr="009B6E9E">
        <w:rPr>
          <w:b/>
          <w:bCs/>
          <w:lang w:val="ru-RU"/>
        </w:rPr>
        <w:t>»</w:t>
      </w:r>
      <w:r>
        <w:rPr>
          <w:bCs/>
          <w:lang w:val="ru-RU"/>
        </w:rPr>
        <w:t xml:space="preserve">. Если договор имеет статус </w:t>
      </w:r>
      <w:r w:rsidRPr="009B6E9E">
        <w:rPr>
          <w:b/>
          <w:bCs/>
          <w:lang w:val="ru-RU"/>
        </w:rPr>
        <w:t>«</w:t>
      </w:r>
      <w:r w:rsidRPr="001B41AE">
        <w:rPr>
          <w:b/>
          <w:bCs/>
          <w:color w:val="0000FF"/>
          <w:lang w:val="ru-RU"/>
        </w:rPr>
        <w:t>Расторгнут</w:t>
      </w:r>
      <w:r w:rsidRPr="009B6E9E">
        <w:rPr>
          <w:b/>
          <w:bCs/>
          <w:lang w:val="ru-RU"/>
        </w:rPr>
        <w:t>»</w:t>
      </w:r>
      <w:r>
        <w:rPr>
          <w:bCs/>
          <w:lang w:val="ru-RU"/>
        </w:rPr>
        <w:t>, то он не попадает ни в один бухгалтерский, налоговый и управленческий отчет.</w:t>
      </w:r>
    </w:p>
    <w:p w:rsidR="00127E09" w:rsidRDefault="00127E09" w:rsidP="00127E09">
      <w:pPr>
        <w:pStyle w:val="4"/>
      </w:pPr>
      <w:bookmarkStart w:id="28" w:name="_Toc468278136"/>
      <w:r>
        <w:t>2.3.3.</w:t>
      </w:r>
      <w:r>
        <w:tab/>
        <w:t>Смена статуса договора на статус «Аннулирован»</w:t>
      </w:r>
      <w:bookmarkEnd w:id="28"/>
    </w:p>
    <w:p w:rsidR="00127E09" w:rsidRPr="00D91F89" w:rsidRDefault="00127E09" w:rsidP="00127E09">
      <w:pPr>
        <w:pStyle w:val="Task1"/>
        <w:tabs>
          <w:tab w:val="clear" w:pos="432"/>
          <w:tab w:val="left" w:pos="0"/>
        </w:tabs>
        <w:ind w:left="0" w:firstLine="0"/>
        <w:jc w:val="both"/>
        <w:rPr>
          <w:bCs/>
          <w:lang w:val="ru-RU"/>
        </w:rPr>
      </w:pPr>
      <w:r>
        <w:rPr>
          <w:bCs/>
          <w:lang w:val="ru-RU"/>
        </w:rPr>
        <w:t xml:space="preserve">Смена статуса договора на </w:t>
      </w:r>
      <w:r w:rsidRPr="009B6E9E">
        <w:rPr>
          <w:b/>
          <w:bCs/>
          <w:lang w:val="ru-RU"/>
        </w:rPr>
        <w:t>«</w:t>
      </w:r>
      <w:r w:rsidRPr="001B41AE">
        <w:rPr>
          <w:b/>
          <w:bCs/>
          <w:color w:val="0000FF"/>
          <w:lang w:val="ru-RU"/>
        </w:rPr>
        <w:t>Аннулирован</w:t>
      </w:r>
      <w:r w:rsidRPr="009B6E9E">
        <w:rPr>
          <w:b/>
          <w:bCs/>
          <w:lang w:val="ru-RU"/>
        </w:rPr>
        <w:t>»</w:t>
      </w:r>
      <w:r>
        <w:rPr>
          <w:bCs/>
          <w:lang w:val="ru-RU"/>
        </w:rPr>
        <w:t xml:space="preserve"> производится в том момент, когда когда уполномоченным работником общежития принимается решение об аннулировании данного договора.</w:t>
      </w:r>
      <w:r w:rsidRPr="00D91F89">
        <w:rPr>
          <w:bCs/>
          <w:lang w:val="ru-RU"/>
        </w:rPr>
        <w:t xml:space="preserve"> </w:t>
      </w:r>
      <w:r>
        <w:rPr>
          <w:bCs/>
          <w:lang w:val="ru-RU"/>
        </w:rPr>
        <w:t xml:space="preserve">Если договор имеет статус </w:t>
      </w:r>
      <w:r w:rsidRPr="009B6E9E">
        <w:rPr>
          <w:b/>
          <w:bCs/>
          <w:lang w:val="ru-RU"/>
        </w:rPr>
        <w:t>«</w:t>
      </w:r>
      <w:r w:rsidRPr="001B41AE">
        <w:rPr>
          <w:b/>
          <w:bCs/>
          <w:color w:val="0000FF"/>
          <w:lang w:val="ru-RU"/>
        </w:rPr>
        <w:t>Аннулирован</w:t>
      </w:r>
      <w:r w:rsidRPr="009B6E9E">
        <w:rPr>
          <w:b/>
          <w:bCs/>
          <w:lang w:val="ru-RU"/>
        </w:rPr>
        <w:t>»</w:t>
      </w:r>
      <w:r>
        <w:rPr>
          <w:bCs/>
          <w:lang w:val="ru-RU"/>
        </w:rPr>
        <w:t>, то он не попадает ни в один бухгалтерский, налоговый и управленческий отчет.</w:t>
      </w:r>
    </w:p>
    <w:p w:rsidR="00127E09" w:rsidRDefault="00127E09" w:rsidP="00127E09">
      <w:pPr>
        <w:pStyle w:val="Task1"/>
        <w:tabs>
          <w:tab w:val="clear" w:pos="432"/>
          <w:tab w:val="left" w:pos="0"/>
        </w:tabs>
        <w:ind w:left="1800" w:hanging="1800"/>
        <w:jc w:val="both"/>
        <w:rPr>
          <w:bCs/>
          <w:lang w:val="ru-RU"/>
        </w:rPr>
      </w:pPr>
    </w:p>
    <w:p w:rsidR="00127E09" w:rsidRDefault="00127E09" w:rsidP="00710FCD">
      <w:pPr>
        <w:pStyle w:val="Task1"/>
        <w:ind w:left="0" w:firstLine="851"/>
        <w:jc w:val="both"/>
        <w:rPr>
          <w:lang w:val="ru-RU"/>
        </w:rPr>
      </w:pPr>
    </w:p>
    <w:p w:rsidR="00127E09" w:rsidRPr="00602CC6" w:rsidRDefault="00127E09" w:rsidP="00710FCD">
      <w:pPr>
        <w:pStyle w:val="Task1"/>
        <w:ind w:left="0" w:firstLine="851"/>
        <w:jc w:val="both"/>
        <w:rPr>
          <w:lang w:val="ru-RU"/>
        </w:rPr>
      </w:pPr>
    </w:p>
    <w:p w:rsidR="00F7487C" w:rsidRPr="006B22F8" w:rsidRDefault="00F7487C">
      <w:pPr>
        <w:pStyle w:val="Task1"/>
        <w:ind w:left="0" w:firstLine="0"/>
        <w:rPr>
          <w:lang w:val="ru-RU"/>
        </w:rPr>
      </w:pPr>
      <w:r>
        <w:rPr>
          <w:lang w:val="ru-RU"/>
        </w:rPr>
        <w:br w:type="page"/>
      </w:r>
    </w:p>
    <w:p w:rsidR="00E74A53" w:rsidRDefault="00E74A53">
      <w:pPr>
        <w:pStyle w:val="2"/>
        <w:pBdr>
          <w:top w:val="single" w:sz="48" w:space="4" w:color="auto"/>
        </w:pBdr>
        <w:spacing w:before="120"/>
        <w:jc w:val="both"/>
        <w:rPr>
          <w:rFonts w:ascii="Book Antiqua" w:hAnsi="Book Antiqua"/>
          <w:b/>
          <w:bCs/>
          <w:sz w:val="28"/>
          <w:lang w:val="ru-RU"/>
        </w:rPr>
      </w:pPr>
      <w:bookmarkStart w:id="29" w:name="_Toc468278137"/>
      <w:r>
        <w:rPr>
          <w:rFonts w:ascii="Book Antiqua" w:hAnsi="Book Antiqua"/>
          <w:b/>
          <w:bCs/>
          <w:sz w:val="28"/>
          <w:lang w:val="ru-RU"/>
        </w:rPr>
        <w:t>3. Редактирование существующего договора</w:t>
      </w:r>
      <w:bookmarkEnd w:id="29"/>
    </w:p>
    <w:p w:rsidR="00E74A53" w:rsidRDefault="00E74A53">
      <w:pPr>
        <w:pStyle w:val="Task1"/>
        <w:rPr>
          <w:lang w:val="ru-RU"/>
        </w:rPr>
      </w:pPr>
      <w:r>
        <w:rPr>
          <w:lang w:val="ru-RU"/>
        </w:rPr>
        <w:t>(М) Картотека договоров</w:t>
      </w:r>
    </w:p>
    <w:p w:rsidR="00E74A53" w:rsidRDefault="00E74A53">
      <w:pPr>
        <w:pStyle w:val="Task1"/>
        <w:rPr>
          <w:lang w:val="ru-RU"/>
        </w:rPr>
      </w:pPr>
      <w:r>
        <w:rPr>
          <w:lang w:val="ru-RU"/>
        </w:rPr>
        <w:t xml:space="preserve">(Э) Реестр договоров </w:t>
      </w:r>
    </w:p>
    <w:p w:rsidR="00E74A53" w:rsidRDefault="00E74A53">
      <w:pPr>
        <w:pStyle w:val="Task1"/>
        <w:rPr>
          <w:lang w:val="ru-RU"/>
        </w:rPr>
      </w:pPr>
      <w:r>
        <w:rPr>
          <w:lang w:val="ru-RU"/>
        </w:rPr>
        <w:t>В (П) Вид деятельности по умолчанию - «</w:t>
      </w:r>
      <w:r w:rsidR="00DE7CE9">
        <w:rPr>
          <w:b/>
          <w:color w:val="0000FF"/>
          <w:lang w:val="ru-RU"/>
        </w:rPr>
        <w:t>ЖЭК (ОСМБ)</w:t>
      </w:r>
      <w:r>
        <w:rPr>
          <w:lang w:val="ru-RU"/>
        </w:rPr>
        <w:t xml:space="preserve">» </w:t>
      </w:r>
    </w:p>
    <w:p w:rsidR="00E74A53" w:rsidRDefault="00E74A53">
      <w:pPr>
        <w:pStyle w:val="Task1"/>
        <w:rPr>
          <w:lang w:val="ru-RU"/>
        </w:rPr>
      </w:pPr>
      <w:r>
        <w:rPr>
          <w:lang w:val="ru-RU"/>
        </w:rPr>
        <w:t xml:space="preserve">В (П) Журнал по умолчанию </w:t>
      </w:r>
    </w:p>
    <w:p w:rsidR="00A61E62" w:rsidRDefault="00A61E62">
      <w:pPr>
        <w:pStyle w:val="Task1"/>
        <w:rPr>
          <w:lang w:val="ru-RU"/>
        </w:rPr>
      </w:pPr>
    </w:p>
    <w:p w:rsidR="00E74A53" w:rsidRDefault="00E74A53">
      <w:pPr>
        <w:pStyle w:val="3"/>
      </w:pPr>
      <w:bookmarkStart w:id="30" w:name="_Toc468278138"/>
      <w:r>
        <w:t>3.1.</w:t>
      </w:r>
      <w:r w:rsidR="00810471">
        <w:tab/>
      </w:r>
      <w:r>
        <w:t>Как найти договор в картотеке договоров</w:t>
      </w:r>
      <w:bookmarkEnd w:id="30"/>
    </w:p>
    <w:p w:rsidR="00E74A53" w:rsidRDefault="00E74A53">
      <w:pPr>
        <w:pStyle w:val="Task1"/>
        <w:rPr>
          <w:lang w:val="ru-RU"/>
        </w:rPr>
      </w:pPr>
      <w:r>
        <w:rPr>
          <w:lang w:val="ru-RU"/>
        </w:rPr>
        <w:t xml:space="preserve">С помощью процедуры поиска по (К) </w:t>
      </w:r>
      <w:r>
        <w:rPr>
          <w:b/>
          <w:lang w:val="ru-RU"/>
        </w:rPr>
        <w:t>«</w:t>
      </w:r>
      <w:r w:rsidRPr="00CE7182">
        <w:rPr>
          <w:b/>
          <w:color w:val="0000FF"/>
        </w:rPr>
        <w:t>F</w:t>
      </w:r>
      <w:r w:rsidRPr="00CE7182">
        <w:rPr>
          <w:b/>
          <w:color w:val="0000FF"/>
          <w:lang w:val="ru-RU"/>
        </w:rPr>
        <w:t>7</w:t>
      </w:r>
      <w:r>
        <w:rPr>
          <w:b/>
          <w:lang w:val="ru-RU"/>
        </w:rPr>
        <w:t xml:space="preserve">» </w:t>
      </w:r>
      <w:r>
        <w:rPr>
          <w:lang w:val="ru-RU"/>
        </w:rPr>
        <w:t>найти нужный договор.</w:t>
      </w:r>
    </w:p>
    <w:p w:rsidR="009A1567" w:rsidRDefault="00EB6879" w:rsidP="00A43B91">
      <w:pPr>
        <w:pStyle w:val="Task1"/>
        <w:jc w:val="center"/>
        <w:rPr>
          <w:b/>
          <w:lang w:val="ru-RU"/>
        </w:rPr>
      </w:pPr>
      <w:r>
        <w:rPr>
          <w:noProof/>
          <w:lang w:val="ru-RU" w:eastAsia="ru-RU"/>
        </w:rPr>
        <w:drawing>
          <wp:inline distT="0" distB="0" distL="0" distR="0">
            <wp:extent cx="6153150" cy="3324225"/>
            <wp:effectExtent l="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3150" cy="3324225"/>
                    </a:xfrm>
                    <a:prstGeom prst="rect">
                      <a:avLst/>
                    </a:prstGeom>
                    <a:noFill/>
                    <a:ln>
                      <a:noFill/>
                    </a:ln>
                  </pic:spPr>
                </pic:pic>
              </a:graphicData>
            </a:graphic>
          </wp:inline>
        </w:drawing>
      </w:r>
    </w:p>
    <w:p w:rsidR="001D1ABF" w:rsidRDefault="001D1ABF" w:rsidP="00A43B91">
      <w:pPr>
        <w:pStyle w:val="Task1"/>
        <w:jc w:val="center"/>
        <w:rPr>
          <w:b/>
          <w:lang w:val="ru-RU"/>
        </w:rPr>
      </w:pPr>
    </w:p>
    <w:tbl>
      <w:tblPr>
        <w:tblW w:w="0" w:type="auto"/>
        <w:tblInd w:w="108" w:type="dxa"/>
        <w:tblLook w:val="01E0" w:firstRow="1" w:lastRow="1" w:firstColumn="1" w:lastColumn="1" w:noHBand="0" w:noVBand="0"/>
      </w:tblPr>
      <w:tblGrid>
        <w:gridCol w:w="2100"/>
        <w:gridCol w:w="7538"/>
      </w:tblGrid>
      <w:tr w:rsidR="00CA0B8D" w:rsidRPr="00CA0B8D" w:rsidTr="00FA70B3">
        <w:tc>
          <w:tcPr>
            <w:tcW w:w="2100" w:type="dxa"/>
            <w:shd w:val="clear" w:color="auto" w:fill="auto"/>
          </w:tcPr>
          <w:p w:rsidR="001D1ABF" w:rsidRPr="00CA0B8D" w:rsidRDefault="001D1ABF" w:rsidP="00FA70B3">
            <w:pPr>
              <w:pStyle w:val="Task1"/>
              <w:tabs>
                <w:tab w:val="clear" w:pos="432"/>
                <w:tab w:val="left" w:pos="2100"/>
              </w:tabs>
              <w:ind w:left="0" w:firstLine="0"/>
              <w:jc w:val="both"/>
              <w:rPr>
                <w:b/>
                <w:bCs/>
                <w:color w:val="FF0000"/>
                <w:u w:val="single"/>
                <w:lang w:val="ru-RU"/>
              </w:rPr>
            </w:pPr>
            <w:r w:rsidRPr="00CA0B8D">
              <w:rPr>
                <w:b/>
                <w:bCs/>
                <w:color w:val="FF0000"/>
                <w:u w:val="single"/>
                <w:lang w:val="ru-RU"/>
              </w:rPr>
              <w:t>ВНИМАНИЕ!!!</w:t>
            </w:r>
          </w:p>
        </w:tc>
        <w:tc>
          <w:tcPr>
            <w:tcW w:w="7538" w:type="dxa"/>
            <w:shd w:val="clear" w:color="auto" w:fill="auto"/>
          </w:tcPr>
          <w:p w:rsidR="001D1ABF" w:rsidRPr="00CA0B8D" w:rsidRDefault="001D1ABF" w:rsidP="00CA0B8D">
            <w:pPr>
              <w:pStyle w:val="Task1"/>
              <w:tabs>
                <w:tab w:val="clear" w:pos="432"/>
                <w:tab w:val="left" w:pos="292"/>
              </w:tabs>
              <w:ind w:left="292" w:firstLine="8"/>
              <w:jc w:val="both"/>
              <w:rPr>
                <w:b/>
                <w:color w:val="FF0000"/>
                <w:lang w:val="ru-RU"/>
              </w:rPr>
            </w:pPr>
            <w:r w:rsidRPr="00CA0B8D">
              <w:rPr>
                <w:b/>
                <w:i/>
                <w:iCs/>
                <w:color w:val="FF0000"/>
                <w:lang w:val="ru-RU"/>
              </w:rPr>
              <w:t xml:space="preserve">Поиск может быть осуществлен по </w:t>
            </w:r>
            <w:r w:rsidR="00CA0B8D" w:rsidRPr="00CA0B8D">
              <w:rPr>
                <w:b/>
                <w:i/>
                <w:iCs/>
                <w:color w:val="FF0000"/>
                <w:lang w:val="ru-RU"/>
              </w:rPr>
              <w:t>любому полю</w:t>
            </w:r>
            <w:r w:rsidRPr="00CA0B8D">
              <w:rPr>
                <w:b/>
                <w:i/>
                <w:iCs/>
                <w:color w:val="FF0000"/>
                <w:lang w:val="ru-RU"/>
              </w:rPr>
              <w:t xml:space="preserve"> </w:t>
            </w:r>
            <w:r w:rsidR="00CA0B8D" w:rsidRPr="00CA0B8D">
              <w:rPr>
                <w:b/>
                <w:i/>
                <w:iCs/>
                <w:color w:val="FF0000"/>
                <w:lang w:val="ru-RU"/>
              </w:rPr>
              <w:t>реестра</w:t>
            </w:r>
            <w:r w:rsidRPr="00CA0B8D">
              <w:rPr>
                <w:b/>
                <w:i/>
                <w:iCs/>
                <w:color w:val="FF0000"/>
                <w:lang w:val="ru-RU"/>
              </w:rPr>
              <w:t>:</w:t>
            </w:r>
          </w:p>
        </w:tc>
      </w:tr>
    </w:tbl>
    <w:p w:rsidR="00CA0B8D" w:rsidRPr="00CA0B8D" w:rsidRDefault="00CA0B8D">
      <w:pPr>
        <w:pStyle w:val="Task1"/>
        <w:ind w:firstLine="468"/>
        <w:rPr>
          <w:lang w:val="ru-RU"/>
        </w:rPr>
      </w:pPr>
      <w:r>
        <w:rPr>
          <w:lang w:val="ru-RU"/>
        </w:rPr>
        <w:t>Например</w:t>
      </w:r>
      <w:r w:rsidRPr="00CA0B8D">
        <w:rPr>
          <w:lang w:val="ru-RU"/>
        </w:rPr>
        <w:t>:</w:t>
      </w:r>
      <w:r>
        <w:rPr>
          <w:lang w:val="ru-RU"/>
        </w:rPr>
        <w:t xml:space="preserve"> для поиска </w:t>
      </w:r>
    </w:p>
    <w:p w:rsidR="00E74A53" w:rsidRDefault="00E74A53">
      <w:pPr>
        <w:pStyle w:val="Task1"/>
        <w:ind w:firstLine="468"/>
        <w:rPr>
          <w:lang w:val="ru-RU"/>
        </w:rPr>
      </w:pPr>
      <w:r>
        <w:rPr>
          <w:lang w:val="ru-RU"/>
        </w:rPr>
        <w:t xml:space="preserve">- </w:t>
      </w:r>
      <w:r w:rsidRPr="00A43B91">
        <w:rPr>
          <w:b/>
          <w:i/>
          <w:iCs/>
          <w:lang w:val="ru-RU"/>
        </w:rPr>
        <w:t xml:space="preserve">по </w:t>
      </w:r>
      <w:r w:rsidR="00CA0B8D">
        <w:rPr>
          <w:b/>
          <w:i/>
          <w:iCs/>
          <w:lang w:val="ru-RU"/>
        </w:rPr>
        <w:t>коду договора</w:t>
      </w:r>
      <w:r>
        <w:rPr>
          <w:lang w:val="ru-RU"/>
        </w:rPr>
        <w:t xml:space="preserve"> </w:t>
      </w:r>
      <w:r w:rsidR="00CA0B8D">
        <w:rPr>
          <w:lang w:val="ru-RU"/>
        </w:rPr>
        <w:t>–</w:t>
      </w:r>
      <w:r>
        <w:rPr>
          <w:lang w:val="ru-RU"/>
        </w:rPr>
        <w:t xml:space="preserve"> </w:t>
      </w:r>
      <w:r w:rsidR="00CA0B8D">
        <w:rPr>
          <w:lang w:val="ru-RU"/>
        </w:rPr>
        <w:t>шелкнуть мышкой в колонку поля «Код договора»</w:t>
      </w:r>
      <w:r>
        <w:rPr>
          <w:lang w:val="ru-RU"/>
        </w:rPr>
        <w:t>,</w:t>
      </w:r>
      <w:r w:rsidR="00CA0B8D">
        <w:rPr>
          <w:lang w:val="ru-RU"/>
        </w:rPr>
        <w:t xml:space="preserve"> и ввести искомый номер – </w:t>
      </w:r>
      <w:r w:rsidR="00CA0B8D" w:rsidRPr="00EA36A9">
        <w:rPr>
          <w:b/>
          <w:color w:val="0000FF"/>
          <w:lang w:val="ru-RU"/>
        </w:rPr>
        <w:t>158539</w:t>
      </w:r>
      <w:r w:rsidR="00CA0B8D" w:rsidRPr="00FD277F">
        <w:rPr>
          <w:b/>
          <w:color w:val="1F497D"/>
          <w:lang w:val="ru-RU"/>
        </w:rPr>
        <w:t>,</w:t>
      </w:r>
      <w:r w:rsidR="00CA0B8D">
        <w:rPr>
          <w:lang w:val="ru-RU"/>
        </w:rPr>
        <w:t xml:space="preserve"> система найдет искомый номер и установит курсор на него.</w:t>
      </w:r>
    </w:p>
    <w:p w:rsidR="00E74A53" w:rsidRDefault="00E74A53">
      <w:pPr>
        <w:pStyle w:val="Task1"/>
        <w:ind w:firstLine="468"/>
        <w:rPr>
          <w:lang w:val="ru-RU"/>
        </w:rPr>
      </w:pPr>
      <w:r>
        <w:rPr>
          <w:lang w:val="ru-RU"/>
        </w:rPr>
        <w:t xml:space="preserve">- </w:t>
      </w:r>
      <w:r w:rsidRPr="00A43B91">
        <w:rPr>
          <w:b/>
          <w:i/>
          <w:iCs/>
          <w:lang w:val="ru-RU"/>
        </w:rPr>
        <w:t>по дате</w:t>
      </w:r>
      <w:r w:rsidRPr="00A43B91">
        <w:rPr>
          <w:b/>
          <w:lang w:val="ru-RU"/>
        </w:rPr>
        <w:t xml:space="preserve"> </w:t>
      </w:r>
      <w:r>
        <w:rPr>
          <w:lang w:val="ru-RU"/>
        </w:rPr>
        <w:t>-  ввести дату заключения договора,</w:t>
      </w:r>
    </w:p>
    <w:p w:rsidR="00E74A53" w:rsidRDefault="00E74A53">
      <w:pPr>
        <w:pStyle w:val="Task1"/>
        <w:tabs>
          <w:tab w:val="clear" w:pos="432"/>
          <w:tab w:val="left" w:pos="900"/>
        </w:tabs>
        <w:ind w:left="1000" w:hanging="100"/>
        <w:jc w:val="both"/>
        <w:rPr>
          <w:lang w:val="ru-RU"/>
        </w:rPr>
      </w:pPr>
      <w:r>
        <w:rPr>
          <w:lang w:val="ru-RU"/>
        </w:rPr>
        <w:t xml:space="preserve">- </w:t>
      </w:r>
      <w:r w:rsidRPr="00A43B91">
        <w:rPr>
          <w:b/>
          <w:i/>
          <w:iCs/>
          <w:lang w:val="ru-RU"/>
        </w:rPr>
        <w:t xml:space="preserve">по </w:t>
      </w:r>
      <w:r w:rsidR="00CA0B8D">
        <w:rPr>
          <w:b/>
          <w:i/>
          <w:iCs/>
          <w:lang w:val="ru-RU"/>
        </w:rPr>
        <w:t xml:space="preserve">внешнему номеру </w:t>
      </w:r>
      <w:r>
        <w:rPr>
          <w:lang w:val="ru-RU"/>
        </w:rPr>
        <w:t xml:space="preserve"> - </w:t>
      </w:r>
      <w:r w:rsidR="00CA0B8D">
        <w:rPr>
          <w:lang w:val="ru-RU"/>
        </w:rPr>
        <w:t>ввести внешний номер договора…</w:t>
      </w:r>
    </w:p>
    <w:p w:rsidR="00A61E62" w:rsidRDefault="00A61E62">
      <w:pPr>
        <w:pStyle w:val="Task1"/>
        <w:tabs>
          <w:tab w:val="clear" w:pos="432"/>
          <w:tab w:val="left" w:pos="900"/>
        </w:tabs>
        <w:ind w:left="1000" w:hanging="100"/>
        <w:jc w:val="both"/>
        <w:rPr>
          <w:lang w:val="ru-RU"/>
        </w:rPr>
      </w:pPr>
    </w:p>
    <w:tbl>
      <w:tblPr>
        <w:tblW w:w="0" w:type="auto"/>
        <w:tblInd w:w="108" w:type="dxa"/>
        <w:tblLook w:val="01E0" w:firstRow="1" w:lastRow="1" w:firstColumn="1" w:lastColumn="1" w:noHBand="0" w:noVBand="0"/>
      </w:tblPr>
      <w:tblGrid>
        <w:gridCol w:w="2465"/>
        <w:gridCol w:w="7173"/>
      </w:tblGrid>
      <w:tr w:rsidR="001D1ABF" w:rsidRPr="00FA70B3" w:rsidTr="00FA70B3">
        <w:tc>
          <w:tcPr>
            <w:tcW w:w="2100" w:type="dxa"/>
            <w:shd w:val="clear" w:color="auto" w:fill="auto"/>
          </w:tcPr>
          <w:p w:rsidR="001D1ABF" w:rsidRPr="00FA70B3" w:rsidRDefault="001D1ABF" w:rsidP="00FA70B3">
            <w:pPr>
              <w:pStyle w:val="Task1"/>
              <w:tabs>
                <w:tab w:val="clear" w:pos="432"/>
                <w:tab w:val="left" w:pos="900"/>
              </w:tabs>
              <w:ind w:left="0" w:firstLine="0"/>
              <w:rPr>
                <w:b/>
                <w:lang w:val="ru-RU"/>
              </w:rPr>
            </w:pPr>
            <w:r w:rsidRPr="00FA70B3">
              <w:rPr>
                <w:b/>
                <w:lang w:val="ru-RU"/>
              </w:rPr>
              <w:t>РЕКОМЕНДУЕТСЯ</w:t>
            </w:r>
          </w:p>
        </w:tc>
        <w:tc>
          <w:tcPr>
            <w:tcW w:w="7538" w:type="dxa"/>
            <w:shd w:val="clear" w:color="auto" w:fill="auto"/>
          </w:tcPr>
          <w:p w:rsidR="001D1ABF" w:rsidRPr="00FA70B3" w:rsidRDefault="001D1ABF" w:rsidP="00FA70B3">
            <w:pPr>
              <w:pStyle w:val="Task1"/>
              <w:tabs>
                <w:tab w:val="clear" w:pos="432"/>
                <w:tab w:val="left" w:pos="82"/>
              </w:tabs>
              <w:ind w:left="82" w:firstLine="0"/>
              <w:jc w:val="both"/>
              <w:rPr>
                <w:lang w:val="ru-RU"/>
              </w:rPr>
            </w:pPr>
            <w:r w:rsidRPr="00FA70B3">
              <w:rPr>
                <w:b/>
                <w:i/>
                <w:iCs/>
                <w:lang w:val="ru-RU"/>
              </w:rPr>
              <w:t>по внешнему номеру</w:t>
            </w:r>
            <w:r w:rsidRPr="00FA70B3">
              <w:rPr>
                <w:b/>
                <w:lang w:val="ru-RU"/>
              </w:rPr>
              <w:t xml:space="preserve"> </w:t>
            </w:r>
            <w:r w:rsidRPr="00FA70B3">
              <w:rPr>
                <w:lang w:val="ru-RU"/>
              </w:rPr>
              <w:t xml:space="preserve">- ввести фрагмент внешнего номера  договора по следующему шаблону: </w:t>
            </w:r>
            <w:r w:rsidRPr="00FA70B3">
              <w:rPr>
                <w:b/>
                <w:color w:val="0000FF"/>
                <w:lang w:val="ru-RU"/>
              </w:rPr>
              <w:t>*первые 3 знака номера договора*</w:t>
            </w:r>
            <w:r w:rsidR="0086637A" w:rsidRPr="00FA70B3">
              <w:rPr>
                <w:b/>
                <w:lang w:val="ru-RU"/>
              </w:rPr>
              <w:t>.</w:t>
            </w:r>
            <w:r w:rsidRPr="00FA70B3">
              <w:rPr>
                <w:b/>
                <w:lang w:val="ru-RU"/>
              </w:rPr>
              <w:t xml:space="preserve"> </w:t>
            </w:r>
            <w:r w:rsidRPr="00FA70B3">
              <w:rPr>
                <w:lang w:val="ru-RU"/>
              </w:rPr>
              <w:t xml:space="preserve">Если полный номер найденного договора не соответствует искомому, продолжить поиск  по (К) </w:t>
            </w:r>
            <w:r w:rsidRPr="00FA70B3">
              <w:rPr>
                <w:b/>
                <w:lang w:val="ru-RU"/>
              </w:rPr>
              <w:t>«</w:t>
            </w:r>
            <w:r w:rsidRPr="00FA70B3">
              <w:rPr>
                <w:b/>
                <w:color w:val="0000FF"/>
              </w:rPr>
              <w:t>Alt</w:t>
            </w:r>
            <w:r w:rsidRPr="00FA70B3">
              <w:rPr>
                <w:b/>
                <w:color w:val="0000FF"/>
                <w:lang w:val="ru-RU"/>
              </w:rPr>
              <w:t xml:space="preserve"> + </w:t>
            </w:r>
            <w:r w:rsidRPr="00FA70B3">
              <w:rPr>
                <w:b/>
                <w:color w:val="0000FF"/>
              </w:rPr>
              <w:t>F</w:t>
            </w:r>
            <w:r w:rsidRPr="00FA70B3">
              <w:rPr>
                <w:b/>
                <w:color w:val="0000FF"/>
                <w:lang w:val="ru-RU"/>
              </w:rPr>
              <w:t>7</w:t>
            </w:r>
            <w:r w:rsidRPr="00FA70B3">
              <w:rPr>
                <w:b/>
                <w:lang w:val="ru-RU"/>
              </w:rPr>
              <w:t>»</w:t>
            </w:r>
            <w:r w:rsidRPr="00FA70B3">
              <w:rPr>
                <w:bCs/>
                <w:lang w:val="ru-RU"/>
              </w:rPr>
              <w:t>.</w:t>
            </w:r>
          </w:p>
          <w:p w:rsidR="001D1ABF" w:rsidRPr="00FA70B3" w:rsidRDefault="001D1ABF" w:rsidP="00FA70B3">
            <w:pPr>
              <w:pStyle w:val="Task1"/>
              <w:tabs>
                <w:tab w:val="clear" w:pos="432"/>
                <w:tab w:val="left" w:pos="900"/>
              </w:tabs>
              <w:ind w:left="0" w:firstLine="0"/>
              <w:rPr>
                <w:lang w:val="ru-RU"/>
              </w:rPr>
            </w:pPr>
          </w:p>
        </w:tc>
      </w:tr>
    </w:tbl>
    <w:p w:rsidR="00E74A53" w:rsidRDefault="00E74A53">
      <w:pPr>
        <w:pStyle w:val="3"/>
      </w:pPr>
      <w:bookmarkStart w:id="31" w:name="_Toc468278139"/>
      <w:r>
        <w:t>3.2.</w:t>
      </w:r>
      <w:r w:rsidR="00810471">
        <w:tab/>
      </w:r>
      <w:r w:rsidR="00F91ECE" w:rsidRPr="00F91ECE">
        <w:rPr>
          <w:bCs w:val="0"/>
          <w:szCs w:val="24"/>
        </w:rPr>
        <w:t>Ввод и</w:t>
      </w:r>
      <w:r>
        <w:t xml:space="preserve"> </w:t>
      </w:r>
      <w:r w:rsidR="00583440">
        <w:t>к</w:t>
      </w:r>
      <w:r>
        <w:t>орректировка договора</w:t>
      </w:r>
      <w:bookmarkEnd w:id="31"/>
    </w:p>
    <w:p w:rsidR="00E74A53" w:rsidRDefault="00E74A53" w:rsidP="00A07B19">
      <w:pPr>
        <w:pStyle w:val="Task1"/>
        <w:tabs>
          <w:tab w:val="clear" w:pos="432"/>
          <w:tab w:val="left" w:pos="500"/>
        </w:tabs>
        <w:ind w:left="500" w:hanging="500"/>
        <w:jc w:val="both"/>
        <w:rPr>
          <w:lang w:val="ru-RU"/>
        </w:rPr>
      </w:pPr>
      <w:r>
        <w:rPr>
          <w:lang w:val="ru-RU"/>
        </w:rPr>
        <w:t>-</w:t>
      </w:r>
      <w:r>
        <w:rPr>
          <w:lang w:val="ru-RU"/>
        </w:rPr>
        <w:tab/>
        <w:t xml:space="preserve">В </w:t>
      </w:r>
      <w:r w:rsidR="00CA0B8D">
        <w:rPr>
          <w:lang w:val="ru-RU"/>
        </w:rPr>
        <w:t xml:space="preserve">реестре </w:t>
      </w:r>
      <w:r>
        <w:rPr>
          <w:lang w:val="ru-RU"/>
        </w:rPr>
        <w:t xml:space="preserve">договоров </w:t>
      </w:r>
      <w:r w:rsidR="00CA0B8D">
        <w:rPr>
          <w:lang w:val="ru-RU"/>
        </w:rPr>
        <w:t xml:space="preserve">картотеки </w:t>
      </w:r>
      <w:r>
        <w:rPr>
          <w:lang w:val="ru-RU"/>
        </w:rPr>
        <w:t xml:space="preserve">установить курсор на нужный договор и по (К) </w:t>
      </w:r>
      <w:r w:rsidR="00CE7182">
        <w:rPr>
          <w:lang w:val="ru-RU"/>
        </w:rPr>
        <w:t>«</w:t>
      </w:r>
      <w:r w:rsidRPr="00CE7182">
        <w:rPr>
          <w:b/>
          <w:bCs/>
          <w:color w:val="0000FF"/>
        </w:rPr>
        <w:t>Enter</w:t>
      </w:r>
      <w:r w:rsidR="00CE7182">
        <w:rPr>
          <w:lang w:val="ru-RU"/>
        </w:rPr>
        <w:t>»</w:t>
      </w:r>
      <w:r>
        <w:rPr>
          <w:b/>
          <w:bCs/>
          <w:lang w:val="ru-RU"/>
        </w:rPr>
        <w:t xml:space="preserve"> </w:t>
      </w:r>
      <w:r>
        <w:rPr>
          <w:lang w:val="ru-RU"/>
        </w:rPr>
        <w:t xml:space="preserve">войти в карточку договора. </w:t>
      </w:r>
    </w:p>
    <w:p w:rsidR="00E74A53" w:rsidRDefault="00E74A53">
      <w:pPr>
        <w:pStyle w:val="Task1"/>
        <w:tabs>
          <w:tab w:val="clear" w:pos="432"/>
          <w:tab w:val="left" w:pos="0"/>
        </w:tabs>
        <w:jc w:val="both"/>
        <w:rPr>
          <w:lang w:val="ru-RU"/>
        </w:rPr>
      </w:pPr>
      <w:r>
        <w:rPr>
          <w:lang w:val="ru-RU"/>
        </w:rPr>
        <w:t>-</w:t>
      </w:r>
      <w:r>
        <w:rPr>
          <w:lang w:val="ru-RU"/>
        </w:rPr>
        <w:tab/>
        <w:t xml:space="preserve">если договор имеет статус </w:t>
      </w:r>
      <w:r w:rsidRPr="005F33BF">
        <w:rPr>
          <w:b/>
          <w:lang w:val="ru-RU"/>
        </w:rPr>
        <w:t>«</w:t>
      </w:r>
      <w:r w:rsidRPr="00CE7182">
        <w:rPr>
          <w:b/>
          <w:color w:val="0000FF"/>
          <w:lang w:val="ru-RU"/>
        </w:rPr>
        <w:t>Черновик</w:t>
      </w:r>
      <w:r w:rsidRPr="005F33BF">
        <w:rPr>
          <w:b/>
          <w:lang w:val="ru-RU"/>
        </w:rPr>
        <w:t>»</w:t>
      </w:r>
      <w:r>
        <w:rPr>
          <w:lang w:val="ru-RU"/>
        </w:rPr>
        <w:t>, можно изменить значения следующих полей:</w:t>
      </w:r>
      <w:r>
        <w:rPr>
          <w:lang w:val="ru-RU"/>
        </w:rPr>
        <w:tab/>
      </w:r>
    </w:p>
    <w:p w:rsidR="0070714B" w:rsidRDefault="00E74A53">
      <w:pPr>
        <w:pStyle w:val="Task1"/>
        <w:numPr>
          <w:ilvl w:val="2"/>
          <w:numId w:val="7"/>
        </w:numPr>
        <w:tabs>
          <w:tab w:val="clear" w:pos="432"/>
          <w:tab w:val="left" w:pos="0"/>
        </w:tabs>
        <w:jc w:val="both"/>
        <w:rPr>
          <w:lang w:val="ru-RU"/>
        </w:rPr>
      </w:pPr>
      <w:r>
        <w:rPr>
          <w:lang w:val="ru-RU"/>
        </w:rPr>
        <w:t xml:space="preserve">Внешний номер договора </w:t>
      </w:r>
    </w:p>
    <w:p w:rsidR="00E74A53" w:rsidRDefault="00E74A53">
      <w:pPr>
        <w:pStyle w:val="Task1"/>
        <w:numPr>
          <w:ilvl w:val="2"/>
          <w:numId w:val="7"/>
        </w:numPr>
        <w:tabs>
          <w:tab w:val="clear" w:pos="432"/>
          <w:tab w:val="left" w:pos="0"/>
        </w:tabs>
        <w:jc w:val="both"/>
        <w:rPr>
          <w:lang w:val="ru-RU"/>
        </w:rPr>
      </w:pPr>
      <w:r>
        <w:rPr>
          <w:lang w:val="ru-RU"/>
        </w:rPr>
        <w:t>Дата «от» (дата заключения договора)</w:t>
      </w:r>
    </w:p>
    <w:p w:rsidR="00E74A53" w:rsidRDefault="00E74A53">
      <w:pPr>
        <w:pStyle w:val="Task1"/>
        <w:numPr>
          <w:ilvl w:val="2"/>
          <w:numId w:val="7"/>
        </w:numPr>
        <w:tabs>
          <w:tab w:val="clear" w:pos="432"/>
          <w:tab w:val="left" w:pos="0"/>
        </w:tabs>
        <w:jc w:val="both"/>
        <w:rPr>
          <w:lang w:val="ru-RU"/>
        </w:rPr>
      </w:pPr>
      <w:r>
        <w:rPr>
          <w:lang w:val="ru-RU"/>
        </w:rPr>
        <w:t>Дата регистрации</w:t>
      </w:r>
    </w:p>
    <w:p w:rsidR="00E74A53" w:rsidRDefault="0070714B">
      <w:pPr>
        <w:pStyle w:val="Task1"/>
        <w:numPr>
          <w:ilvl w:val="2"/>
          <w:numId w:val="7"/>
        </w:numPr>
        <w:tabs>
          <w:tab w:val="clear" w:pos="432"/>
          <w:tab w:val="left" w:pos="0"/>
        </w:tabs>
        <w:jc w:val="both"/>
        <w:rPr>
          <w:lang w:val="ru-RU"/>
        </w:rPr>
      </w:pPr>
      <w:r>
        <w:rPr>
          <w:lang w:val="ru-RU"/>
        </w:rPr>
        <w:t>Заказчик</w:t>
      </w:r>
    </w:p>
    <w:p w:rsidR="00E74A53" w:rsidRDefault="00E74A53">
      <w:pPr>
        <w:pStyle w:val="Task1"/>
        <w:numPr>
          <w:ilvl w:val="2"/>
          <w:numId w:val="7"/>
        </w:numPr>
        <w:tabs>
          <w:tab w:val="clear" w:pos="432"/>
          <w:tab w:val="left" w:pos="0"/>
        </w:tabs>
        <w:jc w:val="both"/>
        <w:rPr>
          <w:lang w:val="ru-RU"/>
        </w:rPr>
      </w:pPr>
      <w:r>
        <w:rPr>
          <w:lang w:val="ru-RU"/>
        </w:rPr>
        <w:t>Срок действия договора с… по…</w:t>
      </w:r>
    </w:p>
    <w:p w:rsidR="00E74A53" w:rsidRDefault="00E74A53">
      <w:pPr>
        <w:pStyle w:val="Task1"/>
        <w:numPr>
          <w:ilvl w:val="2"/>
          <w:numId w:val="7"/>
        </w:numPr>
        <w:tabs>
          <w:tab w:val="clear" w:pos="432"/>
          <w:tab w:val="left" w:pos="0"/>
        </w:tabs>
        <w:jc w:val="both"/>
        <w:rPr>
          <w:lang w:val="ru-RU"/>
        </w:rPr>
      </w:pPr>
      <w:r>
        <w:rPr>
          <w:lang w:val="ru-RU"/>
        </w:rPr>
        <w:t>Комментарий договора</w:t>
      </w:r>
    </w:p>
    <w:p w:rsidR="00E74A53" w:rsidRDefault="00E74A53" w:rsidP="00A07B19">
      <w:pPr>
        <w:pStyle w:val="Task1"/>
        <w:tabs>
          <w:tab w:val="clear" w:pos="432"/>
          <w:tab w:val="left" w:pos="500"/>
        </w:tabs>
        <w:ind w:left="500" w:hanging="500"/>
        <w:jc w:val="both"/>
        <w:rPr>
          <w:bCs/>
          <w:lang w:val="ru-RU"/>
        </w:rPr>
      </w:pPr>
      <w:r>
        <w:rPr>
          <w:lang w:val="ru-RU"/>
        </w:rPr>
        <w:t>-</w:t>
      </w:r>
      <w:r>
        <w:rPr>
          <w:lang w:val="ru-RU"/>
        </w:rPr>
        <w:tab/>
        <w:t>для корректировки остальных данных по (К) «</w:t>
      </w:r>
      <w:r w:rsidRPr="00CE7182">
        <w:rPr>
          <w:b/>
          <w:color w:val="0000FF"/>
        </w:rPr>
        <w:t>Alt</w:t>
      </w:r>
      <w:r w:rsidRPr="00CE7182">
        <w:rPr>
          <w:b/>
          <w:color w:val="0000FF"/>
          <w:lang w:val="ru-RU"/>
        </w:rPr>
        <w:t xml:space="preserve"> + </w:t>
      </w:r>
      <w:r w:rsidRPr="00CE7182">
        <w:rPr>
          <w:b/>
          <w:color w:val="0000FF"/>
        </w:rPr>
        <w:t>U</w:t>
      </w:r>
      <w:r>
        <w:rPr>
          <w:b/>
          <w:lang w:val="ru-RU"/>
        </w:rPr>
        <w:t xml:space="preserve">» </w:t>
      </w:r>
      <w:r>
        <w:rPr>
          <w:bCs/>
          <w:lang w:val="ru-RU"/>
        </w:rPr>
        <w:t>вызвать окно выбора  операций договора:</w:t>
      </w:r>
    </w:p>
    <w:p w:rsidR="00E74A53" w:rsidRDefault="00EB6879" w:rsidP="00216C04">
      <w:pPr>
        <w:pStyle w:val="Task1"/>
        <w:jc w:val="center"/>
        <w:rPr>
          <w:lang w:val="ru-RU"/>
        </w:rPr>
      </w:pPr>
      <w:r>
        <w:rPr>
          <w:noProof/>
          <w:lang w:val="ru-RU" w:eastAsia="ru-RU"/>
        </w:rPr>
        <w:drawing>
          <wp:inline distT="0" distB="0" distL="0" distR="0">
            <wp:extent cx="4410075" cy="4124325"/>
            <wp:effectExtent l="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0075" cy="4124325"/>
                    </a:xfrm>
                    <a:prstGeom prst="rect">
                      <a:avLst/>
                    </a:prstGeom>
                    <a:noFill/>
                    <a:ln>
                      <a:noFill/>
                    </a:ln>
                  </pic:spPr>
                </pic:pic>
              </a:graphicData>
            </a:graphic>
          </wp:inline>
        </w:drawing>
      </w:r>
    </w:p>
    <w:p w:rsidR="00006A57" w:rsidRDefault="005345DD" w:rsidP="00A07B19">
      <w:pPr>
        <w:pStyle w:val="Task1"/>
        <w:tabs>
          <w:tab w:val="clear" w:pos="432"/>
          <w:tab w:val="left" w:pos="500"/>
        </w:tabs>
        <w:ind w:left="500" w:hanging="500"/>
        <w:jc w:val="both"/>
        <w:rPr>
          <w:lang w:val="ru-RU"/>
        </w:rPr>
      </w:pPr>
      <w:r>
        <w:rPr>
          <w:lang w:val="ru-RU"/>
        </w:rPr>
        <w:t xml:space="preserve">Поставить любое значение в выбранный пункт меню - </w:t>
      </w:r>
      <w:r w:rsidRPr="00FD277F">
        <w:rPr>
          <w:b/>
          <w:color w:val="1F497D"/>
          <w:lang w:val="ru-RU"/>
        </w:rPr>
        <w:t>*, 1, …</w:t>
      </w:r>
    </w:p>
    <w:p w:rsidR="00006A57" w:rsidRDefault="00006A57" w:rsidP="00A07B19">
      <w:pPr>
        <w:pStyle w:val="Task1"/>
        <w:tabs>
          <w:tab w:val="clear" w:pos="432"/>
          <w:tab w:val="left" w:pos="500"/>
        </w:tabs>
        <w:ind w:left="500" w:hanging="500"/>
        <w:jc w:val="both"/>
        <w:rPr>
          <w:lang w:val="ru-RU"/>
        </w:rPr>
      </w:pPr>
      <w:r>
        <w:rPr>
          <w:lang w:val="ru-RU"/>
        </w:rPr>
        <w:t>Доступны следующие варианты корректировки данных в договоре</w:t>
      </w:r>
      <w:r w:rsidRPr="00006A57">
        <w:rPr>
          <w:lang w:val="ru-RU"/>
        </w:rPr>
        <w:t>:</w:t>
      </w:r>
    </w:p>
    <w:p w:rsidR="00006A57" w:rsidRPr="00D57FBA" w:rsidRDefault="00D57FBA" w:rsidP="00D57FBA">
      <w:pPr>
        <w:pStyle w:val="4"/>
        <w:rPr>
          <w:b w:val="0"/>
        </w:rPr>
      </w:pPr>
      <w:bookmarkStart w:id="32" w:name="_Toc468278140"/>
      <w:r w:rsidRPr="00D57FBA">
        <w:rPr>
          <w:b w:val="0"/>
        </w:rPr>
        <w:t>3.2.1.</w:t>
      </w:r>
      <w:r w:rsidRPr="00D57FBA">
        <w:rPr>
          <w:b w:val="0"/>
        </w:rPr>
        <w:tab/>
      </w:r>
      <w:r w:rsidR="00006A57" w:rsidRPr="00D57FBA">
        <w:rPr>
          <w:b w:val="0"/>
        </w:rPr>
        <w:t>Ввод начальных данных</w:t>
      </w:r>
      <w:bookmarkEnd w:id="32"/>
    </w:p>
    <w:p w:rsidR="00006A57" w:rsidRDefault="00006A57" w:rsidP="00A7380D">
      <w:pPr>
        <w:ind w:firstLine="851"/>
        <w:jc w:val="both"/>
        <w:rPr>
          <w:sz w:val="24"/>
          <w:szCs w:val="24"/>
          <w:lang w:val="ru-RU"/>
        </w:rPr>
      </w:pPr>
      <w:r>
        <w:rPr>
          <w:sz w:val="24"/>
          <w:szCs w:val="24"/>
          <w:lang w:val="ru-RU"/>
        </w:rPr>
        <w:t>Можно внести начальные данные по договору (если они небыли внесены при создании договора) см. стр.12 настоящей Инструкции.</w:t>
      </w:r>
    </w:p>
    <w:p w:rsidR="005345DD" w:rsidRDefault="00006A57" w:rsidP="005345DD">
      <w:pPr>
        <w:pStyle w:val="Task1"/>
        <w:tabs>
          <w:tab w:val="clear" w:pos="432"/>
          <w:tab w:val="left" w:pos="500"/>
        </w:tabs>
        <w:ind w:left="500" w:hanging="500"/>
        <w:jc w:val="both"/>
        <w:rPr>
          <w:bCs/>
          <w:lang w:val="ru-RU"/>
        </w:rPr>
      </w:pPr>
      <w:r>
        <w:rPr>
          <w:szCs w:val="24"/>
          <w:lang w:val="ru-RU"/>
        </w:rPr>
        <w:t xml:space="preserve"> </w:t>
      </w:r>
      <w:r w:rsidR="005345DD">
        <w:rPr>
          <w:lang w:val="ru-RU"/>
        </w:rPr>
        <w:t>(К) «</w:t>
      </w:r>
      <w:r w:rsidR="005345DD" w:rsidRPr="00CE7182">
        <w:rPr>
          <w:b/>
          <w:color w:val="0000FF"/>
        </w:rPr>
        <w:t>Alt</w:t>
      </w:r>
      <w:r w:rsidR="005345DD" w:rsidRPr="00CE7182">
        <w:rPr>
          <w:b/>
          <w:color w:val="0000FF"/>
          <w:lang w:val="ru-RU"/>
        </w:rPr>
        <w:t xml:space="preserve"> + </w:t>
      </w:r>
      <w:r w:rsidR="005345DD" w:rsidRPr="00CE7182">
        <w:rPr>
          <w:b/>
          <w:color w:val="0000FF"/>
        </w:rPr>
        <w:t>U</w:t>
      </w:r>
      <w:r w:rsidR="005345DD">
        <w:rPr>
          <w:b/>
          <w:lang w:val="ru-RU"/>
        </w:rPr>
        <w:t xml:space="preserve">» </w:t>
      </w:r>
      <w:r w:rsidR="005345DD">
        <w:rPr>
          <w:bCs/>
          <w:lang w:val="ru-RU"/>
        </w:rPr>
        <w:t>вызвать окно выбора  операций договора:</w:t>
      </w:r>
    </w:p>
    <w:p w:rsidR="00006A57" w:rsidRDefault="00006A57" w:rsidP="00006A57">
      <w:pPr>
        <w:ind w:firstLine="851"/>
        <w:rPr>
          <w:sz w:val="24"/>
          <w:szCs w:val="24"/>
          <w:lang w:val="ru-RU"/>
        </w:rPr>
      </w:pPr>
    </w:p>
    <w:p w:rsidR="00006A57" w:rsidRDefault="00EB6879" w:rsidP="00006A57">
      <w:pPr>
        <w:jc w:val="center"/>
        <w:rPr>
          <w:noProof/>
          <w:lang w:val="ru-RU" w:eastAsia="ru-RU"/>
        </w:rPr>
      </w:pPr>
      <w:r>
        <w:rPr>
          <w:noProof/>
          <w:lang w:val="ru-RU" w:eastAsia="ru-RU"/>
        </w:rPr>
        <w:drawing>
          <wp:inline distT="0" distB="0" distL="0" distR="0">
            <wp:extent cx="4438650" cy="4152900"/>
            <wp:effectExtent l="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38650" cy="4152900"/>
                    </a:xfrm>
                    <a:prstGeom prst="rect">
                      <a:avLst/>
                    </a:prstGeom>
                    <a:noFill/>
                    <a:ln>
                      <a:noFill/>
                    </a:ln>
                  </pic:spPr>
                </pic:pic>
              </a:graphicData>
            </a:graphic>
          </wp:inline>
        </w:drawing>
      </w:r>
    </w:p>
    <w:p w:rsidR="004404B4" w:rsidRPr="00006A57" w:rsidRDefault="004404B4" w:rsidP="00006A57">
      <w:pPr>
        <w:jc w:val="center"/>
        <w:rPr>
          <w:sz w:val="24"/>
          <w:szCs w:val="24"/>
          <w:lang w:val="ru-RU"/>
        </w:rPr>
      </w:pPr>
    </w:p>
    <w:p w:rsidR="00006A57" w:rsidRPr="00D57FBA" w:rsidRDefault="00D57FBA" w:rsidP="00D57FBA">
      <w:pPr>
        <w:pStyle w:val="4"/>
        <w:rPr>
          <w:b w:val="0"/>
        </w:rPr>
      </w:pPr>
      <w:bookmarkStart w:id="33" w:name="_Toc468278141"/>
      <w:r>
        <w:rPr>
          <w:b w:val="0"/>
        </w:rPr>
        <w:t>3.2.2.</w:t>
      </w:r>
      <w:r>
        <w:rPr>
          <w:b w:val="0"/>
        </w:rPr>
        <w:tab/>
      </w:r>
      <w:r w:rsidR="00006A57" w:rsidRPr="00D57FBA">
        <w:rPr>
          <w:b w:val="0"/>
        </w:rPr>
        <w:t>Ввод/корректировка приказов</w:t>
      </w:r>
      <w:r w:rsidR="00E95CD0" w:rsidRPr="00D57FBA">
        <w:rPr>
          <w:b w:val="0"/>
        </w:rPr>
        <w:t xml:space="preserve"> (если дата с__)</w:t>
      </w:r>
      <w:bookmarkEnd w:id="33"/>
    </w:p>
    <w:p w:rsidR="00E95CD0" w:rsidRDefault="00E95CD0" w:rsidP="004404B4">
      <w:pPr>
        <w:ind w:firstLine="851"/>
        <w:rPr>
          <w:sz w:val="24"/>
          <w:szCs w:val="24"/>
          <w:lang w:val="ru-RU"/>
        </w:rPr>
      </w:pPr>
    </w:p>
    <w:p w:rsidR="004404B4" w:rsidRDefault="004404B4" w:rsidP="004404B4">
      <w:pPr>
        <w:ind w:firstLine="851"/>
        <w:rPr>
          <w:noProof/>
          <w:lang w:val="ru-RU" w:eastAsia="ru-RU"/>
        </w:rPr>
      </w:pPr>
      <w:r>
        <w:rPr>
          <w:sz w:val="24"/>
          <w:szCs w:val="24"/>
          <w:lang w:val="ru-RU"/>
        </w:rPr>
        <w:t>Пункт предусмотрен для ввода приказов по проживающему в общежитии</w:t>
      </w:r>
      <w:r w:rsidR="00E95CD0">
        <w:rPr>
          <w:sz w:val="24"/>
          <w:szCs w:val="24"/>
          <w:lang w:val="ru-RU"/>
        </w:rPr>
        <w:t xml:space="preserve"> если в приказе установлена только одна дата действия с__</w:t>
      </w:r>
      <w:r>
        <w:rPr>
          <w:sz w:val="24"/>
          <w:szCs w:val="24"/>
          <w:lang w:val="ru-RU"/>
        </w:rPr>
        <w:t>. В окно запроса вносятся следующие данные</w:t>
      </w:r>
      <w:r w:rsidRPr="00EB6879">
        <w:rPr>
          <w:sz w:val="24"/>
          <w:szCs w:val="24"/>
          <w:lang w:val="ru-RU"/>
        </w:rPr>
        <w:t>:</w:t>
      </w:r>
      <w:r w:rsidRPr="004404B4">
        <w:rPr>
          <w:noProof/>
          <w:lang w:val="ru-RU" w:eastAsia="ru-RU"/>
        </w:rPr>
        <w:t xml:space="preserve"> </w:t>
      </w:r>
    </w:p>
    <w:p w:rsidR="005345DD" w:rsidRDefault="005345DD" w:rsidP="005345DD">
      <w:pPr>
        <w:pStyle w:val="Task1"/>
        <w:tabs>
          <w:tab w:val="clear" w:pos="432"/>
          <w:tab w:val="left" w:pos="500"/>
        </w:tabs>
        <w:ind w:left="500" w:hanging="500"/>
        <w:jc w:val="both"/>
        <w:rPr>
          <w:bCs/>
          <w:lang w:val="ru-RU"/>
        </w:rPr>
      </w:pPr>
      <w:r>
        <w:rPr>
          <w:lang w:val="ru-RU"/>
        </w:rPr>
        <w:t>(К) «</w:t>
      </w:r>
      <w:r w:rsidRPr="00CE7182">
        <w:rPr>
          <w:b/>
          <w:color w:val="0000FF"/>
        </w:rPr>
        <w:t>Alt</w:t>
      </w:r>
      <w:r w:rsidRPr="00CE7182">
        <w:rPr>
          <w:b/>
          <w:color w:val="0000FF"/>
          <w:lang w:val="ru-RU"/>
        </w:rPr>
        <w:t xml:space="preserve"> + </w:t>
      </w:r>
      <w:r w:rsidRPr="00CE7182">
        <w:rPr>
          <w:b/>
          <w:color w:val="0000FF"/>
        </w:rPr>
        <w:t>U</w:t>
      </w:r>
      <w:r>
        <w:rPr>
          <w:b/>
          <w:lang w:val="ru-RU"/>
        </w:rPr>
        <w:t xml:space="preserve">» </w:t>
      </w:r>
      <w:r>
        <w:rPr>
          <w:bCs/>
          <w:lang w:val="ru-RU"/>
        </w:rPr>
        <w:t>вызвать окно выбора  операций договора:</w:t>
      </w:r>
    </w:p>
    <w:p w:rsidR="005345DD" w:rsidRDefault="005345DD" w:rsidP="004404B4">
      <w:pPr>
        <w:ind w:firstLine="851"/>
        <w:rPr>
          <w:noProof/>
          <w:lang w:val="ru-RU" w:eastAsia="ru-RU"/>
        </w:rPr>
      </w:pPr>
    </w:p>
    <w:p w:rsidR="00006A57" w:rsidRDefault="00EB6879" w:rsidP="004404B4">
      <w:pPr>
        <w:jc w:val="center"/>
        <w:rPr>
          <w:noProof/>
          <w:lang w:val="ru-RU" w:eastAsia="ru-RU"/>
        </w:rPr>
      </w:pPr>
      <w:r>
        <w:rPr>
          <w:noProof/>
          <w:lang w:val="ru-RU" w:eastAsia="ru-RU"/>
        </w:rPr>
        <w:drawing>
          <wp:inline distT="0" distB="0" distL="0" distR="0">
            <wp:extent cx="4410075" cy="4124325"/>
            <wp:effectExtent l="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10075" cy="4124325"/>
                    </a:xfrm>
                    <a:prstGeom prst="rect">
                      <a:avLst/>
                    </a:prstGeom>
                    <a:noFill/>
                    <a:ln>
                      <a:noFill/>
                    </a:ln>
                  </pic:spPr>
                </pic:pic>
              </a:graphicData>
            </a:graphic>
          </wp:inline>
        </w:drawing>
      </w:r>
    </w:p>
    <w:p w:rsidR="004404B4" w:rsidRDefault="004404B4" w:rsidP="004404B4">
      <w:pPr>
        <w:ind w:firstLine="851"/>
        <w:rPr>
          <w:sz w:val="24"/>
          <w:szCs w:val="24"/>
          <w:lang w:val="ru-RU"/>
        </w:rPr>
      </w:pPr>
    </w:p>
    <w:p w:rsidR="004404B4" w:rsidRDefault="004404B4" w:rsidP="005C6D2D">
      <w:pPr>
        <w:numPr>
          <w:ilvl w:val="0"/>
          <w:numId w:val="19"/>
        </w:numPr>
        <w:spacing w:before="120"/>
        <w:ind w:left="1701" w:hanging="567"/>
        <w:rPr>
          <w:sz w:val="24"/>
          <w:szCs w:val="24"/>
          <w:lang w:val="ru-RU"/>
        </w:rPr>
      </w:pPr>
      <w:r>
        <w:rPr>
          <w:sz w:val="24"/>
          <w:szCs w:val="24"/>
          <w:lang w:val="ru-RU"/>
        </w:rPr>
        <w:t xml:space="preserve"> </w:t>
      </w:r>
      <w:r w:rsidR="00A7380D">
        <w:rPr>
          <w:sz w:val="24"/>
          <w:szCs w:val="24"/>
          <w:lang w:val="ru-RU"/>
        </w:rPr>
        <w:t>«</w:t>
      </w:r>
      <w:r w:rsidRPr="006C44E1">
        <w:rPr>
          <w:b/>
          <w:color w:val="0000FF"/>
          <w:sz w:val="24"/>
        </w:rPr>
        <w:t>Дата приказа</w:t>
      </w:r>
      <w:r w:rsidR="00A7380D">
        <w:rPr>
          <w:sz w:val="24"/>
          <w:szCs w:val="24"/>
          <w:lang w:val="ru-RU"/>
        </w:rPr>
        <w:t>»</w:t>
      </w:r>
      <w:r>
        <w:rPr>
          <w:sz w:val="24"/>
          <w:szCs w:val="24"/>
          <w:lang w:val="ru-RU"/>
        </w:rPr>
        <w:t xml:space="preserve"> </w:t>
      </w:r>
      <w:r>
        <w:rPr>
          <w:sz w:val="24"/>
          <w:szCs w:val="24"/>
          <w:lang w:val="ru-RU"/>
        </w:rPr>
        <w:tab/>
      </w:r>
      <w:r>
        <w:rPr>
          <w:sz w:val="24"/>
          <w:szCs w:val="24"/>
          <w:lang w:val="ru-RU"/>
        </w:rPr>
        <w:tab/>
      </w:r>
      <w:r w:rsidRPr="00FD277F">
        <w:rPr>
          <w:b/>
          <w:color w:val="1F497D"/>
          <w:sz w:val="24"/>
          <w:szCs w:val="24"/>
          <w:lang w:val="ru-RU"/>
        </w:rPr>
        <w:t xml:space="preserve">- </w:t>
      </w:r>
      <w:r w:rsidRPr="006C44E1">
        <w:rPr>
          <w:b/>
          <w:color w:val="0000FF"/>
          <w:sz w:val="24"/>
        </w:rPr>
        <w:t>01/01/2016</w:t>
      </w:r>
      <w:r>
        <w:rPr>
          <w:sz w:val="24"/>
          <w:szCs w:val="24"/>
          <w:lang w:val="ru-RU"/>
        </w:rPr>
        <w:t xml:space="preserve"> (на пример)</w:t>
      </w:r>
    </w:p>
    <w:p w:rsidR="004404B4" w:rsidRDefault="004404B4" w:rsidP="005C6D2D">
      <w:pPr>
        <w:numPr>
          <w:ilvl w:val="0"/>
          <w:numId w:val="19"/>
        </w:numPr>
        <w:spacing w:before="120"/>
        <w:ind w:left="1701" w:hanging="567"/>
        <w:rPr>
          <w:sz w:val="24"/>
          <w:szCs w:val="24"/>
          <w:lang w:val="ru-RU"/>
        </w:rPr>
      </w:pPr>
      <w:r>
        <w:rPr>
          <w:sz w:val="24"/>
          <w:szCs w:val="24"/>
          <w:lang w:val="ru-RU"/>
        </w:rPr>
        <w:t xml:space="preserve"> </w:t>
      </w:r>
      <w:r w:rsidR="00A7380D">
        <w:rPr>
          <w:sz w:val="24"/>
          <w:szCs w:val="24"/>
          <w:lang w:val="ru-RU"/>
        </w:rPr>
        <w:t>«</w:t>
      </w:r>
      <w:r w:rsidRPr="00EB6879">
        <w:rPr>
          <w:b/>
          <w:color w:val="0000FF"/>
          <w:sz w:val="24"/>
          <w:lang w:val="ru-RU"/>
        </w:rPr>
        <w:t>Дата ввода в действие</w:t>
      </w:r>
      <w:r w:rsidR="00A7380D">
        <w:rPr>
          <w:sz w:val="24"/>
          <w:szCs w:val="24"/>
          <w:lang w:val="ru-RU"/>
        </w:rPr>
        <w:t>»</w:t>
      </w:r>
      <w:r>
        <w:rPr>
          <w:sz w:val="24"/>
          <w:szCs w:val="24"/>
          <w:lang w:val="ru-RU"/>
        </w:rPr>
        <w:tab/>
        <w:t xml:space="preserve">- </w:t>
      </w:r>
      <w:r w:rsidRPr="00EB6879">
        <w:rPr>
          <w:b/>
          <w:color w:val="0000FF"/>
          <w:sz w:val="24"/>
          <w:lang w:val="ru-RU"/>
        </w:rPr>
        <w:t>01/02/2016</w:t>
      </w:r>
      <w:r>
        <w:rPr>
          <w:sz w:val="24"/>
          <w:szCs w:val="24"/>
          <w:lang w:val="ru-RU"/>
        </w:rPr>
        <w:t xml:space="preserve"> (на пример)</w:t>
      </w:r>
    </w:p>
    <w:p w:rsidR="004404B4" w:rsidRPr="004404B4" w:rsidRDefault="004404B4" w:rsidP="005C6D2D">
      <w:pPr>
        <w:numPr>
          <w:ilvl w:val="0"/>
          <w:numId w:val="19"/>
        </w:numPr>
        <w:spacing w:before="120"/>
        <w:ind w:left="1701" w:hanging="567"/>
        <w:rPr>
          <w:sz w:val="24"/>
          <w:szCs w:val="24"/>
          <w:lang w:val="ru-RU"/>
        </w:rPr>
      </w:pPr>
      <w:r>
        <w:rPr>
          <w:sz w:val="24"/>
          <w:szCs w:val="24"/>
          <w:lang w:val="ru-RU"/>
        </w:rPr>
        <w:t xml:space="preserve"> </w:t>
      </w:r>
      <w:r w:rsidR="00A7380D">
        <w:rPr>
          <w:sz w:val="24"/>
          <w:szCs w:val="24"/>
          <w:lang w:val="ru-RU"/>
        </w:rPr>
        <w:t>«</w:t>
      </w:r>
      <w:r w:rsidRPr="006C44E1">
        <w:rPr>
          <w:b/>
          <w:color w:val="0000FF"/>
          <w:sz w:val="24"/>
        </w:rPr>
        <w:t>Номер</w:t>
      </w:r>
      <w:r w:rsidR="00A7380D">
        <w:rPr>
          <w:sz w:val="24"/>
          <w:szCs w:val="24"/>
          <w:lang w:val="ru-RU"/>
        </w:rPr>
        <w:t>»</w:t>
      </w:r>
      <w:r>
        <w:rPr>
          <w:sz w:val="24"/>
          <w:szCs w:val="24"/>
          <w:lang w:val="ru-RU"/>
        </w:rPr>
        <w:tab/>
      </w:r>
      <w:r>
        <w:rPr>
          <w:sz w:val="24"/>
          <w:szCs w:val="24"/>
          <w:lang w:val="ru-RU"/>
        </w:rPr>
        <w:tab/>
      </w:r>
      <w:r>
        <w:rPr>
          <w:sz w:val="24"/>
          <w:szCs w:val="24"/>
          <w:lang w:val="ru-RU"/>
        </w:rPr>
        <w:tab/>
        <w:t xml:space="preserve">- </w:t>
      </w:r>
      <w:r w:rsidRPr="006C44E1">
        <w:rPr>
          <w:b/>
          <w:color w:val="0000FF"/>
          <w:sz w:val="24"/>
        </w:rPr>
        <w:t>1234/1111-22-2016</w:t>
      </w:r>
      <w:r w:rsidRPr="00FD277F">
        <w:rPr>
          <w:b/>
          <w:color w:val="1F497D"/>
          <w:sz w:val="24"/>
          <w:szCs w:val="24"/>
          <w:lang w:val="ru-RU"/>
        </w:rPr>
        <w:t xml:space="preserve"> </w:t>
      </w:r>
      <w:r>
        <w:rPr>
          <w:sz w:val="24"/>
          <w:szCs w:val="24"/>
          <w:lang w:val="ru-RU"/>
        </w:rPr>
        <w:t>(на пример)</w:t>
      </w:r>
    </w:p>
    <w:p w:rsidR="00006A57" w:rsidRDefault="004404B4" w:rsidP="004404B4">
      <w:pPr>
        <w:pStyle w:val="Task1"/>
        <w:tabs>
          <w:tab w:val="clear" w:pos="432"/>
          <w:tab w:val="left" w:pos="500"/>
        </w:tabs>
        <w:ind w:firstLine="419"/>
        <w:jc w:val="both"/>
        <w:rPr>
          <w:szCs w:val="24"/>
          <w:lang w:val="ru-RU"/>
        </w:rPr>
      </w:pPr>
      <w:r>
        <w:rPr>
          <w:szCs w:val="24"/>
          <w:lang w:val="ru-RU"/>
        </w:rPr>
        <w:t>Нажать (К) «</w:t>
      </w:r>
      <w:r w:rsidRPr="006C44E1">
        <w:rPr>
          <w:b/>
          <w:color w:val="0000FF"/>
        </w:rPr>
        <w:t>ОК</w:t>
      </w:r>
      <w:r>
        <w:rPr>
          <w:szCs w:val="24"/>
          <w:lang w:val="ru-RU"/>
        </w:rPr>
        <w:t>»</w:t>
      </w:r>
    </w:p>
    <w:p w:rsidR="004404B4" w:rsidRDefault="004404B4" w:rsidP="004404B4">
      <w:pPr>
        <w:pStyle w:val="Task1"/>
        <w:tabs>
          <w:tab w:val="clear" w:pos="432"/>
          <w:tab w:val="left" w:pos="500"/>
        </w:tabs>
        <w:ind w:firstLine="419"/>
        <w:jc w:val="both"/>
        <w:rPr>
          <w:szCs w:val="24"/>
          <w:lang w:val="ru-RU"/>
        </w:rPr>
      </w:pPr>
      <w:r>
        <w:rPr>
          <w:szCs w:val="24"/>
          <w:lang w:val="ru-RU"/>
        </w:rPr>
        <w:t>В следующем окне запроса внести данные по приказу</w:t>
      </w:r>
      <w:r w:rsidR="005C6D2D" w:rsidRPr="005C6D2D">
        <w:rPr>
          <w:szCs w:val="24"/>
          <w:lang w:val="ru-RU"/>
        </w:rPr>
        <w:t>:</w:t>
      </w:r>
      <w:r w:rsidR="005C6D2D">
        <w:rPr>
          <w:szCs w:val="24"/>
          <w:lang w:val="ru-RU"/>
        </w:rPr>
        <w:t xml:space="preserve"> </w:t>
      </w:r>
    </w:p>
    <w:p w:rsidR="00BB61C9" w:rsidRDefault="00EB6879" w:rsidP="004404B4">
      <w:pPr>
        <w:pStyle w:val="Task1"/>
        <w:tabs>
          <w:tab w:val="clear" w:pos="432"/>
          <w:tab w:val="left" w:pos="500"/>
        </w:tabs>
        <w:ind w:firstLine="419"/>
        <w:jc w:val="both"/>
        <w:rPr>
          <w:szCs w:val="24"/>
          <w:lang w:val="ru-RU"/>
        </w:rPr>
      </w:pPr>
      <w:r>
        <w:rPr>
          <w:noProof/>
          <w:lang w:val="ru-RU" w:eastAsia="ru-RU"/>
        </w:rPr>
        <w:drawing>
          <wp:inline distT="0" distB="0" distL="0" distR="0">
            <wp:extent cx="4371975" cy="4095750"/>
            <wp:effectExtent l="0" t="0" r="0" b="0"/>
            <wp:docPr id="1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71975" cy="4095750"/>
                    </a:xfrm>
                    <a:prstGeom prst="rect">
                      <a:avLst/>
                    </a:prstGeom>
                    <a:noFill/>
                    <a:ln>
                      <a:noFill/>
                    </a:ln>
                  </pic:spPr>
                </pic:pic>
              </a:graphicData>
            </a:graphic>
          </wp:inline>
        </w:drawing>
      </w:r>
    </w:p>
    <w:p w:rsidR="005C6D2D" w:rsidRPr="005C6D2D" w:rsidRDefault="005C6D2D" w:rsidP="005C6D2D">
      <w:pPr>
        <w:numPr>
          <w:ilvl w:val="0"/>
          <w:numId w:val="19"/>
        </w:numPr>
        <w:spacing w:before="120"/>
        <w:ind w:left="1559" w:hanging="425"/>
        <w:rPr>
          <w:sz w:val="24"/>
          <w:szCs w:val="24"/>
          <w:lang w:val="ru-RU"/>
        </w:rPr>
      </w:pPr>
      <w:r>
        <w:rPr>
          <w:sz w:val="24"/>
          <w:szCs w:val="24"/>
          <w:lang w:val="ru-RU"/>
        </w:rPr>
        <w:t xml:space="preserve"> </w:t>
      </w:r>
      <w:r w:rsidRPr="005C6D2D">
        <w:rPr>
          <w:sz w:val="24"/>
          <w:szCs w:val="24"/>
          <w:lang w:val="ru-RU"/>
        </w:rPr>
        <w:t>Если проживающий не имеет льгот или заселяется не по квоте остальные поля в окне запроса не заполняются.</w:t>
      </w:r>
    </w:p>
    <w:p w:rsidR="005C6D2D" w:rsidRPr="005C6D2D" w:rsidRDefault="005C6D2D" w:rsidP="005C6D2D">
      <w:pPr>
        <w:numPr>
          <w:ilvl w:val="0"/>
          <w:numId w:val="19"/>
        </w:numPr>
        <w:spacing w:before="120"/>
        <w:ind w:left="1559" w:hanging="425"/>
        <w:rPr>
          <w:sz w:val="24"/>
          <w:szCs w:val="24"/>
          <w:lang w:val="ru-RU"/>
        </w:rPr>
      </w:pPr>
      <w:r>
        <w:rPr>
          <w:sz w:val="24"/>
          <w:szCs w:val="24"/>
          <w:lang w:val="ru-RU"/>
        </w:rPr>
        <w:t xml:space="preserve"> </w:t>
      </w:r>
      <w:r w:rsidRPr="005C6D2D">
        <w:rPr>
          <w:sz w:val="24"/>
          <w:szCs w:val="24"/>
          <w:lang w:val="ru-RU"/>
        </w:rPr>
        <w:t>Если проживающий имеет социальные льготы (100% освобождения от уплаты проживания) в строке «</w:t>
      </w:r>
      <w:r w:rsidRPr="00AE7C9F">
        <w:rPr>
          <w:b/>
          <w:color w:val="1F497D"/>
          <w:sz w:val="24"/>
          <w:szCs w:val="24"/>
          <w:lang w:val="ru-RU"/>
        </w:rPr>
        <w:t>Скидка к базовому тарифу</w:t>
      </w:r>
      <w:r w:rsidRPr="005C6D2D">
        <w:rPr>
          <w:sz w:val="24"/>
          <w:szCs w:val="24"/>
          <w:lang w:val="ru-RU"/>
        </w:rPr>
        <w:t>» - ставится 100</w:t>
      </w:r>
    </w:p>
    <w:p w:rsidR="005C6D2D" w:rsidRPr="005C6D2D" w:rsidRDefault="005C6D2D" w:rsidP="005C6D2D">
      <w:pPr>
        <w:numPr>
          <w:ilvl w:val="0"/>
          <w:numId w:val="19"/>
        </w:numPr>
        <w:spacing w:before="120"/>
        <w:ind w:left="1559" w:hanging="425"/>
        <w:rPr>
          <w:sz w:val="24"/>
          <w:szCs w:val="24"/>
          <w:lang w:val="ru-RU"/>
        </w:rPr>
      </w:pPr>
      <w:r w:rsidRPr="005C6D2D">
        <w:rPr>
          <w:sz w:val="24"/>
          <w:szCs w:val="24"/>
          <w:lang w:val="ru-RU"/>
        </w:rPr>
        <w:t xml:space="preserve">- Если проживающий имеет квоту на заселение то в поля </w:t>
      </w:r>
    </w:p>
    <w:p w:rsidR="005C6D2D" w:rsidRPr="00AE7C9F" w:rsidRDefault="005C6D2D" w:rsidP="005C6D2D">
      <w:pPr>
        <w:pStyle w:val="Task1"/>
        <w:spacing w:before="120"/>
        <w:ind w:left="1843" w:firstLine="0"/>
        <w:rPr>
          <w:rStyle w:val="21"/>
          <w:b/>
          <w:color w:val="1F497D"/>
          <w:lang w:val="ru-RU"/>
        </w:rPr>
      </w:pPr>
      <w:r w:rsidRPr="00836EFE">
        <w:rPr>
          <w:rStyle w:val="21"/>
          <w:b/>
          <w:lang w:val="ru-RU"/>
        </w:rPr>
        <w:t xml:space="preserve">- </w:t>
      </w:r>
      <w:r w:rsidRPr="00EB6879">
        <w:rPr>
          <w:b/>
          <w:color w:val="0000FF"/>
          <w:lang w:val="ru-RU"/>
        </w:rPr>
        <w:t>Инд. Тариф за комм.услуги</w:t>
      </w:r>
    </w:p>
    <w:p w:rsidR="005C6D2D" w:rsidRPr="00AE7C9F" w:rsidRDefault="005C6D2D" w:rsidP="005C6D2D">
      <w:pPr>
        <w:pStyle w:val="Task1"/>
        <w:spacing w:before="120"/>
        <w:ind w:left="1843" w:firstLine="0"/>
        <w:rPr>
          <w:rStyle w:val="21"/>
          <w:b/>
          <w:color w:val="1F497D"/>
          <w:lang w:val="ru-RU"/>
        </w:rPr>
      </w:pPr>
      <w:r w:rsidRPr="00AE7C9F">
        <w:rPr>
          <w:rStyle w:val="21"/>
          <w:b/>
          <w:color w:val="1F497D"/>
          <w:lang w:val="ru-RU"/>
        </w:rPr>
        <w:t xml:space="preserve">- </w:t>
      </w:r>
      <w:r w:rsidRPr="00EB6879">
        <w:rPr>
          <w:b/>
          <w:color w:val="0000FF"/>
          <w:lang w:val="ru-RU"/>
        </w:rPr>
        <w:t>Инд. Тариф за пользование</w:t>
      </w:r>
    </w:p>
    <w:p w:rsidR="005C6D2D" w:rsidRPr="00AE7C9F" w:rsidRDefault="005C6D2D" w:rsidP="005C6D2D">
      <w:pPr>
        <w:pStyle w:val="Task1"/>
        <w:spacing w:before="120"/>
        <w:ind w:left="1843" w:firstLine="0"/>
        <w:rPr>
          <w:rStyle w:val="21"/>
          <w:b/>
          <w:color w:val="1F497D"/>
          <w:lang w:val="ru-RU"/>
        </w:rPr>
      </w:pPr>
      <w:r w:rsidRPr="00AE7C9F">
        <w:rPr>
          <w:rStyle w:val="21"/>
          <w:b/>
          <w:color w:val="1F497D"/>
          <w:lang w:val="ru-RU"/>
        </w:rPr>
        <w:t xml:space="preserve">- </w:t>
      </w:r>
      <w:r w:rsidRPr="00EB6879">
        <w:rPr>
          <w:b/>
          <w:color w:val="0000FF"/>
          <w:lang w:val="ru-RU"/>
        </w:rPr>
        <w:t>Инд. Тариф за доп.услуги</w:t>
      </w:r>
    </w:p>
    <w:p w:rsidR="005C6D2D" w:rsidRDefault="005C6D2D" w:rsidP="005C6D2D">
      <w:pPr>
        <w:pStyle w:val="Task1"/>
        <w:ind w:left="851" w:firstLine="0"/>
        <w:rPr>
          <w:rStyle w:val="21"/>
          <w:lang w:val="ru-RU"/>
        </w:rPr>
      </w:pPr>
      <w:r>
        <w:rPr>
          <w:rStyle w:val="21"/>
          <w:lang w:val="ru-RU"/>
        </w:rPr>
        <w:t>Вводятся реальные тарифы по квоте.</w:t>
      </w:r>
    </w:p>
    <w:p w:rsidR="005C6D2D" w:rsidRDefault="005C6D2D" w:rsidP="005C6D2D">
      <w:pPr>
        <w:pStyle w:val="Task1"/>
        <w:ind w:left="0" w:firstLine="851"/>
        <w:rPr>
          <w:noProof/>
          <w:lang w:val="ru-RU" w:eastAsia="ru-RU"/>
        </w:rPr>
      </w:pPr>
      <w:r>
        <w:rPr>
          <w:noProof/>
          <w:lang w:val="ru-RU" w:eastAsia="ru-RU"/>
        </w:rPr>
        <w:t xml:space="preserve">Далее (К) </w:t>
      </w:r>
      <w:r w:rsidRPr="00FA70B3">
        <w:rPr>
          <w:b/>
          <w:noProof/>
          <w:color w:val="1F497D"/>
          <w:lang w:val="ru-RU" w:eastAsia="ru-RU"/>
        </w:rPr>
        <w:t>«</w:t>
      </w:r>
      <w:r w:rsidRPr="00EB6879">
        <w:rPr>
          <w:b/>
          <w:color w:val="0000FF"/>
          <w:lang w:val="ru-RU"/>
        </w:rPr>
        <w:t>ОК</w:t>
      </w:r>
      <w:r w:rsidRPr="00FA70B3">
        <w:rPr>
          <w:b/>
          <w:noProof/>
          <w:color w:val="1F497D"/>
          <w:lang w:val="ru-RU" w:eastAsia="ru-RU"/>
        </w:rPr>
        <w:t>»</w:t>
      </w:r>
    </w:p>
    <w:p w:rsidR="00387D25" w:rsidRDefault="00387D25" w:rsidP="00387D25">
      <w:pPr>
        <w:pStyle w:val="Task1"/>
        <w:ind w:left="0" w:firstLine="851"/>
        <w:jc w:val="both"/>
        <w:rPr>
          <w:lang w:val="ru-RU"/>
        </w:rPr>
      </w:pPr>
      <w:r>
        <w:rPr>
          <w:lang w:val="ru-RU"/>
        </w:rPr>
        <w:t xml:space="preserve">Находясь в карточке договора можно нажать </w:t>
      </w:r>
      <w:r w:rsidRPr="006B22F8">
        <w:rPr>
          <w:bCs/>
          <w:lang w:val="ru-RU"/>
        </w:rPr>
        <w:t>(К)</w:t>
      </w:r>
      <w:r w:rsidRPr="006B22F8">
        <w:rPr>
          <w:b/>
          <w:bCs/>
          <w:lang w:val="ru-RU"/>
        </w:rPr>
        <w:t xml:space="preserve"> </w:t>
      </w:r>
      <w:r>
        <w:rPr>
          <w:b/>
          <w:bCs/>
          <w:lang w:val="ru-RU"/>
        </w:rPr>
        <w:t>«</w:t>
      </w:r>
      <w:r w:rsidRPr="00CE7182">
        <w:rPr>
          <w:b/>
          <w:bCs/>
          <w:color w:val="0000FF"/>
        </w:rPr>
        <w:t>F</w:t>
      </w:r>
      <w:r w:rsidRPr="00CE7182">
        <w:rPr>
          <w:b/>
          <w:bCs/>
          <w:color w:val="0000FF"/>
          <w:lang w:val="ru-RU"/>
        </w:rPr>
        <w:t>2</w:t>
      </w:r>
      <w:r>
        <w:rPr>
          <w:b/>
          <w:bCs/>
          <w:lang w:val="ru-RU"/>
        </w:rPr>
        <w:t>»</w:t>
      </w:r>
      <w:r w:rsidRPr="006B22F8">
        <w:rPr>
          <w:b/>
          <w:bCs/>
          <w:lang w:val="ru-RU"/>
        </w:rPr>
        <w:t xml:space="preserve"> </w:t>
      </w:r>
      <w:r>
        <w:rPr>
          <w:bCs/>
          <w:lang w:val="ru-RU"/>
        </w:rPr>
        <w:t xml:space="preserve">или выйти из системы по </w:t>
      </w:r>
      <w:r>
        <w:rPr>
          <w:lang w:val="ru-RU"/>
        </w:rPr>
        <w:t>(К) «</w:t>
      </w:r>
      <w:r w:rsidRPr="00CE7182">
        <w:rPr>
          <w:b/>
          <w:color w:val="0000FF"/>
          <w:lang w:val="ru-RU"/>
        </w:rPr>
        <w:t>E</w:t>
      </w:r>
      <w:r w:rsidRPr="00CE7182">
        <w:rPr>
          <w:b/>
          <w:color w:val="0000FF"/>
        </w:rPr>
        <w:t>sc</w:t>
      </w:r>
      <w:r>
        <w:rPr>
          <w:b/>
          <w:lang w:val="ru-RU"/>
        </w:rPr>
        <w:t xml:space="preserve">» , </w:t>
      </w:r>
      <w:r w:rsidRPr="006B22F8">
        <w:rPr>
          <w:lang w:val="ru-RU"/>
        </w:rPr>
        <w:t>ответ</w:t>
      </w:r>
      <w:r>
        <w:rPr>
          <w:lang w:val="ru-RU"/>
        </w:rPr>
        <w:t>ив</w:t>
      </w:r>
      <w:r w:rsidRPr="006B22F8">
        <w:rPr>
          <w:lang w:val="ru-RU"/>
        </w:rPr>
        <w:t xml:space="preserve"> </w:t>
      </w:r>
      <w:r>
        <w:rPr>
          <w:lang w:val="ru-RU"/>
        </w:rPr>
        <w:t>«</w:t>
      </w:r>
      <w:r w:rsidRPr="00CE7182">
        <w:rPr>
          <w:b/>
          <w:color w:val="0000FF"/>
          <w:lang w:val="ru-RU"/>
        </w:rPr>
        <w:t>да</w:t>
      </w:r>
      <w:r>
        <w:rPr>
          <w:lang w:val="ru-RU"/>
        </w:rPr>
        <w:t>» на вопрос о сохранении данных - данные договора запомнится в системе.</w:t>
      </w:r>
    </w:p>
    <w:p w:rsidR="00E95CD0" w:rsidRDefault="00E95CD0" w:rsidP="00387D25">
      <w:pPr>
        <w:pStyle w:val="Task1"/>
        <w:ind w:left="0" w:firstLine="851"/>
        <w:jc w:val="both"/>
        <w:rPr>
          <w:lang w:val="ru-RU"/>
        </w:rPr>
      </w:pPr>
    </w:p>
    <w:p w:rsidR="00E95CD0" w:rsidRPr="00D57FBA" w:rsidRDefault="00D57FBA" w:rsidP="006600FC">
      <w:pPr>
        <w:pStyle w:val="4"/>
        <w:rPr>
          <w:b w:val="0"/>
        </w:rPr>
      </w:pPr>
      <w:bookmarkStart w:id="34" w:name="_Toc468278142"/>
      <w:r>
        <w:rPr>
          <w:b w:val="0"/>
        </w:rPr>
        <w:t>3.2.3.</w:t>
      </w:r>
      <w:r>
        <w:rPr>
          <w:b w:val="0"/>
        </w:rPr>
        <w:tab/>
      </w:r>
      <w:r w:rsidR="00E95CD0" w:rsidRPr="00D57FBA">
        <w:rPr>
          <w:b w:val="0"/>
        </w:rPr>
        <w:t>Ввод/корректировка приказов (если дата действия приказа с__ по__)</w:t>
      </w:r>
      <w:bookmarkEnd w:id="34"/>
    </w:p>
    <w:p w:rsidR="00E95CD0" w:rsidRPr="00E95CD0" w:rsidRDefault="00E95CD0" w:rsidP="00E95CD0">
      <w:pPr>
        <w:pStyle w:val="af3"/>
        <w:ind w:left="540"/>
        <w:rPr>
          <w:sz w:val="24"/>
          <w:szCs w:val="24"/>
          <w:lang w:val="ru-RU"/>
        </w:rPr>
      </w:pPr>
    </w:p>
    <w:p w:rsidR="00E95CD0" w:rsidRPr="00E95CD0" w:rsidRDefault="00E95CD0" w:rsidP="00E95CD0">
      <w:pPr>
        <w:pStyle w:val="Task1"/>
        <w:ind w:left="0" w:firstLine="851"/>
        <w:jc w:val="both"/>
        <w:rPr>
          <w:lang w:val="ru-RU"/>
        </w:rPr>
      </w:pPr>
      <w:r w:rsidRPr="00E95CD0">
        <w:rPr>
          <w:lang w:val="ru-RU"/>
        </w:rPr>
        <w:t>Пункт предусмотрен для ввода приказов по проживающему в общежитии если в приказе установлен</w:t>
      </w:r>
      <w:r>
        <w:rPr>
          <w:lang w:val="ru-RU"/>
        </w:rPr>
        <w:t xml:space="preserve">ы две даты </w:t>
      </w:r>
      <w:r w:rsidRPr="00E95CD0">
        <w:rPr>
          <w:lang w:val="ru-RU"/>
        </w:rPr>
        <w:t>одна дата действия с__</w:t>
      </w:r>
      <w:r>
        <w:rPr>
          <w:lang w:val="ru-RU"/>
        </w:rPr>
        <w:t xml:space="preserve"> вторая дата по __</w:t>
      </w:r>
      <w:r w:rsidRPr="00E95CD0">
        <w:rPr>
          <w:lang w:val="ru-RU"/>
        </w:rPr>
        <w:t xml:space="preserve">. В окно запроса вносятся следующие данные: </w:t>
      </w:r>
    </w:p>
    <w:p w:rsidR="00E95CD0" w:rsidRPr="00E95CD0" w:rsidRDefault="00E95CD0" w:rsidP="00E95CD0">
      <w:pPr>
        <w:pStyle w:val="Task1"/>
        <w:ind w:left="0" w:firstLine="851"/>
        <w:jc w:val="both"/>
        <w:rPr>
          <w:lang w:val="ru-RU"/>
        </w:rPr>
      </w:pPr>
      <w:r>
        <w:rPr>
          <w:lang w:val="ru-RU"/>
        </w:rPr>
        <w:t xml:space="preserve">(К) </w:t>
      </w:r>
      <w:r w:rsidRPr="00785307">
        <w:rPr>
          <w:b/>
          <w:color w:val="0000FF"/>
          <w:lang w:val="ru-RU"/>
        </w:rPr>
        <w:t>«</w:t>
      </w:r>
      <w:r w:rsidRPr="00E95CD0">
        <w:rPr>
          <w:b/>
          <w:color w:val="0000FF"/>
        </w:rPr>
        <w:t>Alt</w:t>
      </w:r>
      <w:r w:rsidRPr="00785307">
        <w:rPr>
          <w:b/>
          <w:color w:val="0000FF"/>
          <w:lang w:val="ru-RU"/>
        </w:rPr>
        <w:t xml:space="preserve"> + </w:t>
      </w:r>
      <w:r w:rsidRPr="00E95CD0">
        <w:rPr>
          <w:b/>
          <w:color w:val="0000FF"/>
        </w:rPr>
        <w:t>U</w:t>
      </w:r>
      <w:r w:rsidRPr="00785307">
        <w:rPr>
          <w:b/>
          <w:color w:val="0000FF"/>
          <w:lang w:val="ru-RU"/>
        </w:rPr>
        <w:t>»</w:t>
      </w:r>
      <w:r w:rsidRPr="00E95CD0">
        <w:rPr>
          <w:lang w:val="ru-RU"/>
        </w:rPr>
        <w:t xml:space="preserve"> вызвать окно выбора  операций договора:</w:t>
      </w:r>
    </w:p>
    <w:p w:rsidR="00E95CD0" w:rsidRPr="00E95CD0" w:rsidRDefault="00E95CD0" w:rsidP="00E95CD0">
      <w:pPr>
        <w:pStyle w:val="Task1"/>
        <w:ind w:left="0" w:firstLine="851"/>
        <w:jc w:val="both"/>
        <w:rPr>
          <w:lang w:val="ru-RU"/>
        </w:rPr>
      </w:pPr>
    </w:p>
    <w:p w:rsidR="00E95CD0" w:rsidRDefault="00E95CD0" w:rsidP="00E95CD0">
      <w:pPr>
        <w:pStyle w:val="Task1"/>
        <w:tabs>
          <w:tab w:val="clear" w:pos="432"/>
          <w:tab w:val="left" w:pos="1134"/>
        </w:tabs>
        <w:ind w:left="1134" w:hanging="1134"/>
        <w:jc w:val="both"/>
        <w:rPr>
          <w:szCs w:val="24"/>
          <w:lang w:val="ru-RU"/>
        </w:rPr>
      </w:pPr>
      <w:r w:rsidRPr="00EB6879">
        <w:rPr>
          <w:b/>
          <w:color w:val="FF0000"/>
          <w:szCs w:val="24"/>
          <w:lang w:val="ru-RU"/>
        </w:rPr>
        <w:t>ВАЖНО!</w:t>
      </w:r>
      <w:r>
        <w:rPr>
          <w:szCs w:val="24"/>
          <w:lang w:val="ru-RU"/>
        </w:rPr>
        <w:t xml:space="preserve"> В случае если льгота или квота устанавливается на определенный период действия, то в систему необходимо внести две записи А) и Б). Например по приказу № 1 от 10.10.2016 г. предоставляется 100% льгота студенту </w:t>
      </w:r>
      <w:r>
        <w:rPr>
          <w:szCs w:val="24"/>
        </w:rPr>
        <w:t>N</w:t>
      </w:r>
      <w:r>
        <w:rPr>
          <w:szCs w:val="24"/>
          <w:lang w:val="ru-RU"/>
        </w:rPr>
        <w:t xml:space="preserve"> на период с 01.09.2016 года по 01.01.2017 г.</w:t>
      </w:r>
    </w:p>
    <w:p w:rsidR="00E95CD0" w:rsidRDefault="00E95CD0" w:rsidP="00E95CD0">
      <w:pPr>
        <w:pStyle w:val="Task1"/>
        <w:tabs>
          <w:tab w:val="clear" w:pos="432"/>
          <w:tab w:val="left" w:pos="500"/>
        </w:tabs>
        <w:ind w:firstLine="419"/>
        <w:jc w:val="both"/>
        <w:rPr>
          <w:szCs w:val="24"/>
          <w:lang w:val="ru-RU"/>
        </w:rPr>
      </w:pPr>
      <w:r>
        <w:rPr>
          <w:szCs w:val="24"/>
          <w:lang w:val="ru-RU"/>
        </w:rPr>
        <w:t>В этом случае вносится первая запись А)</w:t>
      </w:r>
    </w:p>
    <w:p w:rsidR="00E95CD0" w:rsidRDefault="00E95CD0" w:rsidP="00E95CD0">
      <w:pPr>
        <w:numPr>
          <w:ilvl w:val="0"/>
          <w:numId w:val="19"/>
        </w:numPr>
        <w:spacing w:before="120"/>
        <w:ind w:left="1701" w:hanging="567"/>
        <w:rPr>
          <w:sz w:val="24"/>
          <w:szCs w:val="24"/>
          <w:lang w:val="ru-RU"/>
        </w:rPr>
      </w:pPr>
      <w:r>
        <w:rPr>
          <w:sz w:val="24"/>
          <w:szCs w:val="24"/>
          <w:lang w:val="ru-RU"/>
        </w:rPr>
        <w:t>«</w:t>
      </w:r>
      <w:r w:rsidRPr="006C44E1">
        <w:rPr>
          <w:b/>
          <w:color w:val="0000FF"/>
          <w:sz w:val="24"/>
        </w:rPr>
        <w:t>Дата приказа</w:t>
      </w:r>
      <w:r>
        <w:rPr>
          <w:sz w:val="24"/>
          <w:szCs w:val="24"/>
          <w:lang w:val="ru-RU"/>
        </w:rPr>
        <w:t xml:space="preserve">» </w:t>
      </w:r>
      <w:r>
        <w:rPr>
          <w:sz w:val="24"/>
          <w:szCs w:val="24"/>
          <w:lang w:val="ru-RU"/>
        </w:rPr>
        <w:tab/>
      </w:r>
      <w:r>
        <w:rPr>
          <w:sz w:val="24"/>
          <w:szCs w:val="24"/>
          <w:lang w:val="ru-RU"/>
        </w:rPr>
        <w:tab/>
      </w:r>
      <w:r w:rsidRPr="00FD277F">
        <w:rPr>
          <w:b/>
          <w:color w:val="1F497D"/>
          <w:sz w:val="24"/>
          <w:szCs w:val="24"/>
          <w:lang w:val="ru-RU"/>
        </w:rPr>
        <w:t xml:space="preserve">- </w:t>
      </w:r>
      <w:r>
        <w:rPr>
          <w:b/>
          <w:color w:val="0000FF"/>
          <w:sz w:val="24"/>
          <w:lang w:val="ru-RU"/>
        </w:rPr>
        <w:t>10</w:t>
      </w:r>
      <w:r w:rsidRPr="006C44E1">
        <w:rPr>
          <w:b/>
          <w:color w:val="0000FF"/>
          <w:sz w:val="24"/>
        </w:rPr>
        <w:t>/</w:t>
      </w:r>
      <w:r>
        <w:rPr>
          <w:b/>
          <w:color w:val="0000FF"/>
          <w:sz w:val="24"/>
          <w:lang w:val="ru-RU"/>
        </w:rPr>
        <w:t>1</w:t>
      </w:r>
      <w:r w:rsidRPr="006C44E1">
        <w:rPr>
          <w:b/>
          <w:color w:val="0000FF"/>
          <w:sz w:val="24"/>
        </w:rPr>
        <w:t>0/2016</w:t>
      </w:r>
      <w:r>
        <w:rPr>
          <w:sz w:val="24"/>
          <w:szCs w:val="24"/>
          <w:lang w:val="ru-RU"/>
        </w:rPr>
        <w:t xml:space="preserve"> (на пример)</w:t>
      </w:r>
    </w:p>
    <w:p w:rsidR="00E95CD0" w:rsidRDefault="00E95CD0" w:rsidP="00E95CD0">
      <w:pPr>
        <w:numPr>
          <w:ilvl w:val="0"/>
          <w:numId w:val="19"/>
        </w:numPr>
        <w:spacing w:before="120"/>
        <w:ind w:left="1701" w:hanging="567"/>
        <w:rPr>
          <w:sz w:val="24"/>
          <w:szCs w:val="24"/>
          <w:lang w:val="ru-RU"/>
        </w:rPr>
      </w:pPr>
      <w:r>
        <w:rPr>
          <w:sz w:val="24"/>
          <w:szCs w:val="24"/>
          <w:lang w:val="ru-RU"/>
        </w:rPr>
        <w:t xml:space="preserve"> «</w:t>
      </w:r>
      <w:r w:rsidRPr="00EB6879">
        <w:rPr>
          <w:b/>
          <w:color w:val="0000FF"/>
          <w:sz w:val="24"/>
          <w:lang w:val="ru-RU"/>
        </w:rPr>
        <w:t>Дата ввода в действие</w:t>
      </w:r>
      <w:r>
        <w:rPr>
          <w:sz w:val="24"/>
          <w:szCs w:val="24"/>
          <w:lang w:val="ru-RU"/>
        </w:rPr>
        <w:t>»</w:t>
      </w:r>
      <w:r>
        <w:rPr>
          <w:sz w:val="24"/>
          <w:szCs w:val="24"/>
          <w:lang w:val="ru-RU"/>
        </w:rPr>
        <w:tab/>
        <w:t xml:space="preserve">- </w:t>
      </w:r>
      <w:r w:rsidRPr="00EB6879">
        <w:rPr>
          <w:b/>
          <w:color w:val="0000FF"/>
          <w:sz w:val="24"/>
          <w:lang w:val="ru-RU"/>
        </w:rPr>
        <w:t>01/0</w:t>
      </w:r>
      <w:r>
        <w:rPr>
          <w:b/>
          <w:color w:val="0000FF"/>
          <w:sz w:val="24"/>
          <w:lang w:val="ru-RU"/>
        </w:rPr>
        <w:t>9</w:t>
      </w:r>
      <w:r w:rsidRPr="00EB6879">
        <w:rPr>
          <w:b/>
          <w:color w:val="0000FF"/>
          <w:sz w:val="24"/>
          <w:lang w:val="ru-RU"/>
        </w:rPr>
        <w:t>/2016</w:t>
      </w:r>
      <w:r>
        <w:rPr>
          <w:sz w:val="24"/>
          <w:szCs w:val="24"/>
          <w:lang w:val="ru-RU"/>
        </w:rPr>
        <w:t xml:space="preserve"> (на пример)</w:t>
      </w:r>
    </w:p>
    <w:p w:rsidR="00E95CD0" w:rsidRPr="004404B4" w:rsidRDefault="00E95CD0" w:rsidP="00E95CD0">
      <w:pPr>
        <w:numPr>
          <w:ilvl w:val="0"/>
          <w:numId w:val="19"/>
        </w:numPr>
        <w:spacing w:before="120"/>
        <w:ind w:left="1701" w:hanging="567"/>
        <w:rPr>
          <w:sz w:val="24"/>
          <w:szCs w:val="24"/>
          <w:lang w:val="ru-RU"/>
        </w:rPr>
      </w:pPr>
      <w:r>
        <w:rPr>
          <w:sz w:val="24"/>
          <w:szCs w:val="24"/>
          <w:lang w:val="ru-RU"/>
        </w:rPr>
        <w:t xml:space="preserve"> «</w:t>
      </w:r>
      <w:r w:rsidRPr="006C44E1">
        <w:rPr>
          <w:b/>
          <w:color w:val="0000FF"/>
          <w:sz w:val="24"/>
        </w:rPr>
        <w:t>Номер</w:t>
      </w:r>
      <w:r>
        <w:rPr>
          <w:sz w:val="24"/>
          <w:szCs w:val="24"/>
          <w:lang w:val="ru-RU"/>
        </w:rPr>
        <w:t>»</w:t>
      </w:r>
      <w:r>
        <w:rPr>
          <w:sz w:val="24"/>
          <w:szCs w:val="24"/>
          <w:lang w:val="ru-RU"/>
        </w:rPr>
        <w:tab/>
      </w:r>
      <w:r>
        <w:rPr>
          <w:sz w:val="24"/>
          <w:szCs w:val="24"/>
          <w:lang w:val="ru-RU"/>
        </w:rPr>
        <w:tab/>
      </w:r>
      <w:r>
        <w:rPr>
          <w:sz w:val="24"/>
          <w:szCs w:val="24"/>
          <w:lang w:val="ru-RU"/>
        </w:rPr>
        <w:tab/>
        <w:t xml:space="preserve">- </w:t>
      </w:r>
      <w:r w:rsidRPr="00EB6879">
        <w:rPr>
          <w:b/>
          <w:color w:val="0000FF"/>
          <w:sz w:val="24"/>
        </w:rPr>
        <w:t>1</w:t>
      </w:r>
      <w:r>
        <w:rPr>
          <w:sz w:val="24"/>
          <w:szCs w:val="24"/>
          <w:lang w:val="ru-RU"/>
        </w:rPr>
        <w:t xml:space="preserve"> (на пример)</w:t>
      </w:r>
    </w:p>
    <w:p w:rsidR="00E95CD0" w:rsidRDefault="00E95CD0" w:rsidP="00E95CD0">
      <w:pPr>
        <w:pStyle w:val="Task1"/>
        <w:tabs>
          <w:tab w:val="clear" w:pos="432"/>
          <w:tab w:val="left" w:pos="500"/>
        </w:tabs>
        <w:ind w:firstLine="419"/>
        <w:jc w:val="both"/>
        <w:rPr>
          <w:szCs w:val="24"/>
          <w:lang w:val="ru-RU"/>
        </w:rPr>
      </w:pPr>
      <w:r>
        <w:rPr>
          <w:szCs w:val="24"/>
          <w:lang w:val="ru-RU"/>
        </w:rPr>
        <w:t>Нажать (К) «</w:t>
      </w:r>
      <w:r w:rsidRPr="006C44E1">
        <w:rPr>
          <w:b/>
          <w:color w:val="0000FF"/>
        </w:rPr>
        <w:t>ОК</w:t>
      </w:r>
      <w:r>
        <w:rPr>
          <w:szCs w:val="24"/>
          <w:lang w:val="ru-RU"/>
        </w:rPr>
        <w:t>»</w:t>
      </w:r>
    </w:p>
    <w:p w:rsidR="00E95CD0" w:rsidRDefault="00E95CD0" w:rsidP="00E95CD0">
      <w:pPr>
        <w:pStyle w:val="Task1"/>
        <w:tabs>
          <w:tab w:val="clear" w:pos="432"/>
          <w:tab w:val="left" w:pos="500"/>
        </w:tabs>
        <w:ind w:firstLine="419"/>
        <w:jc w:val="both"/>
        <w:rPr>
          <w:b/>
          <w:color w:val="0000FF"/>
          <w:lang w:val="ru-RU"/>
        </w:rPr>
      </w:pPr>
      <w:r>
        <w:rPr>
          <w:szCs w:val="24"/>
          <w:lang w:val="ru-RU"/>
        </w:rPr>
        <w:t xml:space="preserve">Скидка к базовому тарифу – </w:t>
      </w:r>
      <w:r w:rsidRPr="00EB6879">
        <w:rPr>
          <w:b/>
          <w:color w:val="0000FF"/>
        </w:rPr>
        <w:t>100%</w:t>
      </w:r>
    </w:p>
    <w:p w:rsidR="00E95CD0" w:rsidRPr="00EB6879" w:rsidRDefault="00E95CD0" w:rsidP="00E95CD0">
      <w:pPr>
        <w:pStyle w:val="Task1"/>
        <w:tabs>
          <w:tab w:val="clear" w:pos="432"/>
          <w:tab w:val="left" w:pos="500"/>
        </w:tabs>
        <w:ind w:firstLine="419"/>
        <w:jc w:val="both"/>
        <w:rPr>
          <w:szCs w:val="24"/>
          <w:lang w:val="ru-RU"/>
        </w:rPr>
      </w:pPr>
      <w:r w:rsidRPr="00EB6879">
        <w:rPr>
          <w:szCs w:val="24"/>
          <w:lang w:val="ru-RU"/>
        </w:rPr>
        <w:t xml:space="preserve">И </w:t>
      </w:r>
      <w:r>
        <w:rPr>
          <w:szCs w:val="24"/>
          <w:lang w:val="ru-RU"/>
        </w:rPr>
        <w:t>вносится вторая запись Б)</w:t>
      </w:r>
    </w:p>
    <w:p w:rsidR="00E95CD0" w:rsidRDefault="00E95CD0" w:rsidP="00E95CD0">
      <w:pPr>
        <w:numPr>
          <w:ilvl w:val="0"/>
          <w:numId w:val="19"/>
        </w:numPr>
        <w:spacing w:before="120"/>
        <w:ind w:left="1701" w:hanging="567"/>
        <w:rPr>
          <w:sz w:val="24"/>
          <w:szCs w:val="24"/>
          <w:lang w:val="ru-RU"/>
        </w:rPr>
      </w:pPr>
      <w:r>
        <w:rPr>
          <w:sz w:val="24"/>
          <w:szCs w:val="24"/>
          <w:lang w:val="ru-RU"/>
        </w:rPr>
        <w:t>«</w:t>
      </w:r>
      <w:r w:rsidRPr="006C44E1">
        <w:rPr>
          <w:b/>
          <w:color w:val="0000FF"/>
          <w:sz w:val="24"/>
        </w:rPr>
        <w:t>Дата приказа</w:t>
      </w:r>
      <w:r>
        <w:rPr>
          <w:sz w:val="24"/>
          <w:szCs w:val="24"/>
          <w:lang w:val="ru-RU"/>
        </w:rPr>
        <w:t xml:space="preserve">» </w:t>
      </w:r>
      <w:r>
        <w:rPr>
          <w:sz w:val="24"/>
          <w:szCs w:val="24"/>
          <w:lang w:val="ru-RU"/>
        </w:rPr>
        <w:tab/>
      </w:r>
      <w:r>
        <w:rPr>
          <w:sz w:val="24"/>
          <w:szCs w:val="24"/>
          <w:lang w:val="ru-RU"/>
        </w:rPr>
        <w:tab/>
      </w:r>
      <w:r w:rsidRPr="00FD277F">
        <w:rPr>
          <w:b/>
          <w:color w:val="1F497D"/>
          <w:sz w:val="24"/>
          <w:szCs w:val="24"/>
          <w:lang w:val="ru-RU"/>
        </w:rPr>
        <w:t xml:space="preserve">- </w:t>
      </w:r>
      <w:r>
        <w:rPr>
          <w:b/>
          <w:color w:val="0000FF"/>
          <w:sz w:val="24"/>
          <w:lang w:val="ru-RU"/>
        </w:rPr>
        <w:t>10</w:t>
      </w:r>
      <w:r w:rsidRPr="006C44E1">
        <w:rPr>
          <w:b/>
          <w:color w:val="0000FF"/>
          <w:sz w:val="24"/>
        </w:rPr>
        <w:t>/</w:t>
      </w:r>
      <w:r>
        <w:rPr>
          <w:b/>
          <w:color w:val="0000FF"/>
          <w:sz w:val="24"/>
          <w:lang w:val="ru-RU"/>
        </w:rPr>
        <w:t>1</w:t>
      </w:r>
      <w:r w:rsidRPr="006C44E1">
        <w:rPr>
          <w:b/>
          <w:color w:val="0000FF"/>
          <w:sz w:val="24"/>
        </w:rPr>
        <w:t>0/2016</w:t>
      </w:r>
      <w:r>
        <w:rPr>
          <w:sz w:val="24"/>
          <w:szCs w:val="24"/>
          <w:lang w:val="ru-RU"/>
        </w:rPr>
        <w:t xml:space="preserve"> (на пример)</w:t>
      </w:r>
    </w:p>
    <w:p w:rsidR="00E95CD0" w:rsidRDefault="00E95CD0" w:rsidP="00E95CD0">
      <w:pPr>
        <w:numPr>
          <w:ilvl w:val="0"/>
          <w:numId w:val="19"/>
        </w:numPr>
        <w:spacing w:before="120"/>
        <w:ind w:left="1701" w:hanging="567"/>
        <w:rPr>
          <w:sz w:val="24"/>
          <w:szCs w:val="24"/>
          <w:lang w:val="ru-RU"/>
        </w:rPr>
      </w:pPr>
      <w:r>
        <w:rPr>
          <w:sz w:val="24"/>
          <w:szCs w:val="24"/>
          <w:lang w:val="ru-RU"/>
        </w:rPr>
        <w:t xml:space="preserve"> «</w:t>
      </w:r>
      <w:r w:rsidRPr="00EB6879">
        <w:rPr>
          <w:b/>
          <w:color w:val="0000FF"/>
          <w:sz w:val="24"/>
          <w:lang w:val="ru-RU"/>
        </w:rPr>
        <w:t>Дата ввода в действие</w:t>
      </w:r>
      <w:r>
        <w:rPr>
          <w:sz w:val="24"/>
          <w:szCs w:val="24"/>
          <w:lang w:val="ru-RU"/>
        </w:rPr>
        <w:t>»</w:t>
      </w:r>
      <w:r>
        <w:rPr>
          <w:sz w:val="24"/>
          <w:szCs w:val="24"/>
          <w:lang w:val="ru-RU"/>
        </w:rPr>
        <w:tab/>
        <w:t xml:space="preserve">- </w:t>
      </w:r>
      <w:r w:rsidRPr="00EB6879">
        <w:rPr>
          <w:b/>
          <w:color w:val="0000FF"/>
          <w:sz w:val="24"/>
          <w:lang w:val="ru-RU"/>
        </w:rPr>
        <w:t>01/0</w:t>
      </w:r>
      <w:r>
        <w:rPr>
          <w:b/>
          <w:color w:val="0000FF"/>
          <w:sz w:val="24"/>
          <w:lang w:val="ru-RU"/>
        </w:rPr>
        <w:t>1</w:t>
      </w:r>
      <w:r w:rsidRPr="00EB6879">
        <w:rPr>
          <w:b/>
          <w:color w:val="0000FF"/>
          <w:sz w:val="24"/>
          <w:lang w:val="ru-RU"/>
        </w:rPr>
        <w:t>/201</w:t>
      </w:r>
      <w:r>
        <w:rPr>
          <w:b/>
          <w:color w:val="0000FF"/>
          <w:sz w:val="24"/>
          <w:lang w:val="ru-RU"/>
        </w:rPr>
        <w:t>7</w:t>
      </w:r>
      <w:r>
        <w:rPr>
          <w:sz w:val="24"/>
          <w:szCs w:val="24"/>
          <w:lang w:val="ru-RU"/>
        </w:rPr>
        <w:t xml:space="preserve"> (на пример)</w:t>
      </w:r>
    </w:p>
    <w:p w:rsidR="00E95CD0" w:rsidRPr="004404B4" w:rsidRDefault="00E95CD0" w:rsidP="00E95CD0">
      <w:pPr>
        <w:numPr>
          <w:ilvl w:val="0"/>
          <w:numId w:val="19"/>
        </w:numPr>
        <w:spacing w:before="120"/>
        <w:ind w:left="1701" w:hanging="567"/>
        <w:rPr>
          <w:sz w:val="24"/>
          <w:szCs w:val="24"/>
          <w:lang w:val="ru-RU"/>
        </w:rPr>
      </w:pPr>
      <w:r>
        <w:rPr>
          <w:sz w:val="24"/>
          <w:szCs w:val="24"/>
          <w:lang w:val="ru-RU"/>
        </w:rPr>
        <w:t xml:space="preserve"> «</w:t>
      </w:r>
      <w:r w:rsidRPr="006C44E1">
        <w:rPr>
          <w:b/>
          <w:color w:val="0000FF"/>
          <w:sz w:val="24"/>
        </w:rPr>
        <w:t>Номер</w:t>
      </w:r>
      <w:r>
        <w:rPr>
          <w:sz w:val="24"/>
          <w:szCs w:val="24"/>
          <w:lang w:val="ru-RU"/>
        </w:rPr>
        <w:t>»</w:t>
      </w:r>
      <w:r>
        <w:rPr>
          <w:sz w:val="24"/>
          <w:szCs w:val="24"/>
          <w:lang w:val="ru-RU"/>
        </w:rPr>
        <w:tab/>
      </w:r>
      <w:r>
        <w:rPr>
          <w:sz w:val="24"/>
          <w:szCs w:val="24"/>
          <w:lang w:val="ru-RU"/>
        </w:rPr>
        <w:tab/>
      </w:r>
      <w:r>
        <w:rPr>
          <w:sz w:val="24"/>
          <w:szCs w:val="24"/>
          <w:lang w:val="ru-RU"/>
        </w:rPr>
        <w:tab/>
        <w:t xml:space="preserve">- </w:t>
      </w:r>
      <w:r w:rsidRPr="00EB6879">
        <w:rPr>
          <w:b/>
          <w:color w:val="0000FF"/>
          <w:sz w:val="24"/>
        </w:rPr>
        <w:t>1</w:t>
      </w:r>
      <w:r>
        <w:rPr>
          <w:sz w:val="24"/>
          <w:szCs w:val="24"/>
          <w:lang w:val="ru-RU"/>
        </w:rPr>
        <w:t xml:space="preserve"> (на пример)</w:t>
      </w:r>
    </w:p>
    <w:p w:rsidR="00E95CD0" w:rsidRDefault="00E95CD0" w:rsidP="00E95CD0">
      <w:pPr>
        <w:pStyle w:val="Task1"/>
        <w:tabs>
          <w:tab w:val="clear" w:pos="432"/>
          <w:tab w:val="left" w:pos="500"/>
        </w:tabs>
        <w:ind w:firstLine="419"/>
        <w:jc w:val="both"/>
        <w:rPr>
          <w:szCs w:val="24"/>
          <w:lang w:val="ru-RU"/>
        </w:rPr>
      </w:pPr>
      <w:r>
        <w:rPr>
          <w:szCs w:val="24"/>
          <w:lang w:val="ru-RU"/>
        </w:rPr>
        <w:t>Нажать (К) «</w:t>
      </w:r>
      <w:r w:rsidRPr="006C44E1">
        <w:rPr>
          <w:b/>
          <w:color w:val="0000FF"/>
        </w:rPr>
        <w:t>ОК</w:t>
      </w:r>
      <w:r>
        <w:rPr>
          <w:szCs w:val="24"/>
          <w:lang w:val="ru-RU"/>
        </w:rPr>
        <w:t>»</w:t>
      </w:r>
    </w:p>
    <w:p w:rsidR="00E95CD0" w:rsidRDefault="00E95CD0" w:rsidP="00E95CD0">
      <w:pPr>
        <w:pStyle w:val="Task1"/>
        <w:tabs>
          <w:tab w:val="clear" w:pos="432"/>
          <w:tab w:val="left" w:pos="500"/>
        </w:tabs>
        <w:ind w:firstLine="419"/>
        <w:jc w:val="both"/>
        <w:rPr>
          <w:szCs w:val="24"/>
          <w:lang w:val="ru-RU"/>
        </w:rPr>
      </w:pPr>
      <w:r>
        <w:rPr>
          <w:szCs w:val="24"/>
          <w:lang w:val="ru-RU"/>
        </w:rPr>
        <w:t>Поля Индв.тариф и Скидка не заполняются</w:t>
      </w:r>
    </w:p>
    <w:p w:rsidR="00E95CD0" w:rsidRDefault="00E95CD0" w:rsidP="00E95CD0">
      <w:pPr>
        <w:pStyle w:val="Task1"/>
        <w:tabs>
          <w:tab w:val="clear" w:pos="432"/>
          <w:tab w:val="left" w:pos="500"/>
        </w:tabs>
        <w:ind w:firstLine="419"/>
        <w:jc w:val="both"/>
        <w:rPr>
          <w:szCs w:val="24"/>
          <w:lang w:val="ru-RU"/>
        </w:rPr>
      </w:pPr>
    </w:p>
    <w:p w:rsidR="005C6D2D" w:rsidRDefault="005C6D2D" w:rsidP="004404B4">
      <w:pPr>
        <w:pStyle w:val="Task1"/>
        <w:tabs>
          <w:tab w:val="clear" w:pos="432"/>
          <w:tab w:val="left" w:pos="500"/>
        </w:tabs>
        <w:ind w:firstLine="419"/>
        <w:jc w:val="both"/>
        <w:rPr>
          <w:szCs w:val="24"/>
          <w:lang w:val="ru-RU"/>
        </w:rPr>
      </w:pPr>
    </w:p>
    <w:p w:rsidR="004404B4" w:rsidRDefault="004404B4" w:rsidP="004404B4">
      <w:pPr>
        <w:pStyle w:val="Task1"/>
        <w:tabs>
          <w:tab w:val="clear" w:pos="432"/>
          <w:tab w:val="left" w:pos="500"/>
        </w:tabs>
        <w:jc w:val="center"/>
        <w:rPr>
          <w:szCs w:val="24"/>
          <w:lang w:val="ru-RU"/>
        </w:rPr>
      </w:pPr>
    </w:p>
    <w:p w:rsidR="004404B4" w:rsidRPr="00006A57" w:rsidRDefault="004404B4" w:rsidP="00006A57">
      <w:pPr>
        <w:pStyle w:val="Task1"/>
        <w:tabs>
          <w:tab w:val="clear" w:pos="432"/>
          <w:tab w:val="left" w:pos="500"/>
        </w:tabs>
        <w:jc w:val="both"/>
        <w:rPr>
          <w:szCs w:val="24"/>
          <w:lang w:val="ru-RU"/>
        </w:rPr>
      </w:pPr>
    </w:p>
    <w:p w:rsidR="00006A57" w:rsidRPr="00D57FBA" w:rsidRDefault="006600FC" w:rsidP="00100734">
      <w:pPr>
        <w:pStyle w:val="4"/>
        <w:rPr>
          <w:b w:val="0"/>
        </w:rPr>
      </w:pPr>
      <w:bookmarkStart w:id="35" w:name="_Toc468278143"/>
      <w:r>
        <w:rPr>
          <w:b w:val="0"/>
        </w:rPr>
        <w:t>3.</w:t>
      </w:r>
      <w:r w:rsidR="00100734">
        <w:rPr>
          <w:b w:val="0"/>
        </w:rPr>
        <w:t>2.4</w:t>
      </w:r>
      <w:r w:rsidR="00D57FBA">
        <w:rPr>
          <w:b w:val="0"/>
        </w:rPr>
        <w:t>.</w:t>
      </w:r>
      <w:r w:rsidR="00D57FBA">
        <w:rPr>
          <w:b w:val="0"/>
        </w:rPr>
        <w:tab/>
      </w:r>
      <w:r w:rsidR="00006A57" w:rsidRPr="00D57FBA">
        <w:rPr>
          <w:b w:val="0"/>
        </w:rPr>
        <w:t>Удаление приказов</w:t>
      </w:r>
      <w:bookmarkEnd w:id="35"/>
    </w:p>
    <w:p w:rsidR="00006A57" w:rsidRDefault="005345DD" w:rsidP="00006A57">
      <w:pPr>
        <w:rPr>
          <w:sz w:val="24"/>
          <w:szCs w:val="24"/>
          <w:lang w:val="ru-RU"/>
        </w:rPr>
      </w:pPr>
      <w:r>
        <w:rPr>
          <w:sz w:val="24"/>
          <w:szCs w:val="24"/>
          <w:lang w:val="ru-RU"/>
        </w:rPr>
        <w:t>Пункт предназначен для удаления ошибочно введенного приказа</w:t>
      </w:r>
    </w:p>
    <w:p w:rsidR="005345DD" w:rsidRDefault="005345DD" w:rsidP="005345DD">
      <w:pPr>
        <w:pStyle w:val="Task1"/>
        <w:tabs>
          <w:tab w:val="clear" w:pos="432"/>
          <w:tab w:val="left" w:pos="500"/>
        </w:tabs>
        <w:ind w:left="500" w:hanging="500"/>
        <w:jc w:val="both"/>
        <w:rPr>
          <w:bCs/>
          <w:lang w:val="ru-RU"/>
        </w:rPr>
      </w:pPr>
      <w:r>
        <w:rPr>
          <w:lang w:val="ru-RU"/>
        </w:rPr>
        <w:t>(К) «</w:t>
      </w:r>
      <w:r w:rsidRPr="00CE7182">
        <w:rPr>
          <w:b/>
          <w:color w:val="0000FF"/>
        </w:rPr>
        <w:t>Alt</w:t>
      </w:r>
      <w:r w:rsidRPr="00CE7182">
        <w:rPr>
          <w:b/>
          <w:color w:val="0000FF"/>
          <w:lang w:val="ru-RU"/>
        </w:rPr>
        <w:t xml:space="preserve"> + </w:t>
      </w:r>
      <w:r w:rsidRPr="00CE7182">
        <w:rPr>
          <w:b/>
          <w:color w:val="0000FF"/>
        </w:rPr>
        <w:t>U</w:t>
      </w:r>
      <w:r>
        <w:rPr>
          <w:b/>
          <w:lang w:val="ru-RU"/>
        </w:rPr>
        <w:t xml:space="preserve">» </w:t>
      </w:r>
      <w:r>
        <w:rPr>
          <w:bCs/>
          <w:lang w:val="ru-RU"/>
        </w:rPr>
        <w:t>вызвать окно выбора  операций договора:</w:t>
      </w:r>
    </w:p>
    <w:p w:rsidR="005345DD" w:rsidRDefault="005345DD" w:rsidP="00006A57">
      <w:pPr>
        <w:rPr>
          <w:sz w:val="24"/>
          <w:szCs w:val="24"/>
          <w:lang w:val="ru-RU"/>
        </w:rPr>
      </w:pPr>
    </w:p>
    <w:p w:rsidR="005345DD" w:rsidRDefault="00EB6879" w:rsidP="005345DD">
      <w:pPr>
        <w:jc w:val="center"/>
        <w:rPr>
          <w:sz w:val="24"/>
          <w:szCs w:val="24"/>
          <w:lang w:val="ru-RU"/>
        </w:rPr>
      </w:pPr>
      <w:r>
        <w:rPr>
          <w:noProof/>
          <w:lang w:val="ru-RU" w:eastAsia="ru-RU"/>
        </w:rPr>
        <w:drawing>
          <wp:inline distT="0" distB="0" distL="0" distR="0">
            <wp:extent cx="4400550" cy="4124325"/>
            <wp:effectExtent l="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00550" cy="4124325"/>
                    </a:xfrm>
                    <a:prstGeom prst="rect">
                      <a:avLst/>
                    </a:prstGeom>
                    <a:noFill/>
                    <a:ln>
                      <a:noFill/>
                    </a:ln>
                  </pic:spPr>
                </pic:pic>
              </a:graphicData>
            </a:graphic>
          </wp:inline>
        </w:drawing>
      </w:r>
    </w:p>
    <w:p w:rsidR="005345DD" w:rsidRDefault="005345DD" w:rsidP="005345DD">
      <w:pPr>
        <w:pStyle w:val="Task1"/>
        <w:ind w:left="0" w:firstLine="851"/>
        <w:rPr>
          <w:b/>
          <w:noProof/>
          <w:color w:val="1F497D"/>
          <w:lang w:val="ru-RU" w:eastAsia="ru-RU"/>
        </w:rPr>
      </w:pPr>
      <w:r>
        <w:rPr>
          <w:noProof/>
          <w:lang w:val="ru-RU" w:eastAsia="ru-RU"/>
        </w:rPr>
        <w:t xml:space="preserve">Далее (К) </w:t>
      </w:r>
      <w:r w:rsidRPr="00FA70B3">
        <w:rPr>
          <w:b/>
          <w:noProof/>
          <w:color w:val="1F497D"/>
          <w:lang w:val="ru-RU" w:eastAsia="ru-RU"/>
        </w:rPr>
        <w:t>«</w:t>
      </w:r>
      <w:r w:rsidRPr="00EB6879">
        <w:rPr>
          <w:b/>
          <w:color w:val="0000FF"/>
          <w:lang w:val="ru-RU"/>
        </w:rPr>
        <w:t>ОК</w:t>
      </w:r>
      <w:r w:rsidRPr="00FA70B3">
        <w:rPr>
          <w:b/>
          <w:noProof/>
          <w:color w:val="1F497D"/>
          <w:lang w:val="ru-RU" w:eastAsia="ru-RU"/>
        </w:rPr>
        <w:t>»</w:t>
      </w:r>
    </w:p>
    <w:p w:rsidR="005345DD" w:rsidRDefault="005345DD" w:rsidP="005345DD">
      <w:pPr>
        <w:pStyle w:val="Task1"/>
        <w:ind w:left="0" w:firstLine="851"/>
        <w:rPr>
          <w:noProof/>
          <w:lang w:val="ru-RU" w:eastAsia="ru-RU"/>
        </w:rPr>
      </w:pPr>
      <w:r>
        <w:rPr>
          <w:noProof/>
          <w:lang w:val="ru-RU" w:eastAsia="ru-RU"/>
        </w:rPr>
        <w:t>На экран выведется окно с введенными приказами приказами, пометить приказ на удаление</w:t>
      </w:r>
    </w:p>
    <w:p w:rsidR="005345DD" w:rsidRDefault="00EB6879" w:rsidP="005345DD">
      <w:pPr>
        <w:pStyle w:val="Task1"/>
        <w:ind w:left="0" w:firstLine="0"/>
        <w:jc w:val="center"/>
        <w:rPr>
          <w:noProof/>
          <w:lang w:val="ru-RU" w:eastAsia="ru-RU"/>
        </w:rPr>
      </w:pPr>
      <w:r>
        <w:rPr>
          <w:noProof/>
          <w:lang w:val="ru-RU" w:eastAsia="ru-RU"/>
        </w:rPr>
        <w:drawing>
          <wp:inline distT="0" distB="0" distL="0" distR="0">
            <wp:extent cx="4400550" cy="4114800"/>
            <wp:effectExtent l="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00550" cy="4114800"/>
                    </a:xfrm>
                    <a:prstGeom prst="rect">
                      <a:avLst/>
                    </a:prstGeom>
                    <a:noFill/>
                    <a:ln>
                      <a:noFill/>
                    </a:ln>
                  </pic:spPr>
                </pic:pic>
              </a:graphicData>
            </a:graphic>
          </wp:inline>
        </w:drawing>
      </w:r>
    </w:p>
    <w:p w:rsidR="005345DD" w:rsidRDefault="005345DD" w:rsidP="005345DD">
      <w:pPr>
        <w:pStyle w:val="Task1"/>
        <w:ind w:left="0" w:firstLine="851"/>
        <w:rPr>
          <w:b/>
          <w:noProof/>
          <w:color w:val="1F497D"/>
          <w:lang w:val="ru-RU" w:eastAsia="ru-RU"/>
        </w:rPr>
      </w:pPr>
      <w:r>
        <w:rPr>
          <w:noProof/>
          <w:lang w:val="ru-RU" w:eastAsia="ru-RU"/>
        </w:rPr>
        <w:t xml:space="preserve">Далее (К) </w:t>
      </w:r>
      <w:r w:rsidRPr="00FA70B3">
        <w:rPr>
          <w:b/>
          <w:noProof/>
          <w:color w:val="1F497D"/>
          <w:lang w:val="ru-RU" w:eastAsia="ru-RU"/>
        </w:rPr>
        <w:t>«</w:t>
      </w:r>
      <w:r w:rsidRPr="00EB6879">
        <w:rPr>
          <w:b/>
          <w:color w:val="0000FF"/>
          <w:lang w:val="ru-RU"/>
        </w:rPr>
        <w:t>ОК</w:t>
      </w:r>
      <w:r w:rsidRPr="00FA70B3">
        <w:rPr>
          <w:b/>
          <w:noProof/>
          <w:color w:val="1F497D"/>
          <w:lang w:val="ru-RU" w:eastAsia="ru-RU"/>
        </w:rPr>
        <w:t>»</w:t>
      </w:r>
    </w:p>
    <w:p w:rsidR="00387D25" w:rsidRDefault="00387D25" w:rsidP="00387D25">
      <w:pPr>
        <w:pStyle w:val="Task1"/>
        <w:ind w:left="0" w:firstLine="851"/>
        <w:jc w:val="both"/>
        <w:rPr>
          <w:lang w:val="ru-RU"/>
        </w:rPr>
      </w:pPr>
      <w:r>
        <w:rPr>
          <w:lang w:val="ru-RU"/>
        </w:rPr>
        <w:t xml:space="preserve">Находясь в карточке договора можно нажать </w:t>
      </w:r>
      <w:r w:rsidRPr="006B22F8">
        <w:rPr>
          <w:bCs/>
          <w:lang w:val="ru-RU"/>
        </w:rPr>
        <w:t>(К)</w:t>
      </w:r>
      <w:r w:rsidRPr="006B22F8">
        <w:rPr>
          <w:b/>
          <w:bCs/>
          <w:lang w:val="ru-RU"/>
        </w:rPr>
        <w:t xml:space="preserve"> </w:t>
      </w:r>
      <w:r>
        <w:rPr>
          <w:b/>
          <w:bCs/>
          <w:lang w:val="ru-RU"/>
        </w:rPr>
        <w:t>«</w:t>
      </w:r>
      <w:r w:rsidRPr="00CE7182">
        <w:rPr>
          <w:b/>
          <w:bCs/>
          <w:color w:val="0000FF"/>
        </w:rPr>
        <w:t>F</w:t>
      </w:r>
      <w:r w:rsidRPr="00CE7182">
        <w:rPr>
          <w:b/>
          <w:bCs/>
          <w:color w:val="0000FF"/>
          <w:lang w:val="ru-RU"/>
        </w:rPr>
        <w:t>2</w:t>
      </w:r>
      <w:r>
        <w:rPr>
          <w:b/>
          <w:bCs/>
          <w:lang w:val="ru-RU"/>
        </w:rPr>
        <w:t>»</w:t>
      </w:r>
      <w:r w:rsidRPr="006B22F8">
        <w:rPr>
          <w:b/>
          <w:bCs/>
          <w:lang w:val="ru-RU"/>
        </w:rPr>
        <w:t xml:space="preserve"> </w:t>
      </w:r>
      <w:r>
        <w:rPr>
          <w:bCs/>
          <w:lang w:val="ru-RU"/>
        </w:rPr>
        <w:t xml:space="preserve">или выйти из системы по </w:t>
      </w:r>
      <w:r>
        <w:rPr>
          <w:lang w:val="ru-RU"/>
        </w:rPr>
        <w:t>(К) «</w:t>
      </w:r>
      <w:r w:rsidRPr="00CE7182">
        <w:rPr>
          <w:b/>
          <w:color w:val="0000FF"/>
          <w:lang w:val="ru-RU"/>
        </w:rPr>
        <w:t>E</w:t>
      </w:r>
      <w:r w:rsidRPr="00CE7182">
        <w:rPr>
          <w:b/>
          <w:color w:val="0000FF"/>
        </w:rPr>
        <w:t>sc</w:t>
      </w:r>
      <w:r>
        <w:rPr>
          <w:b/>
          <w:lang w:val="ru-RU"/>
        </w:rPr>
        <w:t xml:space="preserve">» , </w:t>
      </w:r>
      <w:r w:rsidRPr="006B22F8">
        <w:rPr>
          <w:lang w:val="ru-RU"/>
        </w:rPr>
        <w:t>ответ</w:t>
      </w:r>
      <w:r>
        <w:rPr>
          <w:lang w:val="ru-RU"/>
        </w:rPr>
        <w:t>ив</w:t>
      </w:r>
      <w:r w:rsidRPr="006B22F8">
        <w:rPr>
          <w:lang w:val="ru-RU"/>
        </w:rPr>
        <w:t xml:space="preserve"> </w:t>
      </w:r>
      <w:r>
        <w:rPr>
          <w:lang w:val="ru-RU"/>
        </w:rPr>
        <w:t>«</w:t>
      </w:r>
      <w:r w:rsidRPr="00CE7182">
        <w:rPr>
          <w:b/>
          <w:color w:val="0000FF"/>
          <w:lang w:val="ru-RU"/>
        </w:rPr>
        <w:t>да</w:t>
      </w:r>
      <w:r>
        <w:rPr>
          <w:lang w:val="ru-RU"/>
        </w:rPr>
        <w:t>» на вопрос о сохранении данных - данные договора запомнится в системе.</w:t>
      </w:r>
    </w:p>
    <w:p w:rsidR="005345DD" w:rsidRPr="00006A57" w:rsidRDefault="005345DD" w:rsidP="005345DD">
      <w:pPr>
        <w:rPr>
          <w:sz w:val="24"/>
          <w:szCs w:val="24"/>
          <w:lang w:val="ru-RU"/>
        </w:rPr>
      </w:pPr>
    </w:p>
    <w:p w:rsidR="00006A57" w:rsidRPr="00D57FBA" w:rsidRDefault="006600FC" w:rsidP="00100734">
      <w:pPr>
        <w:pStyle w:val="4"/>
        <w:rPr>
          <w:b w:val="0"/>
        </w:rPr>
      </w:pPr>
      <w:bookmarkStart w:id="36" w:name="_Toc468278144"/>
      <w:r>
        <w:rPr>
          <w:b w:val="0"/>
        </w:rPr>
        <w:t>3.</w:t>
      </w:r>
      <w:r w:rsidR="00100734">
        <w:rPr>
          <w:b w:val="0"/>
        </w:rPr>
        <w:t>2.5</w:t>
      </w:r>
      <w:r w:rsidR="00D57FBA">
        <w:rPr>
          <w:b w:val="0"/>
        </w:rPr>
        <w:t>.</w:t>
      </w:r>
      <w:r w:rsidR="00D57FBA">
        <w:rPr>
          <w:b w:val="0"/>
        </w:rPr>
        <w:tab/>
      </w:r>
      <w:r w:rsidR="00006A57" w:rsidRPr="00D57FBA">
        <w:rPr>
          <w:b w:val="0"/>
        </w:rPr>
        <w:t>Ввод периода не проживания</w:t>
      </w:r>
      <w:bookmarkEnd w:id="36"/>
    </w:p>
    <w:p w:rsidR="00006A57" w:rsidRDefault="00006A57" w:rsidP="00006A57">
      <w:pPr>
        <w:rPr>
          <w:sz w:val="24"/>
          <w:szCs w:val="24"/>
          <w:lang w:val="ru-RU"/>
        </w:rPr>
      </w:pPr>
    </w:p>
    <w:p w:rsidR="005345DD" w:rsidRDefault="005345DD" w:rsidP="005345DD">
      <w:pPr>
        <w:pStyle w:val="Task1"/>
        <w:tabs>
          <w:tab w:val="clear" w:pos="432"/>
          <w:tab w:val="left" w:pos="500"/>
        </w:tabs>
        <w:ind w:left="540" w:firstLine="0"/>
        <w:jc w:val="both"/>
        <w:rPr>
          <w:bCs/>
          <w:lang w:val="ru-RU"/>
        </w:rPr>
      </w:pPr>
      <w:r>
        <w:rPr>
          <w:lang w:val="ru-RU"/>
        </w:rPr>
        <w:t>(К) «</w:t>
      </w:r>
      <w:r w:rsidRPr="00CE7182">
        <w:rPr>
          <w:b/>
          <w:color w:val="0000FF"/>
        </w:rPr>
        <w:t>Alt</w:t>
      </w:r>
      <w:r w:rsidRPr="00CE7182">
        <w:rPr>
          <w:b/>
          <w:color w:val="0000FF"/>
          <w:lang w:val="ru-RU"/>
        </w:rPr>
        <w:t xml:space="preserve"> + </w:t>
      </w:r>
      <w:r w:rsidRPr="00CE7182">
        <w:rPr>
          <w:b/>
          <w:color w:val="0000FF"/>
        </w:rPr>
        <w:t>U</w:t>
      </w:r>
      <w:r>
        <w:rPr>
          <w:b/>
          <w:lang w:val="ru-RU"/>
        </w:rPr>
        <w:t xml:space="preserve">» </w:t>
      </w:r>
      <w:r>
        <w:rPr>
          <w:bCs/>
          <w:lang w:val="ru-RU"/>
        </w:rPr>
        <w:t>вызвать окно выбора  операций договора:</w:t>
      </w:r>
    </w:p>
    <w:p w:rsidR="005345DD" w:rsidRDefault="005345DD" w:rsidP="00006A57">
      <w:pPr>
        <w:rPr>
          <w:sz w:val="24"/>
          <w:szCs w:val="24"/>
          <w:lang w:val="ru-RU"/>
        </w:rPr>
      </w:pPr>
    </w:p>
    <w:p w:rsidR="005345DD" w:rsidRDefault="00EB6879" w:rsidP="005345DD">
      <w:pPr>
        <w:jc w:val="center"/>
        <w:rPr>
          <w:noProof/>
          <w:lang w:val="ru-RU" w:eastAsia="ru-RU"/>
        </w:rPr>
      </w:pPr>
      <w:r>
        <w:rPr>
          <w:noProof/>
          <w:lang w:val="ru-RU" w:eastAsia="ru-RU"/>
        </w:rPr>
        <w:drawing>
          <wp:inline distT="0" distB="0" distL="0" distR="0">
            <wp:extent cx="4400550" cy="4124325"/>
            <wp:effectExtent l="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00550" cy="4124325"/>
                    </a:xfrm>
                    <a:prstGeom prst="rect">
                      <a:avLst/>
                    </a:prstGeom>
                    <a:noFill/>
                    <a:ln>
                      <a:noFill/>
                    </a:ln>
                  </pic:spPr>
                </pic:pic>
              </a:graphicData>
            </a:graphic>
          </wp:inline>
        </w:drawing>
      </w:r>
    </w:p>
    <w:p w:rsidR="00387D25" w:rsidRDefault="00387D25" w:rsidP="005345DD">
      <w:pPr>
        <w:jc w:val="center"/>
        <w:rPr>
          <w:sz w:val="24"/>
          <w:szCs w:val="24"/>
          <w:lang w:val="ru-RU"/>
        </w:rPr>
      </w:pPr>
    </w:p>
    <w:p w:rsidR="005345DD" w:rsidRDefault="00387D25" w:rsidP="00006A57">
      <w:pPr>
        <w:rPr>
          <w:b/>
          <w:noProof/>
          <w:color w:val="1F497D"/>
          <w:sz w:val="24"/>
          <w:szCs w:val="24"/>
          <w:lang w:val="ru-RU" w:eastAsia="ru-RU"/>
        </w:rPr>
      </w:pPr>
      <w:r w:rsidRPr="00387D25">
        <w:rPr>
          <w:noProof/>
          <w:sz w:val="24"/>
          <w:szCs w:val="24"/>
          <w:lang w:val="ru-RU" w:eastAsia="ru-RU"/>
        </w:rPr>
        <w:t xml:space="preserve">Далее (К) </w:t>
      </w:r>
      <w:r w:rsidRPr="00387D25">
        <w:rPr>
          <w:b/>
          <w:noProof/>
          <w:color w:val="1F497D"/>
          <w:sz w:val="24"/>
          <w:szCs w:val="24"/>
          <w:lang w:val="ru-RU" w:eastAsia="ru-RU"/>
        </w:rPr>
        <w:t>«</w:t>
      </w:r>
      <w:r w:rsidRPr="00EB6879">
        <w:rPr>
          <w:b/>
          <w:color w:val="0000FF"/>
          <w:sz w:val="24"/>
          <w:lang w:val="ru-RU"/>
        </w:rPr>
        <w:t>ОК</w:t>
      </w:r>
      <w:r w:rsidRPr="00387D25">
        <w:rPr>
          <w:b/>
          <w:noProof/>
          <w:color w:val="1F497D"/>
          <w:sz w:val="24"/>
          <w:szCs w:val="24"/>
          <w:lang w:val="ru-RU" w:eastAsia="ru-RU"/>
        </w:rPr>
        <w:t>»</w:t>
      </w:r>
    </w:p>
    <w:p w:rsidR="00387D25" w:rsidRPr="00387D25" w:rsidRDefault="00387D25" w:rsidP="00006A57">
      <w:pPr>
        <w:rPr>
          <w:noProof/>
          <w:sz w:val="24"/>
          <w:szCs w:val="24"/>
          <w:lang w:val="ru-RU" w:eastAsia="ru-RU"/>
        </w:rPr>
      </w:pPr>
    </w:p>
    <w:p w:rsidR="00387D25" w:rsidRPr="00387D25" w:rsidRDefault="00387D25" w:rsidP="00006A57">
      <w:pPr>
        <w:rPr>
          <w:noProof/>
          <w:sz w:val="24"/>
          <w:szCs w:val="24"/>
          <w:lang w:val="ru-RU" w:eastAsia="ru-RU"/>
        </w:rPr>
      </w:pPr>
      <w:r>
        <w:rPr>
          <w:noProof/>
          <w:sz w:val="24"/>
          <w:szCs w:val="24"/>
          <w:lang w:val="ru-RU" w:eastAsia="ru-RU"/>
        </w:rPr>
        <w:t>Ввести в окно запроса даты не проживания студента в общежитии с ___ по ____</w:t>
      </w:r>
    </w:p>
    <w:p w:rsidR="00387D25" w:rsidRPr="00387D25" w:rsidRDefault="00EB6879" w:rsidP="00387D25">
      <w:pPr>
        <w:jc w:val="center"/>
        <w:rPr>
          <w:sz w:val="24"/>
          <w:szCs w:val="24"/>
          <w:lang w:val="ru-RU"/>
        </w:rPr>
      </w:pPr>
      <w:r>
        <w:rPr>
          <w:noProof/>
          <w:lang w:val="ru-RU" w:eastAsia="ru-RU"/>
        </w:rPr>
        <w:drawing>
          <wp:inline distT="0" distB="0" distL="0" distR="0">
            <wp:extent cx="4391025" cy="4105275"/>
            <wp:effectExtent l="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91025" cy="4105275"/>
                    </a:xfrm>
                    <a:prstGeom prst="rect">
                      <a:avLst/>
                    </a:prstGeom>
                    <a:noFill/>
                    <a:ln>
                      <a:noFill/>
                    </a:ln>
                  </pic:spPr>
                </pic:pic>
              </a:graphicData>
            </a:graphic>
          </wp:inline>
        </w:drawing>
      </w:r>
    </w:p>
    <w:p w:rsidR="00387D25" w:rsidRDefault="00387D25" w:rsidP="00387D25">
      <w:pPr>
        <w:rPr>
          <w:noProof/>
          <w:sz w:val="24"/>
          <w:szCs w:val="24"/>
          <w:lang w:val="ru-RU" w:eastAsia="ru-RU"/>
        </w:rPr>
      </w:pPr>
    </w:p>
    <w:p w:rsidR="00387D25" w:rsidRDefault="00387D25" w:rsidP="00387D25">
      <w:pPr>
        <w:rPr>
          <w:b/>
          <w:noProof/>
          <w:color w:val="1F497D"/>
          <w:sz w:val="24"/>
          <w:szCs w:val="24"/>
          <w:lang w:val="ru-RU" w:eastAsia="ru-RU"/>
        </w:rPr>
      </w:pPr>
      <w:r w:rsidRPr="00387D25">
        <w:rPr>
          <w:noProof/>
          <w:sz w:val="24"/>
          <w:szCs w:val="24"/>
          <w:lang w:val="ru-RU" w:eastAsia="ru-RU"/>
        </w:rPr>
        <w:t xml:space="preserve">Далее (К) </w:t>
      </w:r>
      <w:r w:rsidRPr="00387D25">
        <w:rPr>
          <w:b/>
          <w:noProof/>
          <w:color w:val="1F497D"/>
          <w:sz w:val="24"/>
          <w:szCs w:val="24"/>
          <w:lang w:val="ru-RU" w:eastAsia="ru-RU"/>
        </w:rPr>
        <w:t>«</w:t>
      </w:r>
      <w:r w:rsidRPr="00EB6879">
        <w:rPr>
          <w:b/>
          <w:color w:val="0000FF"/>
          <w:sz w:val="24"/>
          <w:lang w:val="ru-RU"/>
        </w:rPr>
        <w:t>ОК</w:t>
      </w:r>
      <w:r w:rsidRPr="00387D25">
        <w:rPr>
          <w:b/>
          <w:noProof/>
          <w:color w:val="1F497D"/>
          <w:sz w:val="24"/>
          <w:szCs w:val="24"/>
          <w:lang w:val="ru-RU" w:eastAsia="ru-RU"/>
        </w:rPr>
        <w:t>»</w:t>
      </w:r>
    </w:p>
    <w:p w:rsidR="00387D25" w:rsidRDefault="00387D25" w:rsidP="00387D25">
      <w:pPr>
        <w:pStyle w:val="Task1"/>
        <w:ind w:left="0" w:firstLine="851"/>
        <w:jc w:val="both"/>
        <w:rPr>
          <w:lang w:val="ru-RU"/>
        </w:rPr>
      </w:pPr>
      <w:r>
        <w:rPr>
          <w:lang w:val="ru-RU"/>
        </w:rPr>
        <w:t xml:space="preserve">Находясь в карточке договора можно нажать </w:t>
      </w:r>
      <w:r w:rsidRPr="006B22F8">
        <w:rPr>
          <w:bCs/>
          <w:lang w:val="ru-RU"/>
        </w:rPr>
        <w:t>(К)</w:t>
      </w:r>
      <w:r w:rsidRPr="006B22F8">
        <w:rPr>
          <w:b/>
          <w:bCs/>
          <w:lang w:val="ru-RU"/>
        </w:rPr>
        <w:t xml:space="preserve"> </w:t>
      </w:r>
      <w:r>
        <w:rPr>
          <w:b/>
          <w:bCs/>
          <w:lang w:val="ru-RU"/>
        </w:rPr>
        <w:t>«</w:t>
      </w:r>
      <w:r w:rsidRPr="00CE7182">
        <w:rPr>
          <w:b/>
          <w:bCs/>
          <w:color w:val="0000FF"/>
        </w:rPr>
        <w:t>F</w:t>
      </w:r>
      <w:r w:rsidRPr="00CE7182">
        <w:rPr>
          <w:b/>
          <w:bCs/>
          <w:color w:val="0000FF"/>
          <w:lang w:val="ru-RU"/>
        </w:rPr>
        <w:t>2</w:t>
      </w:r>
      <w:r>
        <w:rPr>
          <w:b/>
          <w:bCs/>
          <w:lang w:val="ru-RU"/>
        </w:rPr>
        <w:t>»</w:t>
      </w:r>
      <w:r w:rsidRPr="006B22F8">
        <w:rPr>
          <w:b/>
          <w:bCs/>
          <w:lang w:val="ru-RU"/>
        </w:rPr>
        <w:t xml:space="preserve"> </w:t>
      </w:r>
      <w:r>
        <w:rPr>
          <w:bCs/>
          <w:lang w:val="ru-RU"/>
        </w:rPr>
        <w:t xml:space="preserve">или выйти из системы по </w:t>
      </w:r>
      <w:r>
        <w:rPr>
          <w:lang w:val="ru-RU"/>
        </w:rPr>
        <w:t>(К) «</w:t>
      </w:r>
      <w:r w:rsidRPr="00CE7182">
        <w:rPr>
          <w:b/>
          <w:color w:val="0000FF"/>
          <w:lang w:val="ru-RU"/>
        </w:rPr>
        <w:t>E</w:t>
      </w:r>
      <w:r w:rsidRPr="00CE7182">
        <w:rPr>
          <w:b/>
          <w:color w:val="0000FF"/>
        </w:rPr>
        <w:t>sc</w:t>
      </w:r>
      <w:r>
        <w:rPr>
          <w:b/>
          <w:lang w:val="ru-RU"/>
        </w:rPr>
        <w:t xml:space="preserve">» , </w:t>
      </w:r>
      <w:r w:rsidRPr="006B22F8">
        <w:rPr>
          <w:lang w:val="ru-RU"/>
        </w:rPr>
        <w:t>ответ</w:t>
      </w:r>
      <w:r>
        <w:rPr>
          <w:lang w:val="ru-RU"/>
        </w:rPr>
        <w:t>ив</w:t>
      </w:r>
      <w:r w:rsidRPr="006B22F8">
        <w:rPr>
          <w:lang w:val="ru-RU"/>
        </w:rPr>
        <w:t xml:space="preserve"> </w:t>
      </w:r>
      <w:r>
        <w:rPr>
          <w:lang w:val="ru-RU"/>
        </w:rPr>
        <w:t>«</w:t>
      </w:r>
      <w:r w:rsidRPr="00CE7182">
        <w:rPr>
          <w:b/>
          <w:color w:val="0000FF"/>
          <w:lang w:val="ru-RU"/>
        </w:rPr>
        <w:t>да</w:t>
      </w:r>
      <w:r>
        <w:rPr>
          <w:lang w:val="ru-RU"/>
        </w:rPr>
        <w:t>» на вопрос о сохранении данных - данные договора запомнится в системе.</w:t>
      </w:r>
    </w:p>
    <w:p w:rsidR="005345DD" w:rsidRPr="00006A57" w:rsidRDefault="005345DD" w:rsidP="00006A57">
      <w:pPr>
        <w:rPr>
          <w:sz w:val="24"/>
          <w:szCs w:val="24"/>
          <w:lang w:val="ru-RU"/>
        </w:rPr>
      </w:pPr>
    </w:p>
    <w:p w:rsidR="008E1D2B" w:rsidRDefault="00DE7CE9" w:rsidP="008E1D2B">
      <w:pPr>
        <w:pStyle w:val="3"/>
      </w:pPr>
      <w:r>
        <w:rPr>
          <w:rStyle w:val="32"/>
        </w:rPr>
        <w:br w:type="page"/>
      </w:r>
      <w:bookmarkStart w:id="37" w:name="_Toc468278145"/>
      <w:r w:rsidR="008E1D2B">
        <w:rPr>
          <w:rStyle w:val="32"/>
        </w:rPr>
        <w:t>3.3.</w:t>
      </w:r>
      <w:r w:rsidR="00810471">
        <w:rPr>
          <w:rStyle w:val="32"/>
        </w:rPr>
        <w:tab/>
      </w:r>
      <w:r w:rsidR="008E1D2B" w:rsidRPr="00791046">
        <w:t>Ввод</w:t>
      </w:r>
      <w:r w:rsidR="008E1D2B">
        <w:t xml:space="preserve"> и </w:t>
      </w:r>
      <w:r w:rsidR="008E1D2B" w:rsidRPr="007156C1">
        <w:t>корректировка</w:t>
      </w:r>
      <w:r w:rsidR="008E1D2B">
        <w:t xml:space="preserve"> наличия акта договора</w:t>
      </w:r>
      <w:r w:rsidR="008E1D2B" w:rsidRPr="007156C1">
        <w:t>.</w:t>
      </w:r>
      <w:bookmarkEnd w:id="37"/>
    </w:p>
    <w:p w:rsidR="00C701EC" w:rsidRDefault="00C701EC" w:rsidP="00C701EC">
      <w:pPr>
        <w:pStyle w:val="Task1"/>
        <w:rPr>
          <w:lang w:val="ru-RU"/>
        </w:rPr>
      </w:pPr>
      <w:r>
        <w:rPr>
          <w:lang w:val="ru-RU"/>
        </w:rPr>
        <w:t>(М) Картотека договоров</w:t>
      </w:r>
    </w:p>
    <w:p w:rsidR="00C701EC" w:rsidRDefault="00C701EC" w:rsidP="00C701EC">
      <w:pPr>
        <w:pStyle w:val="Task1"/>
        <w:rPr>
          <w:lang w:val="ru-RU"/>
        </w:rPr>
      </w:pPr>
      <w:r>
        <w:rPr>
          <w:lang w:val="ru-RU"/>
        </w:rPr>
        <w:t xml:space="preserve">(Э) Реестр договоров </w:t>
      </w:r>
    </w:p>
    <w:p w:rsidR="00C701EC" w:rsidRDefault="00C701EC" w:rsidP="00C701EC">
      <w:pPr>
        <w:pStyle w:val="Task1"/>
        <w:rPr>
          <w:lang w:val="ru-RU"/>
        </w:rPr>
      </w:pPr>
      <w:r>
        <w:rPr>
          <w:lang w:val="ru-RU"/>
        </w:rPr>
        <w:t>В (П) Вид деятельности по умолчанию - «</w:t>
      </w:r>
      <w:r w:rsidR="00DE7CE9">
        <w:rPr>
          <w:b/>
          <w:color w:val="0000FF"/>
          <w:lang w:val="ru-RU"/>
        </w:rPr>
        <w:t>ЖЭК (ОСМБ)</w:t>
      </w:r>
      <w:r>
        <w:rPr>
          <w:lang w:val="ru-RU"/>
        </w:rPr>
        <w:t xml:space="preserve">» </w:t>
      </w:r>
    </w:p>
    <w:p w:rsidR="00C701EC" w:rsidRDefault="00C701EC" w:rsidP="00C701EC">
      <w:pPr>
        <w:pStyle w:val="Task1"/>
        <w:rPr>
          <w:lang w:val="ru-RU"/>
        </w:rPr>
      </w:pPr>
      <w:r>
        <w:rPr>
          <w:lang w:val="ru-RU"/>
        </w:rPr>
        <w:t>В (П) Журнал по умолчанию.</w:t>
      </w:r>
    </w:p>
    <w:p w:rsidR="00A7380D" w:rsidRDefault="00A7380D" w:rsidP="00A7380D">
      <w:pPr>
        <w:pStyle w:val="Task1"/>
        <w:tabs>
          <w:tab w:val="clear" w:pos="432"/>
          <w:tab w:val="left" w:pos="0"/>
        </w:tabs>
        <w:ind w:left="0" w:firstLine="709"/>
        <w:jc w:val="both"/>
        <w:rPr>
          <w:lang w:val="ru-RU"/>
        </w:rPr>
      </w:pPr>
      <w:r>
        <w:rPr>
          <w:lang w:val="ru-RU"/>
        </w:rPr>
        <w:t>Найти в реестре договоров требуемый договор для ввода акта. Можно отметить сразу несколько договоров для ввода актов – проставив галку в левом столбце реестра договоров.</w:t>
      </w:r>
    </w:p>
    <w:p w:rsidR="00A7380D" w:rsidRDefault="00EB6879" w:rsidP="00A7380D">
      <w:pPr>
        <w:pStyle w:val="Task1"/>
        <w:tabs>
          <w:tab w:val="clear" w:pos="432"/>
          <w:tab w:val="left" w:pos="0"/>
        </w:tabs>
        <w:ind w:left="0" w:firstLine="0"/>
        <w:jc w:val="center"/>
        <w:rPr>
          <w:lang w:val="ru-RU"/>
        </w:rPr>
      </w:pPr>
      <w:r>
        <w:rPr>
          <w:noProof/>
          <w:lang w:val="ru-RU" w:eastAsia="ru-RU"/>
        </w:rPr>
        <mc:AlternateContent>
          <mc:Choice Requires="wps">
            <w:drawing>
              <wp:anchor distT="0" distB="0" distL="114300" distR="114300" simplePos="0" relativeHeight="251662336" behindDoc="0" locked="0" layoutInCell="1" allowOverlap="1">
                <wp:simplePos x="0" y="0"/>
                <wp:positionH relativeFrom="column">
                  <wp:posOffset>215900</wp:posOffset>
                </wp:positionH>
                <wp:positionV relativeFrom="paragraph">
                  <wp:posOffset>1059815</wp:posOffset>
                </wp:positionV>
                <wp:extent cx="158750" cy="285750"/>
                <wp:effectExtent l="0" t="0" r="0" b="0"/>
                <wp:wrapNone/>
                <wp:docPr id="105"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2857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26" style="position:absolute;margin-left:17pt;margin-top:83.45pt;width:12.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fVmdwIAAP8EAAAOAAAAZHJzL2Uyb0RvYy54bWysVFFv0zAQfkfiP1h+75KUtGujpdPUNAhp&#10;wMTgB7i201g4trHdpgPx3zk7aVnZC0LkwTn7znf33X3nm9tjJ9GBWye0KnF2lWLEFdVMqF2Jv3yu&#10;JwuMnCeKEakVL/ETd/h29frVTW8KPtWtloxbBE6UK3pT4tZ7UySJoy3viLvShitQNtp2xMPW7hJm&#10;SQ/eO5lM03Se9NoyYzXlzsFpNSjxKvpvGk79x6Zx3CNZYsjNx9XGdRvWZHVDip0lphV0TIP8QxYd&#10;EQqCnl1VxBO0t+KFq05Qq51u/BXVXaKbRlAeMQCaLP0DzWNLDI9YoDjOnMvk/p9b+uHwYJFg0Lt0&#10;hpEiHTTpE5SNqJ3kKMvmoUS9cQVYPpoHG0A6c6/pV4eUXrdgx++s1X3LCYPEsmCfXFwIGwdX0bZ/&#10;rxn4J3uvY7WOje2CQ6gDOsamPJ2bwo8eUTjMZovrGbSOgmq6mAU5RCDF6bKxzr/lukNBKLGF5KNz&#10;crh3fjA9mYRYStdCSjgnhVSoH53GG05LwYI2grS77VpadCBAnbpO4RsDX5h1wgOBpehKvAg2I6VC&#10;NTaKxTCeCDnIkLVUwTmAg+RGaSDKj2W63Cw2i3yST+ebSZ5W1eSuXueTeZ1dz6o31XpdZT9Dnlle&#10;tIIxrkKqJ9Jm+d+RYhyfgW5n2l5AcpfIa/heIk8u04gdAVSnf0QXaRA6PzBoq9kTsMDqYQrh1QCh&#10;1fY7Rj1MYIndtz2xHCP5TgGTllmeh5GNm3x2PYWNfa7ZPtcQRcFViT1Gg7j2w5jvjRW7FiJlscdK&#10;3wH7GhGZEZg5ZDVyFqYsIhhfhDDGz/fR6ve7tfoFAAD//wMAUEsDBBQABgAIAAAAIQBjMD+43QAA&#10;AAkBAAAPAAAAZHJzL2Rvd25yZXYueG1sTI/BTsMwEETvSPyDtUjcqJPQRiSNU6FIXBBCtOUD3Hgb&#10;R8TrKHbT8PcsJzju7GjmTbVb3CBmnELvSUG6SkAgtd701Cn4PL48PIEIUZPRgydU8I0BdvXtTaVL&#10;46+0x/kQO8EhFEqtwMY4llKG1qLTYeVHJP6d/eR05HPqpJn0lcPdILMkyaXTPXGD1SM2Ftuvw8Up&#10;WOPbBtvOvibZxzyGuWjc+7FR6v5ued6CiLjEPzP84jM61Mx08hcyQQwKHtc8JbKe5wUINmwKFk4K&#10;sjQtQNaV/L+g/gEAAP//AwBQSwECLQAUAAYACAAAACEAtoM4kv4AAADhAQAAEwAAAAAAAAAAAAAA&#10;AAAAAAAAW0NvbnRlbnRfVHlwZXNdLnhtbFBLAQItABQABgAIAAAAIQA4/SH/1gAAAJQBAAALAAAA&#10;AAAAAAAAAAAAAC8BAABfcmVscy8ucmVsc1BLAQItABQABgAIAAAAIQCQEfVmdwIAAP8EAAAOAAAA&#10;AAAAAAAAAAAAAC4CAABkcnMvZTJvRG9jLnhtbFBLAQItABQABgAIAAAAIQBjMD+43QAAAAkBAAAP&#10;AAAAAAAAAAAAAAAAANEEAABkcnMvZG93bnJldi54bWxQSwUGAAAAAAQABADzAAAA2wUAAAAA&#10;" filled="f" strokecolor="red" strokeweight="2.25pt"/>
            </w:pict>
          </mc:Fallback>
        </mc:AlternateContent>
      </w:r>
      <w:r>
        <w:rPr>
          <w:noProof/>
          <w:lang w:val="ru-RU" w:eastAsia="ru-RU"/>
        </w:rPr>
        <w:drawing>
          <wp:inline distT="0" distB="0" distL="0" distR="0">
            <wp:extent cx="5819775" cy="3600450"/>
            <wp:effectExtent l="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19775" cy="3600450"/>
                    </a:xfrm>
                    <a:prstGeom prst="rect">
                      <a:avLst/>
                    </a:prstGeom>
                    <a:noFill/>
                    <a:ln>
                      <a:noFill/>
                    </a:ln>
                  </pic:spPr>
                </pic:pic>
              </a:graphicData>
            </a:graphic>
          </wp:inline>
        </w:drawing>
      </w:r>
    </w:p>
    <w:p w:rsidR="00A7380D" w:rsidRDefault="00A7380D" w:rsidP="00362A9B">
      <w:pPr>
        <w:pStyle w:val="Task1"/>
        <w:tabs>
          <w:tab w:val="clear" w:pos="432"/>
          <w:tab w:val="left" w:pos="500"/>
        </w:tabs>
        <w:ind w:left="500" w:hanging="500"/>
        <w:jc w:val="both"/>
        <w:rPr>
          <w:lang w:val="ru-RU"/>
        </w:rPr>
      </w:pPr>
    </w:p>
    <w:p w:rsidR="00A7380D" w:rsidRDefault="00C701EC" w:rsidP="00A7380D">
      <w:pPr>
        <w:pStyle w:val="Task1"/>
        <w:tabs>
          <w:tab w:val="clear" w:pos="432"/>
          <w:tab w:val="left" w:pos="0"/>
        </w:tabs>
        <w:ind w:left="0" w:firstLine="709"/>
        <w:jc w:val="both"/>
        <w:rPr>
          <w:lang w:val="ru-RU"/>
        </w:rPr>
      </w:pPr>
      <w:r>
        <w:rPr>
          <w:lang w:val="ru-RU"/>
        </w:rPr>
        <w:t xml:space="preserve">С помощью </w:t>
      </w:r>
      <w:r w:rsidR="00A7380D">
        <w:rPr>
          <w:lang w:val="ru-RU"/>
        </w:rPr>
        <w:t xml:space="preserve">специальной </w:t>
      </w:r>
      <w:r>
        <w:rPr>
          <w:lang w:val="ru-RU"/>
        </w:rPr>
        <w:t xml:space="preserve">процедуры </w:t>
      </w:r>
      <w:r w:rsidR="00A7380D">
        <w:rPr>
          <w:lang w:val="ru-RU"/>
        </w:rPr>
        <w:t>вызываемой по (К) «</w:t>
      </w:r>
      <w:r w:rsidR="00A7380D" w:rsidRPr="006C44E1">
        <w:rPr>
          <w:b/>
          <w:color w:val="0000FF"/>
        </w:rPr>
        <w:t>ALT</w:t>
      </w:r>
      <w:r w:rsidR="00A7380D" w:rsidRPr="00EB6879">
        <w:rPr>
          <w:b/>
          <w:color w:val="0000FF"/>
          <w:lang w:val="ru-RU"/>
        </w:rPr>
        <w:t xml:space="preserve">+ </w:t>
      </w:r>
      <w:r w:rsidR="00A7380D" w:rsidRPr="006C44E1">
        <w:rPr>
          <w:b/>
          <w:color w:val="0000FF"/>
        </w:rPr>
        <w:t>G</w:t>
      </w:r>
      <w:r w:rsidR="00A7380D">
        <w:rPr>
          <w:lang w:val="ru-RU"/>
        </w:rPr>
        <w:t xml:space="preserve">» выбрать из раскрывающегося списка пункт </w:t>
      </w:r>
      <w:r w:rsidR="00D94795">
        <w:rPr>
          <w:lang w:val="ru-RU"/>
        </w:rPr>
        <w:t>«</w:t>
      </w:r>
      <w:r w:rsidR="00D94795" w:rsidRPr="00EB6879">
        <w:rPr>
          <w:b/>
          <w:color w:val="0000FF"/>
          <w:lang w:val="ru-RU"/>
        </w:rPr>
        <w:t>Я Проживание – формирование актов</w:t>
      </w:r>
      <w:r w:rsidR="00D94795">
        <w:rPr>
          <w:lang w:val="ru-RU"/>
        </w:rPr>
        <w:t>»</w:t>
      </w:r>
    </w:p>
    <w:p w:rsidR="00A7380D" w:rsidRDefault="00EB6879" w:rsidP="00A7380D">
      <w:pPr>
        <w:pStyle w:val="Task1"/>
        <w:tabs>
          <w:tab w:val="clear" w:pos="432"/>
          <w:tab w:val="left" w:pos="0"/>
        </w:tabs>
        <w:ind w:left="0" w:firstLine="0"/>
        <w:jc w:val="center"/>
        <w:rPr>
          <w:lang w:val="ru-RU"/>
        </w:rPr>
      </w:pPr>
      <w:r>
        <w:rPr>
          <w:noProof/>
          <w:lang w:val="ru-RU" w:eastAsia="ru-RU"/>
        </w:rPr>
        <w:drawing>
          <wp:inline distT="0" distB="0" distL="0" distR="0">
            <wp:extent cx="5810250" cy="1200150"/>
            <wp:effectExtent l="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0250" cy="1200150"/>
                    </a:xfrm>
                    <a:prstGeom prst="rect">
                      <a:avLst/>
                    </a:prstGeom>
                    <a:noFill/>
                    <a:ln>
                      <a:noFill/>
                    </a:ln>
                  </pic:spPr>
                </pic:pic>
              </a:graphicData>
            </a:graphic>
          </wp:inline>
        </w:drawing>
      </w:r>
    </w:p>
    <w:p w:rsidR="00EE2904" w:rsidRDefault="00EE2904" w:rsidP="00EE2904">
      <w:pPr>
        <w:pStyle w:val="Task1"/>
        <w:jc w:val="center"/>
        <w:rPr>
          <w:rStyle w:val="21"/>
          <w:lang w:val="ru-RU"/>
        </w:rPr>
      </w:pPr>
    </w:p>
    <w:p w:rsidR="00EE2904" w:rsidRDefault="00EE2904" w:rsidP="00362A9B">
      <w:pPr>
        <w:pStyle w:val="Task1"/>
        <w:tabs>
          <w:tab w:val="clear" w:pos="432"/>
          <w:tab w:val="left" w:pos="700"/>
        </w:tabs>
        <w:ind w:left="800" w:hanging="800"/>
        <w:rPr>
          <w:lang w:val="ru-RU"/>
        </w:rPr>
      </w:pPr>
      <w:r>
        <w:rPr>
          <w:lang w:val="ru-RU"/>
        </w:rPr>
        <w:tab/>
        <w:t xml:space="preserve">Нажать (К) </w:t>
      </w:r>
      <w:r w:rsidR="00362A9B">
        <w:rPr>
          <w:lang w:val="ru-RU"/>
        </w:rPr>
        <w:t>«</w:t>
      </w:r>
      <w:r w:rsidRPr="00362A9B">
        <w:rPr>
          <w:b/>
          <w:color w:val="0000FF"/>
          <w:lang w:val="ru-RU"/>
        </w:rPr>
        <w:t>О</w:t>
      </w:r>
      <w:r w:rsidR="00362A9B" w:rsidRPr="00362A9B">
        <w:rPr>
          <w:b/>
          <w:color w:val="0000FF"/>
          <w:lang w:val="ru-RU"/>
        </w:rPr>
        <w:t>К</w:t>
      </w:r>
      <w:r w:rsidR="00362A9B">
        <w:rPr>
          <w:lang w:val="ru-RU"/>
        </w:rPr>
        <w:t>»</w:t>
      </w:r>
      <w:r>
        <w:rPr>
          <w:b/>
          <w:lang w:val="ru-RU"/>
        </w:rPr>
        <w:t xml:space="preserve"> </w:t>
      </w:r>
      <w:r>
        <w:rPr>
          <w:lang w:val="ru-RU"/>
        </w:rPr>
        <w:t>(для подтверждения введенной информации).</w:t>
      </w:r>
    </w:p>
    <w:p w:rsidR="00EE2904" w:rsidRPr="00C701EC" w:rsidRDefault="00EB6879" w:rsidP="00EE2904">
      <w:pPr>
        <w:pStyle w:val="Task1"/>
        <w:jc w:val="center"/>
        <w:rPr>
          <w:rStyle w:val="21"/>
          <w:lang w:val="ru-RU"/>
        </w:rPr>
      </w:pPr>
      <w:r>
        <w:rPr>
          <w:noProof/>
          <w:lang w:val="ru-RU" w:eastAsia="ru-RU"/>
        </w:rPr>
        <w:drawing>
          <wp:inline distT="0" distB="0" distL="0" distR="0">
            <wp:extent cx="4400550" cy="4114800"/>
            <wp:effectExtent l="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00550" cy="4114800"/>
                    </a:xfrm>
                    <a:prstGeom prst="rect">
                      <a:avLst/>
                    </a:prstGeom>
                    <a:noFill/>
                    <a:ln>
                      <a:noFill/>
                    </a:ln>
                  </pic:spPr>
                </pic:pic>
              </a:graphicData>
            </a:graphic>
          </wp:inline>
        </w:drawing>
      </w:r>
    </w:p>
    <w:p w:rsidR="0071591E" w:rsidRPr="00D61BCB" w:rsidRDefault="00C701EC" w:rsidP="00D61BCB">
      <w:pPr>
        <w:pStyle w:val="Task1"/>
        <w:rPr>
          <w:rStyle w:val="21"/>
          <w:lang w:val="ru-RU"/>
        </w:rPr>
      </w:pPr>
      <w:bookmarkStart w:id="38" w:name="_Toc172454326"/>
      <w:r w:rsidRPr="00D61BCB">
        <w:rPr>
          <w:rStyle w:val="21"/>
          <w:lang w:val="ru-RU"/>
        </w:rPr>
        <w:t>В окне ввода вводятся следующие параметры:</w:t>
      </w:r>
    </w:p>
    <w:p w:rsidR="00C701EC" w:rsidRDefault="003C0428" w:rsidP="00362A9B">
      <w:pPr>
        <w:pStyle w:val="Task1"/>
        <w:jc w:val="both"/>
        <w:rPr>
          <w:rStyle w:val="21"/>
          <w:lang w:val="ru-RU"/>
        </w:rPr>
      </w:pPr>
      <w:r>
        <w:rPr>
          <w:rStyle w:val="21"/>
          <w:b/>
          <w:lang w:val="ru-RU"/>
        </w:rPr>
        <w:t>-</w:t>
      </w:r>
      <w:r>
        <w:rPr>
          <w:rStyle w:val="21"/>
          <w:b/>
          <w:lang w:val="ru-RU"/>
        </w:rPr>
        <w:tab/>
      </w:r>
      <w:r w:rsidR="00D94795">
        <w:rPr>
          <w:rStyle w:val="21"/>
          <w:b/>
          <w:lang w:val="ru-RU"/>
        </w:rPr>
        <w:t>«Дата акта»</w:t>
      </w:r>
      <w:r w:rsidR="00271F46">
        <w:rPr>
          <w:rStyle w:val="21"/>
          <w:b/>
          <w:lang w:val="ru-RU"/>
        </w:rPr>
        <w:t xml:space="preserve">- </w:t>
      </w:r>
      <w:r w:rsidR="00C701EC" w:rsidRPr="00D61BCB">
        <w:rPr>
          <w:rStyle w:val="21"/>
          <w:lang w:val="ru-RU"/>
        </w:rPr>
        <w:t xml:space="preserve">подставляется автоматически дата </w:t>
      </w:r>
      <w:r w:rsidR="00D94795">
        <w:rPr>
          <w:rStyle w:val="21"/>
          <w:lang w:val="ru-RU"/>
        </w:rPr>
        <w:t>текущего месяца (при</w:t>
      </w:r>
      <w:r w:rsidR="00271F46">
        <w:rPr>
          <w:rStyle w:val="21"/>
          <w:lang w:val="ru-RU"/>
        </w:rPr>
        <w:t xml:space="preserve"> необходимости </w:t>
      </w:r>
      <w:r w:rsidRPr="00D61BCB">
        <w:rPr>
          <w:rStyle w:val="21"/>
          <w:lang w:val="ru-RU"/>
        </w:rPr>
        <w:t>можно отредактировать</w:t>
      </w:r>
      <w:r w:rsidR="00C701EC" w:rsidRPr="00D61BCB">
        <w:rPr>
          <w:rStyle w:val="21"/>
          <w:lang w:val="ru-RU"/>
        </w:rPr>
        <w:t>)</w:t>
      </w:r>
    </w:p>
    <w:p w:rsidR="00D94795" w:rsidRPr="00D94795" w:rsidRDefault="00D94795" w:rsidP="00362A9B">
      <w:pPr>
        <w:pStyle w:val="Task1"/>
        <w:jc w:val="both"/>
        <w:rPr>
          <w:rStyle w:val="21"/>
          <w:lang w:val="ru-RU"/>
        </w:rPr>
      </w:pPr>
      <w:r w:rsidRPr="00D94795">
        <w:rPr>
          <w:rStyle w:val="21"/>
          <w:lang w:val="ru-RU"/>
        </w:rPr>
        <w:t xml:space="preserve">Далее </w:t>
      </w:r>
      <w:r>
        <w:rPr>
          <w:rStyle w:val="21"/>
          <w:lang w:val="ru-RU"/>
        </w:rPr>
        <w:t>указать, что Вы собираетесь делать. Проставить символ в строке «</w:t>
      </w:r>
      <w:r w:rsidRPr="00EB6879">
        <w:rPr>
          <w:b/>
          <w:color w:val="0000FF"/>
          <w:lang w:val="ru-RU"/>
        </w:rPr>
        <w:t>Сформировать акты</w:t>
      </w:r>
      <w:r>
        <w:rPr>
          <w:rStyle w:val="21"/>
          <w:lang w:val="ru-RU"/>
        </w:rPr>
        <w:t>» или в строке «</w:t>
      </w:r>
      <w:r w:rsidRPr="00EB6879">
        <w:rPr>
          <w:b/>
          <w:color w:val="0000FF"/>
          <w:lang w:val="ru-RU"/>
        </w:rPr>
        <w:t>Удалить акты</w:t>
      </w:r>
      <w:r>
        <w:rPr>
          <w:rStyle w:val="21"/>
          <w:lang w:val="ru-RU"/>
        </w:rPr>
        <w:t xml:space="preserve">» </w:t>
      </w:r>
    </w:p>
    <w:p w:rsidR="00C701EC" w:rsidRPr="00D61BCB" w:rsidRDefault="00C701EC" w:rsidP="00362A9B">
      <w:pPr>
        <w:pStyle w:val="Task1"/>
        <w:jc w:val="both"/>
        <w:rPr>
          <w:rStyle w:val="21"/>
          <w:lang w:val="ru-RU"/>
        </w:rPr>
      </w:pPr>
      <w:r>
        <w:rPr>
          <w:rStyle w:val="21"/>
          <w:b/>
          <w:lang w:val="ru-RU"/>
        </w:rPr>
        <w:t>-</w:t>
      </w:r>
      <w:r w:rsidR="003C0428">
        <w:rPr>
          <w:rStyle w:val="21"/>
          <w:b/>
          <w:lang w:val="ru-RU"/>
        </w:rPr>
        <w:tab/>
      </w:r>
      <w:r w:rsidR="00D94795">
        <w:rPr>
          <w:rStyle w:val="21"/>
          <w:b/>
          <w:lang w:val="ru-RU"/>
        </w:rPr>
        <w:t xml:space="preserve">«Сформировать </w:t>
      </w:r>
      <w:r w:rsidRPr="00D61BCB">
        <w:rPr>
          <w:rStyle w:val="21"/>
          <w:b/>
          <w:lang w:val="ru-RU"/>
        </w:rPr>
        <w:t>акт</w:t>
      </w:r>
      <w:r w:rsidR="00D94795">
        <w:rPr>
          <w:rStyle w:val="21"/>
          <w:b/>
          <w:lang w:val="ru-RU"/>
        </w:rPr>
        <w:t>ы»</w:t>
      </w:r>
      <w:r w:rsidRPr="00D61BCB">
        <w:rPr>
          <w:rStyle w:val="21"/>
          <w:b/>
          <w:lang w:val="ru-RU"/>
        </w:rPr>
        <w:t xml:space="preserve"> </w:t>
      </w:r>
      <w:r w:rsidR="00271F46">
        <w:rPr>
          <w:rStyle w:val="21"/>
          <w:b/>
          <w:lang w:val="ru-RU"/>
        </w:rPr>
        <w:t xml:space="preserve">- </w:t>
      </w:r>
      <w:r w:rsidR="00D94795">
        <w:rPr>
          <w:rStyle w:val="21"/>
          <w:lang w:val="ru-RU"/>
        </w:rPr>
        <w:t>выбрать проставив символ</w:t>
      </w:r>
    </w:p>
    <w:p w:rsidR="00C701EC" w:rsidRPr="00D61BCB" w:rsidRDefault="00C701EC" w:rsidP="00A07B19">
      <w:pPr>
        <w:pStyle w:val="Task1"/>
        <w:jc w:val="both"/>
        <w:rPr>
          <w:rStyle w:val="21"/>
          <w:lang w:val="ru-RU"/>
        </w:rPr>
      </w:pPr>
      <w:r>
        <w:rPr>
          <w:rStyle w:val="21"/>
          <w:b/>
          <w:lang w:val="ru-RU"/>
        </w:rPr>
        <w:t>-</w:t>
      </w:r>
      <w:r w:rsidR="003C0428">
        <w:rPr>
          <w:rStyle w:val="21"/>
          <w:b/>
          <w:lang w:val="ru-RU"/>
        </w:rPr>
        <w:tab/>
      </w:r>
      <w:r w:rsidR="00D94795">
        <w:rPr>
          <w:rStyle w:val="21"/>
          <w:b/>
          <w:lang w:val="ru-RU"/>
        </w:rPr>
        <w:t xml:space="preserve">«Удалить акты» </w:t>
      </w:r>
      <w:r w:rsidRPr="00D61BCB">
        <w:rPr>
          <w:rStyle w:val="21"/>
          <w:b/>
          <w:lang w:val="ru-RU"/>
        </w:rPr>
        <w:t xml:space="preserve"> </w:t>
      </w:r>
      <w:r w:rsidR="00271F46">
        <w:rPr>
          <w:rStyle w:val="21"/>
          <w:b/>
          <w:lang w:val="ru-RU"/>
        </w:rPr>
        <w:t xml:space="preserve">- </w:t>
      </w:r>
      <w:r w:rsidR="00D94795">
        <w:rPr>
          <w:rStyle w:val="21"/>
          <w:b/>
          <w:lang w:val="ru-RU"/>
        </w:rPr>
        <w:t xml:space="preserve">- </w:t>
      </w:r>
      <w:r w:rsidR="00D94795">
        <w:rPr>
          <w:rStyle w:val="21"/>
          <w:lang w:val="ru-RU"/>
        </w:rPr>
        <w:t>выбрать проставив символ</w:t>
      </w:r>
    </w:p>
    <w:p w:rsidR="008A66E2" w:rsidRPr="008A66E2" w:rsidRDefault="008A66E2" w:rsidP="00D61BCB">
      <w:pPr>
        <w:pStyle w:val="Task1"/>
        <w:rPr>
          <w:rStyle w:val="21"/>
          <w:b/>
          <w:lang w:val="ru-RU"/>
        </w:rPr>
      </w:pPr>
      <w:r w:rsidRPr="00271F46">
        <w:rPr>
          <w:lang w:val="ru-RU"/>
        </w:rPr>
        <w:t>Нажать (К)</w:t>
      </w:r>
      <w:r w:rsidRPr="00271F46">
        <w:rPr>
          <w:b/>
          <w:lang w:val="ru-RU"/>
        </w:rPr>
        <w:t xml:space="preserve"> </w:t>
      </w:r>
      <w:r w:rsidR="00362A9B">
        <w:rPr>
          <w:b/>
          <w:lang w:val="ru-RU"/>
        </w:rPr>
        <w:t>«</w:t>
      </w:r>
      <w:r w:rsidRPr="00362A9B">
        <w:rPr>
          <w:b/>
          <w:color w:val="0000FF"/>
          <w:lang w:val="ru-RU"/>
        </w:rPr>
        <w:t>О</w:t>
      </w:r>
      <w:r w:rsidR="00362A9B" w:rsidRPr="00362A9B">
        <w:rPr>
          <w:b/>
          <w:color w:val="0000FF"/>
          <w:lang w:val="ru-RU"/>
        </w:rPr>
        <w:t>К</w:t>
      </w:r>
      <w:r w:rsidR="00362A9B">
        <w:rPr>
          <w:b/>
          <w:lang w:val="ru-RU"/>
        </w:rPr>
        <w:t>»</w:t>
      </w:r>
      <w:r w:rsidRPr="00271F46">
        <w:rPr>
          <w:lang w:val="ru-RU"/>
        </w:rPr>
        <w:t xml:space="preserve"> (для подтверждения введенной информации)</w:t>
      </w:r>
    </w:p>
    <w:p w:rsidR="008A66E2" w:rsidRDefault="00761DF8" w:rsidP="00D61BCB">
      <w:pPr>
        <w:pStyle w:val="Task1"/>
        <w:rPr>
          <w:rStyle w:val="21"/>
          <w:lang w:val="ru-RU"/>
        </w:rPr>
      </w:pPr>
      <w:r w:rsidRPr="00761DF8">
        <w:rPr>
          <w:rStyle w:val="21"/>
          <w:lang w:val="ru-RU"/>
        </w:rPr>
        <w:t xml:space="preserve">По отмеченным договорам </w:t>
      </w:r>
      <w:r>
        <w:rPr>
          <w:rStyle w:val="21"/>
          <w:lang w:val="ru-RU"/>
        </w:rPr>
        <w:t>создадутся акты концом указанного месяца</w:t>
      </w:r>
    </w:p>
    <w:p w:rsidR="00761DF8" w:rsidRDefault="00761DF8" w:rsidP="00761DF8">
      <w:pPr>
        <w:pStyle w:val="Task1"/>
        <w:tabs>
          <w:tab w:val="clear" w:pos="432"/>
          <w:tab w:val="left" w:pos="0"/>
        </w:tabs>
        <w:ind w:left="0" w:firstLine="709"/>
        <w:rPr>
          <w:rStyle w:val="21"/>
          <w:lang w:val="ru-RU"/>
        </w:rPr>
      </w:pPr>
      <w:r>
        <w:rPr>
          <w:rStyle w:val="21"/>
          <w:lang w:val="ru-RU"/>
        </w:rPr>
        <w:t>В реестре договоров в столбцах «</w:t>
      </w:r>
      <w:r w:rsidRPr="00EB6879">
        <w:rPr>
          <w:b/>
          <w:color w:val="0000FF"/>
          <w:lang w:val="ru-RU"/>
        </w:rPr>
        <w:t>Дата послед. акта» и «Сумма послед. акта</w:t>
      </w:r>
      <w:r>
        <w:rPr>
          <w:rStyle w:val="21"/>
          <w:lang w:val="ru-RU"/>
        </w:rPr>
        <w:t>» будет отражены номера и даты введенных последних актов.</w:t>
      </w:r>
    </w:p>
    <w:p w:rsidR="00761DF8" w:rsidRDefault="00EB6879" w:rsidP="00761DF8">
      <w:pPr>
        <w:pStyle w:val="Task1"/>
        <w:jc w:val="center"/>
        <w:rPr>
          <w:rStyle w:val="21"/>
          <w:lang w:val="ru-RU"/>
        </w:rPr>
      </w:pPr>
      <w:r>
        <w:rPr>
          <w:noProof/>
          <w:lang w:val="ru-RU" w:eastAsia="ru-RU"/>
        </w:rPr>
        <w:drawing>
          <wp:inline distT="0" distB="0" distL="0" distR="0">
            <wp:extent cx="5667375" cy="2895600"/>
            <wp:effectExtent l="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67375" cy="2895600"/>
                    </a:xfrm>
                    <a:prstGeom prst="rect">
                      <a:avLst/>
                    </a:prstGeom>
                    <a:noFill/>
                    <a:ln>
                      <a:noFill/>
                    </a:ln>
                  </pic:spPr>
                </pic:pic>
              </a:graphicData>
            </a:graphic>
          </wp:inline>
        </w:drawing>
      </w:r>
    </w:p>
    <w:p w:rsidR="00761DF8" w:rsidRDefault="00761DF8" w:rsidP="00761DF8">
      <w:pPr>
        <w:pStyle w:val="Task1"/>
        <w:tabs>
          <w:tab w:val="clear" w:pos="432"/>
          <w:tab w:val="left" w:pos="0"/>
        </w:tabs>
        <w:ind w:left="0" w:firstLine="851"/>
        <w:rPr>
          <w:rStyle w:val="21"/>
          <w:lang w:val="ru-RU"/>
        </w:rPr>
      </w:pPr>
      <w:r>
        <w:rPr>
          <w:rStyle w:val="21"/>
          <w:lang w:val="ru-RU"/>
        </w:rPr>
        <w:t>Для проверки можно зайти в договор (К) «</w:t>
      </w:r>
      <w:r w:rsidRPr="006C44E1">
        <w:rPr>
          <w:b/>
          <w:color w:val="0000FF"/>
        </w:rPr>
        <w:t>Enter</w:t>
      </w:r>
      <w:r>
        <w:rPr>
          <w:rStyle w:val="21"/>
          <w:lang w:val="ru-RU"/>
        </w:rPr>
        <w:t>» перейти на (З) «</w:t>
      </w:r>
      <w:r w:rsidRPr="00EB6879">
        <w:rPr>
          <w:b/>
          <w:color w:val="0000FF"/>
          <w:lang w:val="ru-RU"/>
        </w:rPr>
        <w:t>ИнфАкт</w:t>
      </w:r>
      <w:r>
        <w:rPr>
          <w:rStyle w:val="21"/>
          <w:lang w:val="ru-RU"/>
        </w:rPr>
        <w:t>» и посмотреть более информацию детально.</w:t>
      </w:r>
    </w:p>
    <w:p w:rsidR="00761DF8" w:rsidRDefault="00EB6879" w:rsidP="00761DF8">
      <w:pPr>
        <w:pStyle w:val="Task1"/>
        <w:jc w:val="center"/>
        <w:rPr>
          <w:rStyle w:val="21"/>
          <w:lang w:val="ru-RU"/>
        </w:rPr>
      </w:pPr>
      <w:r>
        <w:rPr>
          <w:noProof/>
          <w:lang w:val="ru-RU" w:eastAsia="ru-RU"/>
        </w:rPr>
        <w:drawing>
          <wp:inline distT="0" distB="0" distL="0" distR="0">
            <wp:extent cx="5734050" cy="3114675"/>
            <wp:effectExtent l="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4050" cy="3114675"/>
                    </a:xfrm>
                    <a:prstGeom prst="rect">
                      <a:avLst/>
                    </a:prstGeom>
                    <a:noFill/>
                    <a:ln>
                      <a:noFill/>
                    </a:ln>
                  </pic:spPr>
                </pic:pic>
              </a:graphicData>
            </a:graphic>
          </wp:inline>
        </w:drawing>
      </w:r>
    </w:p>
    <w:p w:rsidR="00761DF8" w:rsidRDefault="00761DF8" w:rsidP="00D61BCB">
      <w:pPr>
        <w:pStyle w:val="Task1"/>
        <w:rPr>
          <w:rStyle w:val="21"/>
          <w:lang w:val="ru-RU"/>
        </w:rPr>
      </w:pPr>
    </w:p>
    <w:p w:rsidR="00761DF8" w:rsidRPr="00761DF8" w:rsidRDefault="00761DF8" w:rsidP="00D61BCB">
      <w:pPr>
        <w:pStyle w:val="Task1"/>
        <w:rPr>
          <w:rStyle w:val="21"/>
          <w:lang w:val="ru-RU"/>
        </w:rPr>
      </w:pPr>
    </w:p>
    <w:p w:rsidR="00761DF8" w:rsidRPr="00761DF8" w:rsidRDefault="00761DF8" w:rsidP="00D61BCB">
      <w:pPr>
        <w:pStyle w:val="Task1"/>
        <w:rPr>
          <w:rStyle w:val="21"/>
          <w:lang w:val="ru-RU"/>
        </w:rPr>
      </w:pPr>
    </w:p>
    <w:p w:rsidR="00E74A53" w:rsidRDefault="000C0B6C" w:rsidP="00E41D4E">
      <w:pPr>
        <w:pStyle w:val="3"/>
        <w:rPr>
          <w:rStyle w:val="32"/>
        </w:rPr>
      </w:pPr>
      <w:r>
        <w:rPr>
          <w:rStyle w:val="32"/>
        </w:rPr>
        <w:br w:type="page"/>
      </w:r>
      <w:bookmarkStart w:id="39" w:name="_Toc468278146"/>
      <w:r w:rsidR="00E74A53">
        <w:rPr>
          <w:rStyle w:val="32"/>
        </w:rPr>
        <w:t>3.</w:t>
      </w:r>
      <w:r w:rsidR="008E1D2B">
        <w:rPr>
          <w:rStyle w:val="32"/>
        </w:rPr>
        <w:t>4</w:t>
      </w:r>
      <w:r w:rsidR="00E74A53">
        <w:rPr>
          <w:rStyle w:val="32"/>
        </w:rPr>
        <w:t>.</w:t>
      </w:r>
      <w:r w:rsidR="00810471">
        <w:rPr>
          <w:rStyle w:val="32"/>
        </w:rPr>
        <w:tab/>
      </w:r>
      <w:r w:rsidR="00E74A53">
        <w:rPr>
          <w:rStyle w:val="32"/>
        </w:rPr>
        <w:t>Ввод квитанции на оплату</w:t>
      </w:r>
      <w:bookmarkEnd w:id="38"/>
      <w:bookmarkEnd w:id="39"/>
    </w:p>
    <w:p w:rsidR="00E74A53" w:rsidRDefault="00E74A53">
      <w:pPr>
        <w:pStyle w:val="Task1"/>
        <w:rPr>
          <w:lang w:val="ru-RU"/>
        </w:rPr>
      </w:pPr>
      <w:r>
        <w:rPr>
          <w:lang w:val="ru-RU"/>
        </w:rPr>
        <w:t>(М) Картотека договоров</w:t>
      </w:r>
    </w:p>
    <w:p w:rsidR="00E74A53" w:rsidRDefault="00E74A53">
      <w:pPr>
        <w:pStyle w:val="Task1"/>
        <w:rPr>
          <w:lang w:val="ru-RU"/>
        </w:rPr>
      </w:pPr>
      <w:r>
        <w:rPr>
          <w:lang w:val="ru-RU"/>
        </w:rPr>
        <w:t xml:space="preserve">(Э) Реестр договоров </w:t>
      </w:r>
    </w:p>
    <w:p w:rsidR="00E74A53" w:rsidRDefault="00E74A53">
      <w:pPr>
        <w:pStyle w:val="Task1"/>
        <w:rPr>
          <w:lang w:val="ru-RU"/>
        </w:rPr>
      </w:pPr>
      <w:r>
        <w:rPr>
          <w:lang w:val="ru-RU"/>
        </w:rPr>
        <w:t>В (П) Вид деятельности по умолчанию - «</w:t>
      </w:r>
      <w:r w:rsidR="00DE7CE9">
        <w:rPr>
          <w:b/>
          <w:color w:val="0000FF"/>
          <w:lang w:val="ru-RU"/>
        </w:rPr>
        <w:t>ЖЭК (ОСМБ)</w:t>
      </w:r>
      <w:r>
        <w:rPr>
          <w:lang w:val="ru-RU"/>
        </w:rPr>
        <w:t xml:space="preserve">» </w:t>
      </w:r>
    </w:p>
    <w:p w:rsidR="00E74A53" w:rsidRDefault="00E74A53">
      <w:pPr>
        <w:pStyle w:val="Task1"/>
        <w:rPr>
          <w:lang w:val="ru-RU"/>
        </w:rPr>
      </w:pPr>
      <w:r>
        <w:rPr>
          <w:lang w:val="ru-RU"/>
        </w:rPr>
        <w:t>В (П) Журн</w:t>
      </w:r>
      <w:r w:rsidR="007156C1">
        <w:rPr>
          <w:lang w:val="ru-RU"/>
        </w:rPr>
        <w:t>ал по умолчанию.</w:t>
      </w:r>
    </w:p>
    <w:p w:rsidR="00E74A53" w:rsidRDefault="00E74A53" w:rsidP="00362A9B">
      <w:pPr>
        <w:pStyle w:val="Task1"/>
        <w:tabs>
          <w:tab w:val="clear" w:pos="432"/>
          <w:tab w:val="left" w:pos="700"/>
        </w:tabs>
        <w:ind w:left="700" w:hanging="700"/>
        <w:jc w:val="both"/>
        <w:rPr>
          <w:lang w:val="ru-RU"/>
        </w:rPr>
      </w:pPr>
      <w:r>
        <w:rPr>
          <w:lang w:val="ru-RU"/>
        </w:rPr>
        <w:t>-</w:t>
      </w:r>
      <w:r>
        <w:rPr>
          <w:lang w:val="ru-RU"/>
        </w:rPr>
        <w:tab/>
        <w:t xml:space="preserve">С помощью процедуры поиска (см.п.3.1.) найти нужный договор и по (К) </w:t>
      </w:r>
      <w:r w:rsidR="00362A9B">
        <w:rPr>
          <w:lang w:val="ru-RU"/>
        </w:rPr>
        <w:t>«</w:t>
      </w:r>
      <w:r w:rsidRPr="00362A9B">
        <w:rPr>
          <w:b/>
          <w:bCs/>
          <w:color w:val="0000FF"/>
        </w:rPr>
        <w:t>Enter</w:t>
      </w:r>
      <w:r w:rsidR="00362A9B">
        <w:rPr>
          <w:lang w:val="ru-RU"/>
        </w:rPr>
        <w:t>»</w:t>
      </w:r>
      <w:r>
        <w:rPr>
          <w:b/>
          <w:bCs/>
          <w:lang w:val="ru-RU"/>
        </w:rPr>
        <w:t xml:space="preserve"> </w:t>
      </w:r>
      <w:r>
        <w:rPr>
          <w:lang w:val="ru-RU"/>
        </w:rPr>
        <w:t xml:space="preserve">войти в карточку договора. </w:t>
      </w:r>
    </w:p>
    <w:p w:rsidR="00E74A53" w:rsidRDefault="00E74A53" w:rsidP="00362A9B">
      <w:pPr>
        <w:pStyle w:val="Task1"/>
        <w:tabs>
          <w:tab w:val="clear" w:pos="432"/>
          <w:tab w:val="left" w:pos="700"/>
        </w:tabs>
        <w:ind w:left="700" w:hanging="700"/>
        <w:jc w:val="both"/>
        <w:rPr>
          <w:bCs/>
          <w:lang w:val="ru-RU"/>
        </w:rPr>
      </w:pPr>
      <w:r>
        <w:rPr>
          <w:lang w:val="ru-RU"/>
        </w:rPr>
        <w:t>-</w:t>
      </w:r>
      <w:r>
        <w:rPr>
          <w:lang w:val="ru-RU"/>
        </w:rPr>
        <w:tab/>
        <w:t>по (К) «</w:t>
      </w:r>
      <w:r w:rsidRPr="00362A9B">
        <w:rPr>
          <w:b/>
          <w:color w:val="0000FF"/>
        </w:rPr>
        <w:t>Alt</w:t>
      </w:r>
      <w:r w:rsidRPr="00362A9B">
        <w:rPr>
          <w:b/>
          <w:color w:val="0000FF"/>
          <w:lang w:val="ru-RU"/>
        </w:rPr>
        <w:t xml:space="preserve"> + </w:t>
      </w:r>
      <w:r w:rsidRPr="00362A9B">
        <w:rPr>
          <w:b/>
          <w:color w:val="0000FF"/>
        </w:rPr>
        <w:t>U</w:t>
      </w:r>
      <w:r>
        <w:rPr>
          <w:b/>
          <w:lang w:val="ru-RU"/>
        </w:rPr>
        <w:t xml:space="preserve">» </w:t>
      </w:r>
      <w:r>
        <w:rPr>
          <w:bCs/>
          <w:lang w:val="ru-RU"/>
        </w:rPr>
        <w:t>вызвать  окно выбора  операций договора:</w:t>
      </w:r>
    </w:p>
    <w:p w:rsidR="00E74A53" w:rsidRDefault="00E74A53">
      <w:pPr>
        <w:pStyle w:val="Task1"/>
        <w:tabs>
          <w:tab w:val="clear" w:pos="432"/>
          <w:tab w:val="left" w:pos="0"/>
        </w:tabs>
        <w:ind w:left="0" w:firstLine="0"/>
        <w:jc w:val="both"/>
        <w:rPr>
          <w:b/>
          <w:lang w:val="ru-RU"/>
        </w:rPr>
      </w:pPr>
    </w:p>
    <w:p w:rsidR="00E74A53" w:rsidRDefault="00794447">
      <w:pPr>
        <w:jc w:val="center"/>
        <w:rPr>
          <w:lang w:val="ru-RU"/>
        </w:rPr>
      </w:pPr>
      <w:r>
        <w:rPr>
          <w:lang w:val="ru-RU"/>
        </w:rPr>
        <w:t xml:space="preserve">       </w:t>
      </w:r>
      <w:r w:rsidR="00EB6879">
        <w:rPr>
          <w:noProof/>
          <w:lang w:val="ru-RU" w:eastAsia="ru-RU"/>
        </w:rPr>
        <w:drawing>
          <wp:inline distT="0" distB="0" distL="0" distR="0">
            <wp:extent cx="4152900" cy="3876675"/>
            <wp:effectExtent l="0" t="0" r="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52900" cy="3876675"/>
                    </a:xfrm>
                    <a:prstGeom prst="rect">
                      <a:avLst/>
                    </a:prstGeom>
                    <a:noFill/>
                    <a:ln>
                      <a:noFill/>
                    </a:ln>
                  </pic:spPr>
                </pic:pic>
              </a:graphicData>
            </a:graphic>
          </wp:inline>
        </w:drawing>
      </w:r>
    </w:p>
    <w:p w:rsidR="00E74A53" w:rsidRDefault="00E74A53" w:rsidP="00362A9B">
      <w:pPr>
        <w:pStyle w:val="Task1"/>
        <w:tabs>
          <w:tab w:val="clear" w:pos="432"/>
          <w:tab w:val="left" w:pos="700"/>
        </w:tabs>
        <w:ind w:left="700" w:hanging="700"/>
        <w:jc w:val="both"/>
        <w:rPr>
          <w:lang w:val="ru-RU"/>
        </w:rPr>
      </w:pPr>
      <w:r>
        <w:rPr>
          <w:lang w:val="ru-RU"/>
        </w:rPr>
        <w:t>-</w:t>
      </w:r>
      <w:r>
        <w:rPr>
          <w:lang w:val="ru-RU"/>
        </w:rPr>
        <w:tab/>
        <w:t>для выбора операции «</w:t>
      </w:r>
      <w:r w:rsidR="00BA2E3F">
        <w:rPr>
          <w:lang w:val="ru-RU"/>
        </w:rPr>
        <w:t>Ввод извещения по оплате договора</w:t>
      </w:r>
      <w:r>
        <w:rPr>
          <w:lang w:val="ru-RU"/>
        </w:rPr>
        <w:t xml:space="preserve">» ввести в соответствующей строке любое значение, например </w:t>
      </w:r>
      <w:r w:rsidRPr="00BA2E3F">
        <w:rPr>
          <w:b/>
          <w:lang w:val="ru-RU"/>
        </w:rPr>
        <w:t>«</w:t>
      </w:r>
      <w:r w:rsidRPr="007E46D3">
        <w:rPr>
          <w:b/>
          <w:bCs/>
          <w:color w:val="0000FF"/>
          <w:lang w:val="ru-RU"/>
        </w:rPr>
        <w:t>*</w:t>
      </w:r>
      <w:r w:rsidRPr="00BA2E3F">
        <w:rPr>
          <w:b/>
          <w:lang w:val="ru-RU"/>
        </w:rPr>
        <w:t>»</w:t>
      </w:r>
      <w:r>
        <w:rPr>
          <w:lang w:val="ru-RU"/>
        </w:rPr>
        <w:t>. Остальные строки не заполнять.</w:t>
      </w:r>
    </w:p>
    <w:p w:rsidR="00E74A53" w:rsidRDefault="00E74A53" w:rsidP="00362A9B">
      <w:pPr>
        <w:pStyle w:val="Task1"/>
        <w:tabs>
          <w:tab w:val="clear" w:pos="432"/>
          <w:tab w:val="left" w:pos="700"/>
        </w:tabs>
        <w:ind w:left="700" w:hanging="700"/>
        <w:jc w:val="both"/>
        <w:rPr>
          <w:lang w:val="ru-RU"/>
        </w:rPr>
      </w:pPr>
      <w:r>
        <w:rPr>
          <w:lang w:val="ru-RU"/>
        </w:rPr>
        <w:t>-</w:t>
      </w:r>
      <w:r>
        <w:rPr>
          <w:lang w:val="ru-RU"/>
        </w:rPr>
        <w:tab/>
        <w:t xml:space="preserve">Нажать (К) </w:t>
      </w:r>
      <w:r w:rsidR="007E46D3">
        <w:rPr>
          <w:lang w:val="ru-RU"/>
        </w:rPr>
        <w:t>«</w:t>
      </w:r>
      <w:r w:rsidRPr="007E46D3">
        <w:rPr>
          <w:b/>
          <w:color w:val="0000FF"/>
          <w:lang w:val="ru-RU"/>
        </w:rPr>
        <w:t>О</w:t>
      </w:r>
      <w:r w:rsidR="007E46D3" w:rsidRPr="007E46D3">
        <w:rPr>
          <w:b/>
          <w:color w:val="0000FF"/>
          <w:lang w:val="ru-RU"/>
        </w:rPr>
        <w:t>К</w:t>
      </w:r>
      <w:r w:rsidR="007E46D3">
        <w:rPr>
          <w:lang w:val="ru-RU"/>
        </w:rPr>
        <w:t>»</w:t>
      </w:r>
      <w:r>
        <w:rPr>
          <w:b/>
          <w:lang w:val="ru-RU"/>
        </w:rPr>
        <w:t xml:space="preserve"> </w:t>
      </w:r>
      <w:r>
        <w:rPr>
          <w:lang w:val="ru-RU"/>
        </w:rPr>
        <w:t>(для подтверждения введенной информации).</w:t>
      </w:r>
    </w:p>
    <w:p w:rsidR="008853CC" w:rsidRDefault="00EB6879" w:rsidP="008853CC">
      <w:pPr>
        <w:pStyle w:val="Task1"/>
        <w:jc w:val="center"/>
        <w:rPr>
          <w:lang w:val="ru-RU"/>
        </w:rPr>
      </w:pPr>
      <w:r>
        <w:rPr>
          <w:noProof/>
          <w:lang w:val="ru-RU" w:eastAsia="ru-RU"/>
        </w:rPr>
        <w:drawing>
          <wp:inline distT="0" distB="0" distL="0" distR="0">
            <wp:extent cx="4391025" cy="4114800"/>
            <wp:effectExtent l="0" t="0" r="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91025" cy="4114800"/>
                    </a:xfrm>
                    <a:prstGeom prst="rect">
                      <a:avLst/>
                    </a:prstGeom>
                    <a:noFill/>
                    <a:ln>
                      <a:noFill/>
                    </a:ln>
                  </pic:spPr>
                </pic:pic>
              </a:graphicData>
            </a:graphic>
          </wp:inline>
        </w:drawing>
      </w:r>
    </w:p>
    <w:p w:rsidR="008853CC" w:rsidRDefault="008853CC" w:rsidP="008853CC">
      <w:pPr>
        <w:pStyle w:val="Task1"/>
        <w:jc w:val="center"/>
        <w:rPr>
          <w:lang w:val="ru-RU"/>
        </w:rPr>
      </w:pPr>
    </w:p>
    <w:p w:rsidR="00E74A53" w:rsidRDefault="00E74A53" w:rsidP="00362A9B">
      <w:pPr>
        <w:pStyle w:val="Task1"/>
        <w:tabs>
          <w:tab w:val="clear" w:pos="432"/>
          <w:tab w:val="left" w:pos="700"/>
        </w:tabs>
        <w:ind w:left="700" w:hanging="700"/>
        <w:jc w:val="both"/>
        <w:rPr>
          <w:lang w:val="ru-RU"/>
        </w:rPr>
      </w:pPr>
      <w:r>
        <w:rPr>
          <w:lang w:val="ru-RU"/>
        </w:rPr>
        <w:t>-</w:t>
      </w:r>
      <w:r>
        <w:rPr>
          <w:lang w:val="ru-RU"/>
        </w:rPr>
        <w:tab/>
        <w:t>Далее заполнить предлагаемые поля:</w:t>
      </w:r>
    </w:p>
    <w:p w:rsidR="00E74A53" w:rsidRDefault="00E74A53" w:rsidP="002B24F4">
      <w:pPr>
        <w:pStyle w:val="Task1"/>
        <w:numPr>
          <w:ilvl w:val="0"/>
          <w:numId w:val="8"/>
        </w:numPr>
        <w:tabs>
          <w:tab w:val="clear" w:pos="2160"/>
          <w:tab w:val="num" w:pos="1700"/>
        </w:tabs>
        <w:ind w:left="1700" w:hanging="600"/>
        <w:jc w:val="both"/>
        <w:rPr>
          <w:lang w:val="ru-RU"/>
        </w:rPr>
      </w:pPr>
      <w:r w:rsidRPr="00EA36A9">
        <w:rPr>
          <w:b/>
          <w:color w:val="0000FF"/>
          <w:lang w:val="ru-RU"/>
        </w:rPr>
        <w:t>Дата квитанции</w:t>
      </w:r>
      <w:r w:rsidR="008A66E2" w:rsidRPr="00EA36A9">
        <w:rPr>
          <w:b/>
          <w:color w:val="0000FF"/>
          <w:lang w:val="ru-RU"/>
        </w:rPr>
        <w:t xml:space="preserve"> оплаты</w:t>
      </w:r>
      <w:r w:rsidR="008A66E2">
        <w:rPr>
          <w:lang w:val="ru-RU"/>
        </w:rPr>
        <w:t xml:space="preserve"> </w:t>
      </w:r>
      <w:r w:rsidR="00271F46">
        <w:rPr>
          <w:lang w:val="ru-RU"/>
        </w:rPr>
        <w:t xml:space="preserve">– вводится </w:t>
      </w:r>
      <w:r w:rsidR="008853CC">
        <w:rPr>
          <w:lang w:val="ru-RU"/>
        </w:rPr>
        <w:t xml:space="preserve">дата отметки </w:t>
      </w:r>
      <w:r w:rsidR="00271F46">
        <w:rPr>
          <w:lang w:val="ru-RU"/>
        </w:rPr>
        <w:t xml:space="preserve">квитанции или платежного поручения </w:t>
      </w:r>
      <w:r w:rsidR="008853CC">
        <w:rPr>
          <w:lang w:val="ru-RU"/>
        </w:rPr>
        <w:t>об оплате банком</w:t>
      </w:r>
    </w:p>
    <w:p w:rsidR="00E74A53" w:rsidRDefault="00E74A53" w:rsidP="002B24F4">
      <w:pPr>
        <w:pStyle w:val="Task1"/>
        <w:numPr>
          <w:ilvl w:val="0"/>
          <w:numId w:val="8"/>
        </w:numPr>
        <w:tabs>
          <w:tab w:val="clear" w:pos="2160"/>
          <w:tab w:val="num" w:pos="1700"/>
        </w:tabs>
        <w:ind w:left="1700" w:hanging="600"/>
        <w:jc w:val="both"/>
        <w:rPr>
          <w:lang w:val="ru-RU"/>
        </w:rPr>
      </w:pPr>
      <w:r w:rsidRPr="00EA36A9">
        <w:rPr>
          <w:b/>
          <w:color w:val="0000FF"/>
          <w:lang w:val="ru-RU"/>
        </w:rPr>
        <w:t>Номер квитанции</w:t>
      </w:r>
      <w:r w:rsidR="008A66E2" w:rsidRPr="00EA36A9">
        <w:rPr>
          <w:b/>
          <w:color w:val="0000FF"/>
          <w:lang w:val="ru-RU"/>
        </w:rPr>
        <w:t xml:space="preserve"> оплаты</w:t>
      </w:r>
      <w:r>
        <w:rPr>
          <w:lang w:val="ru-RU"/>
        </w:rPr>
        <w:t xml:space="preserve"> </w:t>
      </w:r>
      <w:r w:rsidR="00271F46">
        <w:rPr>
          <w:lang w:val="ru-RU"/>
        </w:rPr>
        <w:t xml:space="preserve">– вводится </w:t>
      </w:r>
      <w:r w:rsidR="00EE7AB3">
        <w:rPr>
          <w:lang w:val="ru-RU"/>
        </w:rPr>
        <w:t>номер квитанции</w:t>
      </w:r>
    </w:p>
    <w:p w:rsidR="008853CC" w:rsidRPr="008A66E2" w:rsidRDefault="008853CC" w:rsidP="002B24F4">
      <w:pPr>
        <w:pStyle w:val="Task1"/>
        <w:numPr>
          <w:ilvl w:val="0"/>
          <w:numId w:val="8"/>
        </w:numPr>
        <w:tabs>
          <w:tab w:val="clear" w:pos="2160"/>
          <w:tab w:val="num" w:pos="1700"/>
        </w:tabs>
        <w:ind w:hanging="1060"/>
        <w:rPr>
          <w:lang w:val="ru-RU"/>
        </w:rPr>
      </w:pPr>
      <w:r w:rsidRPr="00EA36A9">
        <w:rPr>
          <w:b/>
          <w:color w:val="0000FF"/>
          <w:lang w:val="ru-RU"/>
        </w:rPr>
        <w:t>ФИО плательщика</w:t>
      </w:r>
      <w:r w:rsidR="008A66E2">
        <w:rPr>
          <w:b/>
          <w:lang w:val="ru-RU"/>
        </w:rPr>
        <w:t xml:space="preserve"> </w:t>
      </w:r>
      <w:r w:rsidR="00271F46" w:rsidRPr="00271F46">
        <w:rPr>
          <w:lang w:val="ru-RU"/>
        </w:rPr>
        <w:t xml:space="preserve">– вводится </w:t>
      </w:r>
      <w:r w:rsidR="008A66E2">
        <w:rPr>
          <w:lang w:val="ru-RU"/>
        </w:rPr>
        <w:t>ФИО плательщика по документу</w:t>
      </w:r>
    </w:p>
    <w:p w:rsidR="004A7DC2" w:rsidRDefault="00E74A53" w:rsidP="002B24F4">
      <w:pPr>
        <w:pStyle w:val="Task1"/>
        <w:numPr>
          <w:ilvl w:val="0"/>
          <w:numId w:val="8"/>
        </w:numPr>
        <w:tabs>
          <w:tab w:val="clear" w:pos="2160"/>
          <w:tab w:val="num" w:pos="1700"/>
        </w:tabs>
        <w:ind w:hanging="1060"/>
        <w:rPr>
          <w:lang w:val="ru-RU"/>
        </w:rPr>
      </w:pPr>
      <w:r w:rsidRPr="00EA36A9">
        <w:rPr>
          <w:b/>
          <w:color w:val="0000FF"/>
          <w:lang w:val="ru-RU"/>
        </w:rPr>
        <w:t xml:space="preserve">Сумма </w:t>
      </w:r>
      <w:r w:rsidR="004A7DC2" w:rsidRPr="00EA36A9">
        <w:rPr>
          <w:b/>
          <w:color w:val="0000FF"/>
          <w:lang w:val="ru-RU"/>
        </w:rPr>
        <w:t>документа оплаты</w:t>
      </w:r>
      <w:r w:rsidR="004A7DC2">
        <w:rPr>
          <w:lang w:val="ru-RU"/>
        </w:rPr>
        <w:t xml:space="preserve"> </w:t>
      </w:r>
      <w:r w:rsidR="00271F46">
        <w:rPr>
          <w:lang w:val="ru-RU"/>
        </w:rPr>
        <w:t>– вводится с</w:t>
      </w:r>
      <w:r w:rsidR="004A7DC2">
        <w:rPr>
          <w:lang w:val="ru-RU"/>
        </w:rPr>
        <w:t>умма по документу</w:t>
      </w:r>
    </w:p>
    <w:p w:rsidR="00E74A53" w:rsidRDefault="00EE7AB3">
      <w:pPr>
        <w:pStyle w:val="Task1"/>
        <w:tabs>
          <w:tab w:val="clear" w:pos="432"/>
          <w:tab w:val="left" w:pos="0"/>
        </w:tabs>
        <w:jc w:val="both"/>
        <w:rPr>
          <w:bCs/>
          <w:lang w:val="ru-RU"/>
        </w:rPr>
      </w:pPr>
      <w:r>
        <w:rPr>
          <w:b/>
          <w:lang w:val="ru-RU"/>
        </w:rPr>
        <w:tab/>
      </w:r>
      <w:r>
        <w:rPr>
          <w:b/>
          <w:lang w:val="ru-RU"/>
        </w:rPr>
        <w:tab/>
      </w:r>
      <w:r w:rsidR="00E74A53">
        <w:rPr>
          <w:lang w:val="ru-RU"/>
        </w:rPr>
        <w:t xml:space="preserve">По (К) </w:t>
      </w:r>
      <w:r w:rsidR="00362A9B">
        <w:rPr>
          <w:lang w:val="ru-RU"/>
        </w:rPr>
        <w:t>«</w:t>
      </w:r>
      <w:r w:rsidR="00E74A53" w:rsidRPr="00362A9B">
        <w:rPr>
          <w:b/>
          <w:color w:val="0000FF"/>
          <w:lang w:val="ru-RU"/>
        </w:rPr>
        <w:t>О</w:t>
      </w:r>
      <w:r w:rsidR="00362A9B" w:rsidRPr="00362A9B">
        <w:rPr>
          <w:b/>
          <w:color w:val="0000FF"/>
          <w:lang w:val="ru-RU"/>
        </w:rPr>
        <w:t>К</w:t>
      </w:r>
      <w:r w:rsidR="00362A9B">
        <w:rPr>
          <w:lang w:val="ru-RU"/>
        </w:rPr>
        <w:t>»</w:t>
      </w:r>
      <w:r w:rsidR="00E74A53">
        <w:rPr>
          <w:b/>
          <w:lang w:val="ru-RU"/>
        </w:rPr>
        <w:t xml:space="preserve"> </w:t>
      </w:r>
      <w:r w:rsidR="00E74A53">
        <w:rPr>
          <w:bCs/>
          <w:lang w:val="ru-RU"/>
        </w:rPr>
        <w:t>подтвердить ввод</w:t>
      </w:r>
    </w:p>
    <w:p w:rsidR="006D5492" w:rsidRDefault="006D5492">
      <w:pPr>
        <w:pStyle w:val="Task1"/>
        <w:tabs>
          <w:tab w:val="clear" w:pos="432"/>
          <w:tab w:val="left" w:pos="0"/>
        </w:tabs>
        <w:jc w:val="both"/>
        <w:rPr>
          <w:bCs/>
          <w:lang w:val="ru-RU"/>
        </w:rPr>
      </w:pPr>
    </w:p>
    <w:p w:rsidR="007D07C5" w:rsidRPr="00351E61" w:rsidRDefault="007D07C5" w:rsidP="007D07C5">
      <w:pPr>
        <w:pStyle w:val="2"/>
        <w:pBdr>
          <w:top w:val="single" w:sz="48" w:space="4" w:color="auto"/>
        </w:pBdr>
        <w:spacing w:before="120"/>
        <w:jc w:val="both"/>
        <w:rPr>
          <w:rFonts w:ascii="Book Antiqua" w:hAnsi="Book Antiqua"/>
          <w:b/>
          <w:bCs/>
          <w:sz w:val="28"/>
          <w:lang w:val="ru-RU"/>
        </w:rPr>
      </w:pPr>
      <w:r>
        <w:rPr>
          <w:rFonts w:ascii="Book Antiqua" w:hAnsi="Book Antiqua"/>
          <w:b/>
          <w:bCs/>
          <w:sz w:val="28"/>
          <w:lang w:val="ru-RU"/>
        </w:rPr>
        <w:br w:type="page"/>
      </w:r>
      <w:bookmarkStart w:id="40" w:name="_Toc468278147"/>
      <w:r w:rsidRPr="00351E61">
        <w:rPr>
          <w:rFonts w:ascii="Book Antiqua" w:hAnsi="Book Antiqua"/>
          <w:b/>
          <w:bCs/>
          <w:sz w:val="28"/>
          <w:lang w:val="ru-RU"/>
        </w:rPr>
        <w:t xml:space="preserve">4. </w:t>
      </w:r>
      <w:r w:rsidR="00990E66">
        <w:rPr>
          <w:rFonts w:ascii="Book Antiqua" w:hAnsi="Book Antiqua"/>
          <w:b/>
          <w:bCs/>
          <w:sz w:val="28"/>
          <w:lang w:val="ru-RU"/>
        </w:rPr>
        <w:t>Ввод дополнительных соглашений</w:t>
      </w:r>
      <w:bookmarkEnd w:id="40"/>
    </w:p>
    <w:p w:rsidR="007D07C5" w:rsidRDefault="007D07C5" w:rsidP="007D07C5">
      <w:pPr>
        <w:pStyle w:val="Task1"/>
        <w:rPr>
          <w:lang w:val="ru-RU"/>
        </w:rPr>
      </w:pPr>
      <w:r>
        <w:rPr>
          <w:lang w:val="ru-RU"/>
        </w:rPr>
        <w:t>(М) Картотека договоров</w:t>
      </w:r>
    </w:p>
    <w:p w:rsidR="007D07C5" w:rsidRDefault="007D07C5" w:rsidP="007D07C5">
      <w:pPr>
        <w:pStyle w:val="Task1"/>
        <w:rPr>
          <w:lang w:val="ru-RU"/>
        </w:rPr>
      </w:pPr>
      <w:r>
        <w:rPr>
          <w:lang w:val="ru-RU"/>
        </w:rPr>
        <w:t xml:space="preserve">(Э) Реестр договоров </w:t>
      </w:r>
    </w:p>
    <w:p w:rsidR="007D07C5" w:rsidRDefault="007D07C5" w:rsidP="007D07C5">
      <w:pPr>
        <w:pStyle w:val="Task1"/>
        <w:rPr>
          <w:lang w:val="ru-RU"/>
        </w:rPr>
      </w:pPr>
      <w:r>
        <w:rPr>
          <w:lang w:val="ru-RU"/>
        </w:rPr>
        <w:t>В (П) Вид деятельности по умолчанию - «</w:t>
      </w:r>
      <w:r>
        <w:rPr>
          <w:b/>
          <w:color w:val="0000FF"/>
          <w:lang w:val="ru-RU"/>
        </w:rPr>
        <w:t>ЖЭК (ОСМБ)</w:t>
      </w:r>
      <w:r>
        <w:rPr>
          <w:lang w:val="ru-RU"/>
        </w:rPr>
        <w:t xml:space="preserve">» </w:t>
      </w:r>
    </w:p>
    <w:p w:rsidR="007D07C5" w:rsidRDefault="007D07C5" w:rsidP="007D07C5">
      <w:pPr>
        <w:pStyle w:val="Task1"/>
        <w:rPr>
          <w:lang w:val="ru-RU"/>
        </w:rPr>
      </w:pPr>
      <w:r>
        <w:rPr>
          <w:lang w:val="ru-RU"/>
        </w:rPr>
        <w:t>В (П) Журнал по умолчанию.</w:t>
      </w:r>
    </w:p>
    <w:p w:rsidR="00990E66" w:rsidRDefault="00990E66" w:rsidP="007D07C5">
      <w:pPr>
        <w:pStyle w:val="Task1"/>
        <w:rPr>
          <w:lang w:val="ru-RU"/>
        </w:rPr>
      </w:pPr>
      <w:r>
        <w:rPr>
          <w:lang w:val="ru-RU"/>
        </w:rPr>
        <w:t>В системе настроен ввод следующих дополнительных соглашений (ДС)</w:t>
      </w:r>
      <w:r w:rsidR="002A10A2">
        <w:rPr>
          <w:lang w:val="ru-RU"/>
        </w:rPr>
        <w:t xml:space="preserve"> следующих видов</w:t>
      </w:r>
    </w:p>
    <w:p w:rsidR="00990E66" w:rsidRPr="00990E66" w:rsidRDefault="00990E66" w:rsidP="00990E66">
      <w:pPr>
        <w:pStyle w:val="Task1"/>
        <w:numPr>
          <w:ilvl w:val="0"/>
          <w:numId w:val="23"/>
        </w:numPr>
        <w:rPr>
          <w:lang w:val="ru-RU"/>
        </w:rPr>
      </w:pPr>
      <w:r w:rsidRPr="00990E66">
        <w:rPr>
          <w:lang w:val="ru-RU"/>
        </w:rPr>
        <w:t>ДС на расторжение</w:t>
      </w:r>
    </w:p>
    <w:p w:rsidR="00990E66" w:rsidRPr="00990E66" w:rsidRDefault="00990E66" w:rsidP="00990E66">
      <w:pPr>
        <w:pStyle w:val="Task1"/>
        <w:numPr>
          <w:ilvl w:val="0"/>
          <w:numId w:val="23"/>
        </w:numPr>
        <w:rPr>
          <w:lang w:val="ru-RU"/>
        </w:rPr>
      </w:pPr>
      <w:r w:rsidRPr="00990E66">
        <w:rPr>
          <w:lang w:val="ru-RU"/>
        </w:rPr>
        <w:t xml:space="preserve">ДС пролонгация </w:t>
      </w:r>
    </w:p>
    <w:p w:rsidR="00990E66" w:rsidRPr="00990E66" w:rsidRDefault="00990E66" w:rsidP="00990E66">
      <w:pPr>
        <w:pStyle w:val="Task1"/>
        <w:numPr>
          <w:ilvl w:val="0"/>
          <w:numId w:val="23"/>
        </w:numPr>
        <w:rPr>
          <w:lang w:val="ru-RU"/>
        </w:rPr>
      </w:pPr>
      <w:r w:rsidRPr="00990E66">
        <w:rPr>
          <w:lang w:val="ru-RU"/>
        </w:rPr>
        <w:t>ДС смена реквизитов заказчика</w:t>
      </w:r>
    </w:p>
    <w:p w:rsidR="00990E66" w:rsidRDefault="00990E66" w:rsidP="00990E66">
      <w:pPr>
        <w:pStyle w:val="Task1"/>
        <w:numPr>
          <w:ilvl w:val="0"/>
          <w:numId w:val="23"/>
        </w:numPr>
        <w:rPr>
          <w:lang w:val="ru-RU"/>
        </w:rPr>
      </w:pPr>
      <w:r w:rsidRPr="00990E66">
        <w:rPr>
          <w:lang w:val="ru-RU"/>
        </w:rPr>
        <w:t>ДС оказание доп.услуг</w:t>
      </w:r>
    </w:p>
    <w:p w:rsidR="00A57A77" w:rsidRPr="00990E66" w:rsidRDefault="00A57A77" w:rsidP="00990E66">
      <w:pPr>
        <w:pStyle w:val="Task1"/>
        <w:numPr>
          <w:ilvl w:val="0"/>
          <w:numId w:val="23"/>
        </w:numPr>
        <w:rPr>
          <w:lang w:val="ru-RU"/>
        </w:rPr>
      </w:pPr>
      <w:r>
        <w:rPr>
          <w:lang w:val="ru-RU"/>
        </w:rPr>
        <w:t>ДС к договору найма от 10.06.16 г.</w:t>
      </w:r>
    </w:p>
    <w:p w:rsidR="00990E66" w:rsidRDefault="00990E66" w:rsidP="007D07C5">
      <w:pPr>
        <w:pStyle w:val="Task1"/>
        <w:rPr>
          <w:lang w:val="ru-RU"/>
        </w:rPr>
      </w:pPr>
    </w:p>
    <w:p w:rsidR="007D07C5" w:rsidRDefault="007D07C5" w:rsidP="007D07C5">
      <w:pPr>
        <w:pStyle w:val="3"/>
      </w:pPr>
      <w:bookmarkStart w:id="41" w:name="_Toc468278148"/>
      <w:r>
        <w:t>4.1.</w:t>
      </w:r>
      <w:r>
        <w:tab/>
      </w:r>
      <w:r w:rsidR="00990E66">
        <w:t>Ввод ДС на расторжение</w:t>
      </w:r>
      <w:r>
        <w:t>.</w:t>
      </w:r>
      <w:bookmarkEnd w:id="41"/>
    </w:p>
    <w:p w:rsidR="00990E66" w:rsidRDefault="00990E66" w:rsidP="007D07C5">
      <w:pPr>
        <w:pStyle w:val="Task1"/>
        <w:tabs>
          <w:tab w:val="clear" w:pos="432"/>
          <w:tab w:val="left" w:pos="0"/>
        </w:tabs>
        <w:ind w:left="0" w:firstLine="0"/>
        <w:jc w:val="both"/>
        <w:rPr>
          <w:bCs/>
          <w:lang w:val="ru-RU"/>
        </w:rPr>
      </w:pPr>
      <w:r>
        <w:rPr>
          <w:bCs/>
          <w:lang w:val="ru-RU"/>
        </w:rPr>
        <w:t>Для ввода ДС на расторжение необходимо</w:t>
      </w:r>
    </w:p>
    <w:p w:rsidR="007D07C5" w:rsidRDefault="00990E66" w:rsidP="00990E66">
      <w:pPr>
        <w:pStyle w:val="Task1"/>
        <w:numPr>
          <w:ilvl w:val="0"/>
          <w:numId w:val="24"/>
        </w:numPr>
        <w:tabs>
          <w:tab w:val="clear" w:pos="432"/>
          <w:tab w:val="left" w:pos="851"/>
        </w:tabs>
        <w:jc w:val="both"/>
        <w:rPr>
          <w:bCs/>
          <w:lang w:val="ru-RU"/>
        </w:rPr>
      </w:pPr>
      <w:r>
        <w:rPr>
          <w:bCs/>
          <w:lang w:val="ru-RU"/>
        </w:rPr>
        <w:t xml:space="preserve">найти в реестре договоров нужный договор </w:t>
      </w:r>
      <w:r w:rsidR="00425492">
        <w:rPr>
          <w:bCs/>
          <w:lang w:val="ru-RU"/>
        </w:rPr>
        <w:t>для ввода ДС</w:t>
      </w:r>
    </w:p>
    <w:p w:rsidR="00990E66" w:rsidRDefault="00990E66" w:rsidP="00990E66">
      <w:pPr>
        <w:pStyle w:val="Task1"/>
        <w:numPr>
          <w:ilvl w:val="0"/>
          <w:numId w:val="24"/>
        </w:numPr>
        <w:tabs>
          <w:tab w:val="clear" w:pos="432"/>
          <w:tab w:val="left" w:pos="851"/>
        </w:tabs>
        <w:jc w:val="both"/>
        <w:rPr>
          <w:bCs/>
          <w:lang w:val="ru-RU"/>
        </w:rPr>
      </w:pPr>
      <w:r>
        <w:rPr>
          <w:bCs/>
          <w:lang w:val="ru-RU"/>
        </w:rPr>
        <w:t xml:space="preserve">открыть карточку договора по (К) </w:t>
      </w:r>
      <w:r w:rsidRPr="00990E66">
        <w:rPr>
          <w:bCs/>
          <w:lang w:val="ru-RU"/>
        </w:rPr>
        <w:t xml:space="preserve"> </w:t>
      </w:r>
      <w:r>
        <w:rPr>
          <w:bCs/>
          <w:lang w:val="ru-RU"/>
        </w:rPr>
        <w:t>«</w:t>
      </w:r>
      <w:r w:rsidRPr="00990E66">
        <w:rPr>
          <w:b/>
          <w:color w:val="0000FF"/>
          <w:lang w:val="ru-RU"/>
        </w:rPr>
        <w:t>F4</w:t>
      </w:r>
      <w:r>
        <w:rPr>
          <w:bCs/>
          <w:lang w:val="ru-RU"/>
        </w:rPr>
        <w:t>»</w:t>
      </w:r>
    </w:p>
    <w:p w:rsidR="00990E66" w:rsidRDefault="00990E66" w:rsidP="00990E66">
      <w:pPr>
        <w:pStyle w:val="Task1"/>
        <w:numPr>
          <w:ilvl w:val="0"/>
          <w:numId w:val="24"/>
        </w:numPr>
        <w:tabs>
          <w:tab w:val="clear" w:pos="432"/>
          <w:tab w:val="left" w:pos="851"/>
        </w:tabs>
        <w:jc w:val="both"/>
        <w:rPr>
          <w:bCs/>
          <w:lang w:val="ru-RU"/>
        </w:rPr>
      </w:pPr>
      <w:r>
        <w:rPr>
          <w:lang w:val="ru-RU"/>
        </w:rPr>
        <w:t>по (К) «</w:t>
      </w:r>
      <w:r w:rsidRPr="00362A9B">
        <w:rPr>
          <w:b/>
          <w:color w:val="0000FF"/>
        </w:rPr>
        <w:t>Alt</w:t>
      </w:r>
      <w:r w:rsidRPr="00362A9B">
        <w:rPr>
          <w:b/>
          <w:color w:val="0000FF"/>
          <w:lang w:val="ru-RU"/>
        </w:rPr>
        <w:t xml:space="preserve"> + </w:t>
      </w:r>
      <w:r w:rsidRPr="00362A9B">
        <w:rPr>
          <w:b/>
          <w:color w:val="0000FF"/>
        </w:rPr>
        <w:t>U</w:t>
      </w:r>
      <w:r>
        <w:rPr>
          <w:b/>
          <w:lang w:val="ru-RU"/>
        </w:rPr>
        <w:t xml:space="preserve">» </w:t>
      </w:r>
      <w:r>
        <w:rPr>
          <w:bCs/>
          <w:lang w:val="ru-RU"/>
        </w:rPr>
        <w:t>вызвать  окно выбора  операций договора</w:t>
      </w:r>
    </w:p>
    <w:p w:rsidR="00990E66" w:rsidRDefault="00990E66" w:rsidP="00990E66">
      <w:pPr>
        <w:pStyle w:val="Task1"/>
        <w:numPr>
          <w:ilvl w:val="0"/>
          <w:numId w:val="24"/>
        </w:numPr>
        <w:tabs>
          <w:tab w:val="clear" w:pos="432"/>
          <w:tab w:val="left" w:pos="851"/>
        </w:tabs>
        <w:jc w:val="both"/>
        <w:rPr>
          <w:bCs/>
          <w:lang w:val="ru-RU"/>
        </w:rPr>
      </w:pPr>
      <w:r>
        <w:rPr>
          <w:bCs/>
          <w:lang w:val="ru-RU"/>
        </w:rPr>
        <w:t>поставить символ напротив «</w:t>
      </w:r>
      <w:r w:rsidRPr="00990E66">
        <w:rPr>
          <w:b/>
          <w:color w:val="0000FF"/>
          <w:lang w:val="ru-RU"/>
        </w:rPr>
        <w:t>Ввод доп.соглашений</w:t>
      </w:r>
      <w:r>
        <w:rPr>
          <w:bCs/>
          <w:lang w:val="ru-RU"/>
        </w:rPr>
        <w:t>»</w:t>
      </w:r>
    </w:p>
    <w:p w:rsidR="00990E66" w:rsidRPr="00990E66" w:rsidRDefault="00EB6879" w:rsidP="002A10A2">
      <w:pPr>
        <w:pStyle w:val="Task1"/>
        <w:tabs>
          <w:tab w:val="clear" w:pos="432"/>
          <w:tab w:val="left" w:pos="851"/>
        </w:tabs>
        <w:ind w:left="1287" w:hanging="1287"/>
        <w:jc w:val="center"/>
        <w:rPr>
          <w:bCs/>
          <w:lang w:val="ru-RU"/>
        </w:rPr>
      </w:pPr>
      <w:r>
        <w:rPr>
          <w:noProof/>
          <w:lang w:val="ru-RU" w:eastAsia="ru-RU"/>
        </w:rPr>
        <w:drawing>
          <wp:inline distT="0" distB="0" distL="0" distR="0">
            <wp:extent cx="4371975" cy="4095750"/>
            <wp:effectExtent l="0" t="0" r="0"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71975" cy="4095750"/>
                    </a:xfrm>
                    <a:prstGeom prst="rect">
                      <a:avLst/>
                    </a:prstGeom>
                    <a:noFill/>
                    <a:ln>
                      <a:noFill/>
                    </a:ln>
                  </pic:spPr>
                </pic:pic>
              </a:graphicData>
            </a:graphic>
          </wp:inline>
        </w:drawing>
      </w:r>
    </w:p>
    <w:p w:rsidR="002A10A2" w:rsidRDefault="002A10A2" w:rsidP="002A10A2">
      <w:pPr>
        <w:pStyle w:val="Task1"/>
        <w:numPr>
          <w:ilvl w:val="0"/>
          <w:numId w:val="24"/>
        </w:numPr>
        <w:tabs>
          <w:tab w:val="clear" w:pos="432"/>
          <w:tab w:val="left" w:pos="0"/>
        </w:tabs>
        <w:jc w:val="both"/>
        <w:rPr>
          <w:bCs/>
          <w:lang w:val="ru-RU"/>
        </w:rPr>
      </w:pPr>
      <w:r>
        <w:rPr>
          <w:lang w:val="ru-RU"/>
        </w:rPr>
        <w:t>По (К) «</w:t>
      </w:r>
      <w:r w:rsidRPr="00362A9B">
        <w:rPr>
          <w:b/>
          <w:color w:val="0000FF"/>
          <w:lang w:val="ru-RU"/>
        </w:rPr>
        <w:t>ОК</w:t>
      </w:r>
      <w:r>
        <w:rPr>
          <w:lang w:val="ru-RU"/>
        </w:rPr>
        <w:t>»</w:t>
      </w:r>
      <w:r>
        <w:rPr>
          <w:b/>
          <w:lang w:val="ru-RU"/>
        </w:rPr>
        <w:t xml:space="preserve"> </w:t>
      </w:r>
      <w:r>
        <w:rPr>
          <w:bCs/>
          <w:lang w:val="ru-RU"/>
        </w:rPr>
        <w:t>подтвердить ввод</w:t>
      </w:r>
    </w:p>
    <w:p w:rsidR="00651584" w:rsidRDefault="002A10A2" w:rsidP="00EF2B2D">
      <w:pPr>
        <w:pStyle w:val="Task1"/>
        <w:tabs>
          <w:tab w:val="clear" w:pos="432"/>
          <w:tab w:val="left" w:pos="0"/>
        </w:tabs>
        <w:ind w:left="1800" w:hanging="1800"/>
        <w:jc w:val="both"/>
        <w:rPr>
          <w:bCs/>
          <w:lang w:val="ru-RU"/>
        </w:rPr>
      </w:pPr>
      <w:r>
        <w:rPr>
          <w:bCs/>
          <w:lang w:val="ru-RU"/>
        </w:rPr>
        <w:t>В новом окне ввода выбрать тип вводимого ДС</w:t>
      </w:r>
    </w:p>
    <w:p w:rsidR="002A10A2" w:rsidRDefault="00EB6879" w:rsidP="002A10A2">
      <w:pPr>
        <w:pStyle w:val="Task1"/>
        <w:tabs>
          <w:tab w:val="clear" w:pos="432"/>
          <w:tab w:val="left" w:pos="0"/>
        </w:tabs>
        <w:ind w:left="1800" w:hanging="1800"/>
        <w:jc w:val="center"/>
        <w:rPr>
          <w:bCs/>
          <w:lang w:val="ru-RU"/>
        </w:rPr>
      </w:pPr>
      <w:r>
        <w:rPr>
          <w:noProof/>
          <w:lang w:val="ru-RU" w:eastAsia="ru-RU"/>
        </w:rPr>
        <w:drawing>
          <wp:inline distT="0" distB="0" distL="0" distR="0">
            <wp:extent cx="4381500" cy="4105275"/>
            <wp:effectExtent l="0" t="0" r="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1500" cy="4105275"/>
                    </a:xfrm>
                    <a:prstGeom prst="rect">
                      <a:avLst/>
                    </a:prstGeom>
                    <a:noFill/>
                    <a:ln>
                      <a:noFill/>
                    </a:ln>
                  </pic:spPr>
                </pic:pic>
              </a:graphicData>
            </a:graphic>
          </wp:inline>
        </w:drawing>
      </w:r>
    </w:p>
    <w:p w:rsidR="002A10A2" w:rsidRDefault="002A10A2" w:rsidP="00EF2B2D">
      <w:pPr>
        <w:pStyle w:val="Task1"/>
        <w:tabs>
          <w:tab w:val="clear" w:pos="432"/>
          <w:tab w:val="left" w:pos="0"/>
        </w:tabs>
        <w:ind w:left="1800" w:hanging="1800"/>
        <w:jc w:val="both"/>
        <w:rPr>
          <w:bCs/>
          <w:lang w:val="ru-RU"/>
        </w:rPr>
      </w:pPr>
      <w:r>
        <w:rPr>
          <w:bCs/>
          <w:lang w:val="ru-RU"/>
        </w:rPr>
        <w:t>Выбираем</w:t>
      </w:r>
      <w:r w:rsidRPr="002A10A2">
        <w:rPr>
          <w:bCs/>
          <w:lang w:val="ru-RU"/>
        </w:rPr>
        <w:t>:</w:t>
      </w:r>
      <w:r>
        <w:rPr>
          <w:bCs/>
          <w:lang w:val="ru-RU"/>
        </w:rPr>
        <w:t xml:space="preserve"> «</w:t>
      </w:r>
      <w:r w:rsidRPr="002A10A2">
        <w:rPr>
          <w:b/>
          <w:color w:val="0000FF"/>
          <w:lang w:val="ru-RU"/>
        </w:rPr>
        <w:t>ДС расторжение</w:t>
      </w:r>
      <w:r>
        <w:rPr>
          <w:bCs/>
          <w:lang w:val="ru-RU"/>
        </w:rPr>
        <w:t>» - установив символ в строке</w:t>
      </w:r>
    </w:p>
    <w:p w:rsidR="002A10A2" w:rsidRDefault="002A10A2" w:rsidP="002A10A2">
      <w:pPr>
        <w:pStyle w:val="Task1"/>
        <w:tabs>
          <w:tab w:val="clear" w:pos="432"/>
          <w:tab w:val="left" w:pos="0"/>
        </w:tabs>
        <w:jc w:val="both"/>
        <w:rPr>
          <w:bCs/>
          <w:lang w:val="ru-RU"/>
        </w:rPr>
      </w:pPr>
      <w:r>
        <w:rPr>
          <w:lang w:val="ru-RU"/>
        </w:rPr>
        <w:t>По (К) «</w:t>
      </w:r>
      <w:r w:rsidRPr="00362A9B">
        <w:rPr>
          <w:b/>
          <w:color w:val="0000FF"/>
          <w:lang w:val="ru-RU"/>
        </w:rPr>
        <w:t>ОК</w:t>
      </w:r>
      <w:r>
        <w:rPr>
          <w:lang w:val="ru-RU"/>
        </w:rPr>
        <w:t>»</w:t>
      </w:r>
      <w:r>
        <w:rPr>
          <w:b/>
          <w:lang w:val="ru-RU"/>
        </w:rPr>
        <w:t xml:space="preserve"> </w:t>
      </w:r>
      <w:r>
        <w:rPr>
          <w:bCs/>
          <w:lang w:val="ru-RU"/>
        </w:rPr>
        <w:t>подтвердить ввод</w:t>
      </w:r>
    </w:p>
    <w:p w:rsidR="002A10A2" w:rsidRDefault="00EB6879" w:rsidP="002A10A2">
      <w:pPr>
        <w:pStyle w:val="Task1"/>
        <w:tabs>
          <w:tab w:val="clear" w:pos="432"/>
          <w:tab w:val="left" w:pos="0"/>
        </w:tabs>
        <w:ind w:left="1800" w:hanging="1800"/>
        <w:jc w:val="center"/>
        <w:rPr>
          <w:bCs/>
          <w:lang w:val="ru-RU"/>
        </w:rPr>
      </w:pPr>
      <w:r>
        <w:rPr>
          <w:noProof/>
          <w:lang w:val="ru-RU" w:eastAsia="ru-RU"/>
        </w:rPr>
        <w:drawing>
          <wp:inline distT="0" distB="0" distL="0" distR="0">
            <wp:extent cx="4381500" cy="4095750"/>
            <wp:effectExtent l="0" t="0" r="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81500" cy="4095750"/>
                    </a:xfrm>
                    <a:prstGeom prst="rect">
                      <a:avLst/>
                    </a:prstGeom>
                    <a:noFill/>
                    <a:ln>
                      <a:noFill/>
                    </a:ln>
                  </pic:spPr>
                </pic:pic>
              </a:graphicData>
            </a:graphic>
          </wp:inline>
        </w:drawing>
      </w:r>
    </w:p>
    <w:p w:rsidR="002A10A2" w:rsidRDefault="002A10A2" w:rsidP="00EF2B2D">
      <w:pPr>
        <w:pStyle w:val="Task1"/>
        <w:tabs>
          <w:tab w:val="clear" w:pos="432"/>
          <w:tab w:val="left" w:pos="0"/>
        </w:tabs>
        <w:ind w:left="1800" w:hanging="1800"/>
        <w:jc w:val="both"/>
        <w:rPr>
          <w:bCs/>
          <w:lang w:val="ru-RU"/>
        </w:rPr>
      </w:pPr>
      <w:r>
        <w:rPr>
          <w:bCs/>
          <w:lang w:val="ru-RU"/>
        </w:rPr>
        <w:t xml:space="preserve">Обязательно заполнить поля в форме запроса </w:t>
      </w:r>
    </w:p>
    <w:p w:rsidR="002A10A2" w:rsidRDefault="002A10A2" w:rsidP="002A10A2">
      <w:pPr>
        <w:pStyle w:val="Task1"/>
        <w:tabs>
          <w:tab w:val="clear" w:pos="432"/>
          <w:tab w:val="left" w:pos="0"/>
        </w:tabs>
        <w:ind w:left="1800" w:hanging="1233"/>
        <w:jc w:val="both"/>
        <w:rPr>
          <w:bCs/>
          <w:lang w:val="ru-RU"/>
        </w:rPr>
      </w:pPr>
      <w:r w:rsidRPr="002A10A2">
        <w:rPr>
          <w:b/>
          <w:color w:val="0000FF"/>
          <w:lang w:val="ru-RU"/>
        </w:rPr>
        <w:t>Дата ДС</w:t>
      </w:r>
      <w:r>
        <w:rPr>
          <w:bCs/>
          <w:lang w:val="ru-RU"/>
        </w:rPr>
        <w:t xml:space="preserve"> – дата ДС на расторжение например</w:t>
      </w:r>
      <w:r w:rsidR="00B10D76" w:rsidRPr="00B10D76">
        <w:rPr>
          <w:bCs/>
          <w:lang w:val="ru-RU"/>
        </w:rPr>
        <w:t>:</w:t>
      </w:r>
      <w:r>
        <w:rPr>
          <w:bCs/>
          <w:lang w:val="ru-RU"/>
        </w:rPr>
        <w:t xml:space="preserve"> 28/02/2016</w:t>
      </w:r>
    </w:p>
    <w:p w:rsidR="002A10A2" w:rsidRDefault="002A10A2" w:rsidP="002A10A2">
      <w:pPr>
        <w:pStyle w:val="Task1"/>
        <w:tabs>
          <w:tab w:val="clear" w:pos="432"/>
          <w:tab w:val="left" w:pos="0"/>
        </w:tabs>
        <w:ind w:left="1800" w:hanging="1233"/>
        <w:jc w:val="both"/>
        <w:rPr>
          <w:bCs/>
          <w:lang w:val="ru-RU"/>
        </w:rPr>
      </w:pPr>
      <w:r w:rsidRPr="002A10A2">
        <w:rPr>
          <w:b/>
          <w:color w:val="0000FF"/>
          <w:lang w:val="ru-RU"/>
        </w:rPr>
        <w:t>Дата расторжения</w:t>
      </w:r>
      <w:r>
        <w:rPr>
          <w:bCs/>
          <w:lang w:val="ru-RU"/>
        </w:rPr>
        <w:t xml:space="preserve"> – дата окончания договора проживания например</w:t>
      </w:r>
      <w:r w:rsidR="00B10D76" w:rsidRPr="00B10D76">
        <w:rPr>
          <w:bCs/>
          <w:lang w:val="ru-RU"/>
        </w:rPr>
        <w:t>:</w:t>
      </w:r>
      <w:r>
        <w:rPr>
          <w:bCs/>
          <w:lang w:val="ru-RU"/>
        </w:rPr>
        <w:t xml:space="preserve"> 29./02/2016</w:t>
      </w:r>
    </w:p>
    <w:p w:rsidR="002A10A2" w:rsidRDefault="002A10A2" w:rsidP="002A10A2">
      <w:pPr>
        <w:pStyle w:val="Task1"/>
        <w:tabs>
          <w:tab w:val="clear" w:pos="432"/>
          <w:tab w:val="left" w:pos="0"/>
        </w:tabs>
        <w:ind w:left="1800" w:hanging="1233"/>
        <w:jc w:val="both"/>
        <w:rPr>
          <w:bCs/>
          <w:lang w:val="ru-RU"/>
        </w:rPr>
      </w:pPr>
      <w:r w:rsidRPr="002A10A2">
        <w:rPr>
          <w:b/>
          <w:color w:val="0000FF"/>
          <w:lang w:val="ru-RU"/>
        </w:rPr>
        <w:t>Комментарий</w:t>
      </w:r>
      <w:r>
        <w:rPr>
          <w:bCs/>
          <w:lang w:val="ru-RU"/>
        </w:rPr>
        <w:t xml:space="preserve"> – указать причину расторжения (для печатной формы в ДС)</w:t>
      </w:r>
    </w:p>
    <w:p w:rsidR="002A10A2" w:rsidRDefault="002A10A2" w:rsidP="00EF2B2D">
      <w:pPr>
        <w:pStyle w:val="Task1"/>
        <w:tabs>
          <w:tab w:val="clear" w:pos="432"/>
          <w:tab w:val="left" w:pos="0"/>
        </w:tabs>
        <w:ind w:left="1800" w:hanging="1800"/>
        <w:jc w:val="both"/>
        <w:rPr>
          <w:bCs/>
          <w:lang w:val="ru-RU"/>
        </w:rPr>
      </w:pPr>
    </w:p>
    <w:p w:rsidR="00990E66" w:rsidRDefault="00990E66" w:rsidP="00990E66">
      <w:pPr>
        <w:pStyle w:val="3"/>
      </w:pPr>
      <w:bookmarkStart w:id="42" w:name="_Toc468278149"/>
      <w:r>
        <w:t>4.2.</w:t>
      </w:r>
      <w:r>
        <w:tab/>
        <w:t>Ввод ДС пролонгация.</w:t>
      </w:r>
      <w:bookmarkEnd w:id="42"/>
    </w:p>
    <w:p w:rsidR="00425492" w:rsidRDefault="00425492" w:rsidP="00425492">
      <w:pPr>
        <w:pStyle w:val="Task1"/>
        <w:tabs>
          <w:tab w:val="clear" w:pos="432"/>
          <w:tab w:val="left" w:pos="0"/>
        </w:tabs>
        <w:ind w:left="0" w:firstLine="0"/>
        <w:jc w:val="both"/>
        <w:rPr>
          <w:bCs/>
          <w:lang w:val="ru-RU"/>
        </w:rPr>
      </w:pPr>
      <w:r>
        <w:rPr>
          <w:bCs/>
          <w:lang w:val="ru-RU"/>
        </w:rPr>
        <w:t>Для ввода ДС на расторжение необходимо</w:t>
      </w:r>
    </w:p>
    <w:p w:rsidR="00425492" w:rsidRDefault="00425492" w:rsidP="00425492">
      <w:pPr>
        <w:pStyle w:val="Task1"/>
        <w:numPr>
          <w:ilvl w:val="0"/>
          <w:numId w:val="24"/>
        </w:numPr>
        <w:tabs>
          <w:tab w:val="clear" w:pos="432"/>
          <w:tab w:val="left" w:pos="851"/>
        </w:tabs>
        <w:jc w:val="both"/>
        <w:rPr>
          <w:bCs/>
          <w:lang w:val="ru-RU"/>
        </w:rPr>
      </w:pPr>
      <w:r>
        <w:rPr>
          <w:bCs/>
          <w:lang w:val="ru-RU"/>
        </w:rPr>
        <w:t>найти в реестре договоров нужный договор для ввода ДС</w:t>
      </w:r>
    </w:p>
    <w:p w:rsidR="00425492" w:rsidRDefault="00425492" w:rsidP="00425492">
      <w:pPr>
        <w:pStyle w:val="Task1"/>
        <w:numPr>
          <w:ilvl w:val="0"/>
          <w:numId w:val="24"/>
        </w:numPr>
        <w:tabs>
          <w:tab w:val="clear" w:pos="432"/>
          <w:tab w:val="left" w:pos="851"/>
        </w:tabs>
        <w:jc w:val="both"/>
        <w:rPr>
          <w:bCs/>
          <w:lang w:val="ru-RU"/>
        </w:rPr>
      </w:pPr>
      <w:r>
        <w:rPr>
          <w:bCs/>
          <w:lang w:val="ru-RU"/>
        </w:rPr>
        <w:t xml:space="preserve">открыть карточку договора по (К) </w:t>
      </w:r>
      <w:r w:rsidRPr="00990E66">
        <w:rPr>
          <w:bCs/>
          <w:lang w:val="ru-RU"/>
        </w:rPr>
        <w:t xml:space="preserve"> </w:t>
      </w:r>
      <w:r>
        <w:rPr>
          <w:bCs/>
          <w:lang w:val="ru-RU"/>
        </w:rPr>
        <w:t>«</w:t>
      </w:r>
      <w:r w:rsidRPr="00990E66">
        <w:rPr>
          <w:b/>
          <w:color w:val="0000FF"/>
          <w:lang w:val="ru-RU"/>
        </w:rPr>
        <w:t>F4</w:t>
      </w:r>
      <w:r>
        <w:rPr>
          <w:bCs/>
          <w:lang w:val="ru-RU"/>
        </w:rPr>
        <w:t>»</w:t>
      </w:r>
    </w:p>
    <w:p w:rsidR="00425492" w:rsidRDefault="00425492" w:rsidP="00425492">
      <w:pPr>
        <w:pStyle w:val="Task1"/>
        <w:numPr>
          <w:ilvl w:val="0"/>
          <w:numId w:val="24"/>
        </w:numPr>
        <w:tabs>
          <w:tab w:val="clear" w:pos="432"/>
          <w:tab w:val="left" w:pos="851"/>
        </w:tabs>
        <w:jc w:val="both"/>
        <w:rPr>
          <w:bCs/>
          <w:lang w:val="ru-RU"/>
        </w:rPr>
      </w:pPr>
      <w:r>
        <w:rPr>
          <w:lang w:val="ru-RU"/>
        </w:rPr>
        <w:t>по (К) «</w:t>
      </w:r>
      <w:r w:rsidRPr="00362A9B">
        <w:rPr>
          <w:b/>
          <w:color w:val="0000FF"/>
        </w:rPr>
        <w:t>Alt</w:t>
      </w:r>
      <w:r w:rsidRPr="00362A9B">
        <w:rPr>
          <w:b/>
          <w:color w:val="0000FF"/>
          <w:lang w:val="ru-RU"/>
        </w:rPr>
        <w:t xml:space="preserve"> + </w:t>
      </w:r>
      <w:r w:rsidRPr="00362A9B">
        <w:rPr>
          <w:b/>
          <w:color w:val="0000FF"/>
        </w:rPr>
        <w:t>U</w:t>
      </w:r>
      <w:r>
        <w:rPr>
          <w:b/>
          <w:lang w:val="ru-RU"/>
        </w:rPr>
        <w:t xml:space="preserve">» </w:t>
      </w:r>
      <w:r>
        <w:rPr>
          <w:bCs/>
          <w:lang w:val="ru-RU"/>
        </w:rPr>
        <w:t>вызвать  окно выбора  операций договора</w:t>
      </w:r>
    </w:p>
    <w:p w:rsidR="00425492" w:rsidRDefault="00425492" w:rsidP="00425492">
      <w:pPr>
        <w:pStyle w:val="Task1"/>
        <w:numPr>
          <w:ilvl w:val="0"/>
          <w:numId w:val="24"/>
        </w:numPr>
        <w:tabs>
          <w:tab w:val="clear" w:pos="432"/>
          <w:tab w:val="left" w:pos="851"/>
        </w:tabs>
        <w:jc w:val="both"/>
        <w:rPr>
          <w:bCs/>
          <w:lang w:val="ru-RU"/>
        </w:rPr>
      </w:pPr>
      <w:r>
        <w:rPr>
          <w:bCs/>
          <w:lang w:val="ru-RU"/>
        </w:rPr>
        <w:t>поставить символ напротив «</w:t>
      </w:r>
      <w:r w:rsidRPr="00990E66">
        <w:rPr>
          <w:b/>
          <w:color w:val="0000FF"/>
          <w:lang w:val="ru-RU"/>
        </w:rPr>
        <w:t>Ввод доп.соглашений</w:t>
      </w:r>
      <w:r>
        <w:rPr>
          <w:bCs/>
          <w:lang w:val="ru-RU"/>
        </w:rPr>
        <w:t>»</w:t>
      </w:r>
    </w:p>
    <w:p w:rsidR="00425492" w:rsidRPr="00990E66" w:rsidRDefault="00EB6879" w:rsidP="00425492">
      <w:pPr>
        <w:pStyle w:val="Task1"/>
        <w:tabs>
          <w:tab w:val="clear" w:pos="432"/>
          <w:tab w:val="left" w:pos="851"/>
        </w:tabs>
        <w:ind w:left="1287" w:hanging="1287"/>
        <w:jc w:val="center"/>
        <w:rPr>
          <w:bCs/>
          <w:lang w:val="ru-RU"/>
        </w:rPr>
      </w:pPr>
      <w:r>
        <w:rPr>
          <w:noProof/>
          <w:lang w:val="ru-RU" w:eastAsia="ru-RU"/>
        </w:rPr>
        <w:drawing>
          <wp:inline distT="0" distB="0" distL="0" distR="0">
            <wp:extent cx="4371975" cy="4095750"/>
            <wp:effectExtent l="0" t="0" r="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71975" cy="4095750"/>
                    </a:xfrm>
                    <a:prstGeom prst="rect">
                      <a:avLst/>
                    </a:prstGeom>
                    <a:noFill/>
                    <a:ln>
                      <a:noFill/>
                    </a:ln>
                  </pic:spPr>
                </pic:pic>
              </a:graphicData>
            </a:graphic>
          </wp:inline>
        </w:drawing>
      </w:r>
    </w:p>
    <w:p w:rsidR="00425492" w:rsidRDefault="00425492" w:rsidP="00425492">
      <w:pPr>
        <w:pStyle w:val="Task1"/>
        <w:numPr>
          <w:ilvl w:val="0"/>
          <w:numId w:val="24"/>
        </w:numPr>
        <w:tabs>
          <w:tab w:val="clear" w:pos="432"/>
          <w:tab w:val="left" w:pos="0"/>
        </w:tabs>
        <w:jc w:val="both"/>
        <w:rPr>
          <w:bCs/>
          <w:lang w:val="ru-RU"/>
        </w:rPr>
      </w:pPr>
      <w:r>
        <w:rPr>
          <w:lang w:val="ru-RU"/>
        </w:rPr>
        <w:t>По (К) «</w:t>
      </w:r>
      <w:r w:rsidRPr="00362A9B">
        <w:rPr>
          <w:b/>
          <w:color w:val="0000FF"/>
          <w:lang w:val="ru-RU"/>
        </w:rPr>
        <w:t>ОК</w:t>
      </w:r>
      <w:r>
        <w:rPr>
          <w:lang w:val="ru-RU"/>
        </w:rPr>
        <w:t>»</w:t>
      </w:r>
      <w:r>
        <w:rPr>
          <w:b/>
          <w:lang w:val="ru-RU"/>
        </w:rPr>
        <w:t xml:space="preserve"> </w:t>
      </w:r>
      <w:r>
        <w:rPr>
          <w:bCs/>
          <w:lang w:val="ru-RU"/>
        </w:rPr>
        <w:t>подтвердить ввод</w:t>
      </w:r>
    </w:p>
    <w:p w:rsidR="00425492" w:rsidRDefault="00425492" w:rsidP="00425492">
      <w:pPr>
        <w:pStyle w:val="Task1"/>
        <w:tabs>
          <w:tab w:val="clear" w:pos="432"/>
          <w:tab w:val="left" w:pos="0"/>
        </w:tabs>
        <w:ind w:left="1800" w:hanging="1800"/>
        <w:jc w:val="both"/>
        <w:rPr>
          <w:bCs/>
          <w:lang w:val="ru-RU"/>
        </w:rPr>
      </w:pPr>
      <w:r>
        <w:rPr>
          <w:bCs/>
          <w:lang w:val="ru-RU"/>
        </w:rPr>
        <w:t>В новом окне ввода выбрать тип вводимого ДС</w:t>
      </w:r>
    </w:p>
    <w:p w:rsidR="00425492" w:rsidRDefault="00EB6879" w:rsidP="00425492">
      <w:pPr>
        <w:pStyle w:val="Task1"/>
        <w:tabs>
          <w:tab w:val="clear" w:pos="432"/>
          <w:tab w:val="left" w:pos="0"/>
        </w:tabs>
        <w:ind w:left="1800" w:hanging="1800"/>
        <w:jc w:val="center"/>
        <w:rPr>
          <w:bCs/>
          <w:lang w:val="ru-RU"/>
        </w:rPr>
      </w:pPr>
      <w:r>
        <w:rPr>
          <w:noProof/>
          <w:lang w:val="ru-RU" w:eastAsia="ru-RU"/>
        </w:rPr>
        <w:drawing>
          <wp:inline distT="0" distB="0" distL="0" distR="0">
            <wp:extent cx="4438650" cy="4152900"/>
            <wp:effectExtent l="0" t="0" r="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38650" cy="4152900"/>
                    </a:xfrm>
                    <a:prstGeom prst="rect">
                      <a:avLst/>
                    </a:prstGeom>
                    <a:noFill/>
                    <a:ln>
                      <a:noFill/>
                    </a:ln>
                  </pic:spPr>
                </pic:pic>
              </a:graphicData>
            </a:graphic>
          </wp:inline>
        </w:drawing>
      </w:r>
    </w:p>
    <w:p w:rsidR="00425492" w:rsidRDefault="00425492" w:rsidP="00425492">
      <w:pPr>
        <w:pStyle w:val="Task1"/>
        <w:tabs>
          <w:tab w:val="clear" w:pos="432"/>
          <w:tab w:val="left" w:pos="0"/>
        </w:tabs>
        <w:ind w:left="1800" w:hanging="1800"/>
        <w:jc w:val="both"/>
        <w:rPr>
          <w:bCs/>
          <w:lang w:val="ru-RU"/>
        </w:rPr>
      </w:pPr>
      <w:r>
        <w:rPr>
          <w:bCs/>
          <w:lang w:val="ru-RU"/>
        </w:rPr>
        <w:t>Выбираем</w:t>
      </w:r>
      <w:r w:rsidRPr="002A10A2">
        <w:rPr>
          <w:bCs/>
          <w:lang w:val="ru-RU"/>
        </w:rPr>
        <w:t>:</w:t>
      </w:r>
      <w:r>
        <w:rPr>
          <w:bCs/>
          <w:lang w:val="ru-RU"/>
        </w:rPr>
        <w:t xml:space="preserve"> «</w:t>
      </w:r>
      <w:r w:rsidRPr="002A10A2">
        <w:rPr>
          <w:b/>
          <w:color w:val="0000FF"/>
          <w:lang w:val="ru-RU"/>
        </w:rPr>
        <w:t xml:space="preserve">ДС </w:t>
      </w:r>
      <w:r w:rsidR="00B10D76">
        <w:rPr>
          <w:b/>
          <w:color w:val="0000FF"/>
          <w:lang w:val="ru-RU"/>
        </w:rPr>
        <w:t>пролонгация</w:t>
      </w:r>
      <w:r>
        <w:rPr>
          <w:bCs/>
          <w:lang w:val="ru-RU"/>
        </w:rPr>
        <w:t>» - установив символ в строке</w:t>
      </w:r>
    </w:p>
    <w:p w:rsidR="00425492" w:rsidRDefault="00425492" w:rsidP="00425492">
      <w:pPr>
        <w:pStyle w:val="Task1"/>
        <w:tabs>
          <w:tab w:val="clear" w:pos="432"/>
          <w:tab w:val="left" w:pos="0"/>
        </w:tabs>
        <w:jc w:val="both"/>
        <w:rPr>
          <w:bCs/>
          <w:lang w:val="ru-RU"/>
        </w:rPr>
      </w:pPr>
      <w:r>
        <w:rPr>
          <w:lang w:val="ru-RU"/>
        </w:rPr>
        <w:t>По (К) «</w:t>
      </w:r>
      <w:r w:rsidRPr="00362A9B">
        <w:rPr>
          <w:b/>
          <w:color w:val="0000FF"/>
          <w:lang w:val="ru-RU"/>
        </w:rPr>
        <w:t>ОК</w:t>
      </w:r>
      <w:r>
        <w:rPr>
          <w:lang w:val="ru-RU"/>
        </w:rPr>
        <w:t>»</w:t>
      </w:r>
      <w:r>
        <w:rPr>
          <w:b/>
          <w:lang w:val="ru-RU"/>
        </w:rPr>
        <w:t xml:space="preserve"> </w:t>
      </w:r>
      <w:r>
        <w:rPr>
          <w:bCs/>
          <w:lang w:val="ru-RU"/>
        </w:rPr>
        <w:t>подтвердить ввод</w:t>
      </w:r>
    </w:p>
    <w:p w:rsidR="00425492" w:rsidRDefault="00EB6879" w:rsidP="00425492">
      <w:pPr>
        <w:pStyle w:val="Task1"/>
        <w:tabs>
          <w:tab w:val="clear" w:pos="432"/>
          <w:tab w:val="left" w:pos="0"/>
        </w:tabs>
        <w:ind w:left="1800" w:hanging="1800"/>
        <w:jc w:val="center"/>
        <w:rPr>
          <w:bCs/>
          <w:lang w:val="ru-RU"/>
        </w:rPr>
      </w:pPr>
      <w:r>
        <w:rPr>
          <w:noProof/>
          <w:lang w:val="ru-RU" w:eastAsia="ru-RU"/>
        </w:rPr>
        <w:drawing>
          <wp:inline distT="0" distB="0" distL="0" distR="0">
            <wp:extent cx="4381500" cy="4095750"/>
            <wp:effectExtent l="0" t="0" r="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81500" cy="4095750"/>
                    </a:xfrm>
                    <a:prstGeom prst="rect">
                      <a:avLst/>
                    </a:prstGeom>
                    <a:noFill/>
                    <a:ln>
                      <a:noFill/>
                    </a:ln>
                  </pic:spPr>
                </pic:pic>
              </a:graphicData>
            </a:graphic>
          </wp:inline>
        </w:drawing>
      </w:r>
    </w:p>
    <w:p w:rsidR="00425492" w:rsidRDefault="00425492" w:rsidP="00425492">
      <w:pPr>
        <w:pStyle w:val="Task1"/>
        <w:tabs>
          <w:tab w:val="clear" w:pos="432"/>
          <w:tab w:val="left" w:pos="0"/>
        </w:tabs>
        <w:ind w:left="1800" w:hanging="1800"/>
        <w:jc w:val="both"/>
        <w:rPr>
          <w:bCs/>
          <w:lang w:val="ru-RU"/>
        </w:rPr>
      </w:pPr>
      <w:r>
        <w:rPr>
          <w:bCs/>
          <w:lang w:val="ru-RU"/>
        </w:rPr>
        <w:t xml:space="preserve">Обязательно заполнить поля в форме запроса </w:t>
      </w:r>
    </w:p>
    <w:p w:rsidR="00425492" w:rsidRDefault="00425492" w:rsidP="00425492">
      <w:pPr>
        <w:pStyle w:val="Task1"/>
        <w:tabs>
          <w:tab w:val="clear" w:pos="432"/>
          <w:tab w:val="left" w:pos="0"/>
        </w:tabs>
        <w:ind w:left="1800" w:hanging="1233"/>
        <w:jc w:val="both"/>
        <w:rPr>
          <w:bCs/>
          <w:lang w:val="ru-RU"/>
        </w:rPr>
      </w:pPr>
      <w:r w:rsidRPr="002A10A2">
        <w:rPr>
          <w:b/>
          <w:color w:val="0000FF"/>
          <w:lang w:val="ru-RU"/>
        </w:rPr>
        <w:t>Дата ДС</w:t>
      </w:r>
      <w:r>
        <w:rPr>
          <w:bCs/>
          <w:lang w:val="ru-RU"/>
        </w:rPr>
        <w:t xml:space="preserve"> – дата ДС на расторжение например</w:t>
      </w:r>
      <w:r w:rsidR="00B10D76" w:rsidRPr="00B10D76">
        <w:rPr>
          <w:bCs/>
          <w:lang w:val="ru-RU"/>
        </w:rPr>
        <w:t>:</w:t>
      </w:r>
      <w:r>
        <w:rPr>
          <w:bCs/>
          <w:lang w:val="ru-RU"/>
        </w:rPr>
        <w:t xml:space="preserve"> 28/02/2016</w:t>
      </w:r>
    </w:p>
    <w:p w:rsidR="00B10D76" w:rsidRDefault="00B10D76" w:rsidP="00B10D76">
      <w:pPr>
        <w:pStyle w:val="Task1"/>
        <w:tabs>
          <w:tab w:val="clear" w:pos="432"/>
          <w:tab w:val="left" w:pos="0"/>
        </w:tabs>
        <w:ind w:left="1800" w:hanging="1233"/>
        <w:jc w:val="both"/>
        <w:rPr>
          <w:bCs/>
          <w:lang w:val="ru-RU"/>
        </w:rPr>
      </w:pPr>
      <w:r w:rsidRPr="002A10A2">
        <w:rPr>
          <w:b/>
          <w:color w:val="0000FF"/>
          <w:lang w:val="ru-RU"/>
        </w:rPr>
        <w:t xml:space="preserve">Дата </w:t>
      </w:r>
      <w:r>
        <w:rPr>
          <w:b/>
          <w:color w:val="0000FF"/>
          <w:lang w:val="ru-RU"/>
        </w:rPr>
        <w:t>с</w:t>
      </w:r>
      <w:r>
        <w:rPr>
          <w:bCs/>
          <w:lang w:val="ru-RU"/>
        </w:rPr>
        <w:t xml:space="preserve"> – дата начала действия договора например</w:t>
      </w:r>
      <w:r w:rsidRPr="00B10D76">
        <w:rPr>
          <w:bCs/>
          <w:lang w:val="ru-RU"/>
        </w:rPr>
        <w:t>:</w:t>
      </w:r>
      <w:r>
        <w:rPr>
          <w:bCs/>
          <w:lang w:val="ru-RU"/>
        </w:rPr>
        <w:t xml:space="preserve"> 20/09/2010</w:t>
      </w:r>
    </w:p>
    <w:p w:rsidR="00B10D76" w:rsidRDefault="00B10D76" w:rsidP="00B10D76">
      <w:pPr>
        <w:pStyle w:val="Task1"/>
        <w:tabs>
          <w:tab w:val="clear" w:pos="432"/>
          <w:tab w:val="left" w:pos="0"/>
        </w:tabs>
        <w:ind w:left="1800" w:hanging="1233"/>
        <w:jc w:val="both"/>
        <w:rPr>
          <w:bCs/>
          <w:lang w:val="ru-RU"/>
        </w:rPr>
      </w:pPr>
      <w:r w:rsidRPr="002A10A2">
        <w:rPr>
          <w:b/>
          <w:color w:val="0000FF"/>
          <w:lang w:val="ru-RU"/>
        </w:rPr>
        <w:t xml:space="preserve">Дата </w:t>
      </w:r>
      <w:r>
        <w:rPr>
          <w:b/>
          <w:color w:val="0000FF"/>
          <w:lang w:val="ru-RU"/>
        </w:rPr>
        <w:t>по</w:t>
      </w:r>
      <w:r>
        <w:rPr>
          <w:bCs/>
          <w:lang w:val="ru-RU"/>
        </w:rPr>
        <w:t xml:space="preserve"> – дата окончания действия договора например</w:t>
      </w:r>
      <w:r w:rsidRPr="00B10D76">
        <w:rPr>
          <w:bCs/>
          <w:lang w:val="ru-RU"/>
        </w:rPr>
        <w:t>:</w:t>
      </w:r>
      <w:r>
        <w:rPr>
          <w:bCs/>
          <w:lang w:val="ru-RU"/>
        </w:rPr>
        <w:t xml:space="preserve"> 28/02/2017</w:t>
      </w:r>
    </w:p>
    <w:p w:rsidR="00B10D76" w:rsidRDefault="00B10D76" w:rsidP="00425492">
      <w:pPr>
        <w:pStyle w:val="Task1"/>
        <w:tabs>
          <w:tab w:val="clear" w:pos="432"/>
          <w:tab w:val="left" w:pos="0"/>
        </w:tabs>
        <w:ind w:left="1800" w:hanging="1233"/>
        <w:jc w:val="both"/>
        <w:rPr>
          <w:bCs/>
          <w:lang w:val="ru-RU"/>
        </w:rPr>
      </w:pPr>
      <w:r w:rsidRPr="00B10D76">
        <w:rPr>
          <w:b/>
          <w:color w:val="0000FF"/>
          <w:lang w:val="ru-RU"/>
        </w:rPr>
        <w:t>Комментарий</w:t>
      </w:r>
      <w:r>
        <w:rPr>
          <w:bCs/>
          <w:lang w:val="ru-RU"/>
        </w:rPr>
        <w:t xml:space="preserve"> – указать причину пролонгации договора (для печатной формы в ДС)</w:t>
      </w:r>
    </w:p>
    <w:p w:rsidR="00990E66" w:rsidRDefault="00990E66" w:rsidP="00990E66">
      <w:pPr>
        <w:pStyle w:val="Task1"/>
        <w:tabs>
          <w:tab w:val="clear" w:pos="432"/>
          <w:tab w:val="left" w:pos="0"/>
        </w:tabs>
        <w:ind w:left="1800" w:hanging="1800"/>
        <w:jc w:val="both"/>
        <w:rPr>
          <w:bCs/>
          <w:lang w:val="ru-RU"/>
        </w:rPr>
      </w:pPr>
    </w:p>
    <w:p w:rsidR="00990E66" w:rsidRDefault="00990E66" w:rsidP="00990E66">
      <w:pPr>
        <w:pStyle w:val="3"/>
      </w:pPr>
      <w:bookmarkStart w:id="43" w:name="_Toc468278150"/>
      <w:r>
        <w:t>4.3.</w:t>
      </w:r>
      <w:r>
        <w:tab/>
        <w:t>Ввод ДС смена реквизитов заказчика.</w:t>
      </w:r>
      <w:bookmarkEnd w:id="43"/>
    </w:p>
    <w:p w:rsidR="00B10D76" w:rsidRDefault="00B10D76" w:rsidP="00B10D76">
      <w:pPr>
        <w:pStyle w:val="Task1"/>
        <w:tabs>
          <w:tab w:val="clear" w:pos="432"/>
          <w:tab w:val="left" w:pos="0"/>
        </w:tabs>
        <w:ind w:left="0" w:firstLine="0"/>
        <w:jc w:val="both"/>
        <w:rPr>
          <w:bCs/>
          <w:lang w:val="ru-RU"/>
        </w:rPr>
      </w:pPr>
      <w:r>
        <w:rPr>
          <w:bCs/>
          <w:lang w:val="ru-RU"/>
        </w:rPr>
        <w:t>Для ввода ДС на расторжение необходимо</w:t>
      </w:r>
    </w:p>
    <w:p w:rsidR="00B10D76" w:rsidRDefault="00B10D76" w:rsidP="00B10D76">
      <w:pPr>
        <w:pStyle w:val="Task1"/>
        <w:numPr>
          <w:ilvl w:val="0"/>
          <w:numId w:val="24"/>
        </w:numPr>
        <w:tabs>
          <w:tab w:val="clear" w:pos="432"/>
          <w:tab w:val="left" w:pos="851"/>
        </w:tabs>
        <w:jc w:val="both"/>
        <w:rPr>
          <w:bCs/>
          <w:lang w:val="ru-RU"/>
        </w:rPr>
      </w:pPr>
      <w:r>
        <w:rPr>
          <w:bCs/>
          <w:lang w:val="ru-RU"/>
        </w:rPr>
        <w:t>найти в реестре договоров нужный договор для ввода ДС</w:t>
      </w:r>
    </w:p>
    <w:p w:rsidR="00B10D76" w:rsidRDefault="00B10D76" w:rsidP="00B10D76">
      <w:pPr>
        <w:pStyle w:val="Task1"/>
        <w:numPr>
          <w:ilvl w:val="0"/>
          <w:numId w:val="24"/>
        </w:numPr>
        <w:tabs>
          <w:tab w:val="clear" w:pos="432"/>
          <w:tab w:val="left" w:pos="851"/>
        </w:tabs>
        <w:jc w:val="both"/>
        <w:rPr>
          <w:bCs/>
          <w:lang w:val="ru-RU"/>
        </w:rPr>
      </w:pPr>
      <w:r>
        <w:rPr>
          <w:bCs/>
          <w:lang w:val="ru-RU"/>
        </w:rPr>
        <w:t xml:space="preserve">открыть карточку договора по (К) </w:t>
      </w:r>
      <w:r w:rsidRPr="00990E66">
        <w:rPr>
          <w:bCs/>
          <w:lang w:val="ru-RU"/>
        </w:rPr>
        <w:t xml:space="preserve"> </w:t>
      </w:r>
      <w:r>
        <w:rPr>
          <w:bCs/>
          <w:lang w:val="ru-RU"/>
        </w:rPr>
        <w:t>«</w:t>
      </w:r>
      <w:r w:rsidRPr="00990E66">
        <w:rPr>
          <w:b/>
          <w:color w:val="0000FF"/>
          <w:lang w:val="ru-RU"/>
        </w:rPr>
        <w:t>F4</w:t>
      </w:r>
      <w:r>
        <w:rPr>
          <w:bCs/>
          <w:lang w:val="ru-RU"/>
        </w:rPr>
        <w:t>»</w:t>
      </w:r>
    </w:p>
    <w:p w:rsidR="00B10D76" w:rsidRDefault="00B10D76" w:rsidP="00B10D76">
      <w:pPr>
        <w:pStyle w:val="Task1"/>
        <w:numPr>
          <w:ilvl w:val="0"/>
          <w:numId w:val="24"/>
        </w:numPr>
        <w:tabs>
          <w:tab w:val="clear" w:pos="432"/>
          <w:tab w:val="left" w:pos="851"/>
        </w:tabs>
        <w:jc w:val="both"/>
        <w:rPr>
          <w:bCs/>
          <w:lang w:val="ru-RU"/>
        </w:rPr>
      </w:pPr>
      <w:r>
        <w:rPr>
          <w:lang w:val="ru-RU"/>
        </w:rPr>
        <w:t>по (К) «</w:t>
      </w:r>
      <w:r w:rsidRPr="00362A9B">
        <w:rPr>
          <w:b/>
          <w:color w:val="0000FF"/>
        </w:rPr>
        <w:t>Alt</w:t>
      </w:r>
      <w:r w:rsidRPr="00362A9B">
        <w:rPr>
          <w:b/>
          <w:color w:val="0000FF"/>
          <w:lang w:val="ru-RU"/>
        </w:rPr>
        <w:t xml:space="preserve"> + </w:t>
      </w:r>
      <w:r w:rsidRPr="00362A9B">
        <w:rPr>
          <w:b/>
          <w:color w:val="0000FF"/>
        </w:rPr>
        <w:t>U</w:t>
      </w:r>
      <w:r>
        <w:rPr>
          <w:b/>
          <w:lang w:val="ru-RU"/>
        </w:rPr>
        <w:t xml:space="preserve">» </w:t>
      </w:r>
      <w:r>
        <w:rPr>
          <w:bCs/>
          <w:lang w:val="ru-RU"/>
        </w:rPr>
        <w:t>вызвать  окно выбора  операций договора</w:t>
      </w:r>
    </w:p>
    <w:p w:rsidR="00B10D76" w:rsidRDefault="00B10D76" w:rsidP="00B10D76">
      <w:pPr>
        <w:pStyle w:val="Task1"/>
        <w:numPr>
          <w:ilvl w:val="0"/>
          <w:numId w:val="24"/>
        </w:numPr>
        <w:tabs>
          <w:tab w:val="clear" w:pos="432"/>
          <w:tab w:val="left" w:pos="851"/>
        </w:tabs>
        <w:jc w:val="both"/>
        <w:rPr>
          <w:bCs/>
          <w:lang w:val="ru-RU"/>
        </w:rPr>
      </w:pPr>
      <w:r>
        <w:rPr>
          <w:bCs/>
          <w:lang w:val="ru-RU"/>
        </w:rPr>
        <w:t>поставить символ напротив «</w:t>
      </w:r>
      <w:r w:rsidRPr="00990E66">
        <w:rPr>
          <w:b/>
          <w:color w:val="0000FF"/>
          <w:lang w:val="ru-RU"/>
        </w:rPr>
        <w:t>Ввод доп.соглашений</w:t>
      </w:r>
      <w:r>
        <w:rPr>
          <w:bCs/>
          <w:lang w:val="ru-RU"/>
        </w:rPr>
        <w:t>»</w:t>
      </w:r>
    </w:p>
    <w:p w:rsidR="00B10D76" w:rsidRPr="00990E66" w:rsidRDefault="00EB6879" w:rsidP="00B10D76">
      <w:pPr>
        <w:pStyle w:val="Task1"/>
        <w:tabs>
          <w:tab w:val="clear" w:pos="432"/>
          <w:tab w:val="left" w:pos="851"/>
        </w:tabs>
        <w:ind w:left="1287" w:hanging="1287"/>
        <w:jc w:val="center"/>
        <w:rPr>
          <w:bCs/>
          <w:lang w:val="ru-RU"/>
        </w:rPr>
      </w:pPr>
      <w:r>
        <w:rPr>
          <w:noProof/>
          <w:lang w:val="ru-RU" w:eastAsia="ru-RU"/>
        </w:rPr>
        <w:drawing>
          <wp:inline distT="0" distB="0" distL="0" distR="0">
            <wp:extent cx="4371975" cy="4095750"/>
            <wp:effectExtent l="0" t="0" r="0"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71975" cy="4095750"/>
                    </a:xfrm>
                    <a:prstGeom prst="rect">
                      <a:avLst/>
                    </a:prstGeom>
                    <a:noFill/>
                    <a:ln>
                      <a:noFill/>
                    </a:ln>
                  </pic:spPr>
                </pic:pic>
              </a:graphicData>
            </a:graphic>
          </wp:inline>
        </w:drawing>
      </w:r>
    </w:p>
    <w:p w:rsidR="00B10D76" w:rsidRDefault="00B10D76" w:rsidP="00B10D76">
      <w:pPr>
        <w:pStyle w:val="Task1"/>
        <w:numPr>
          <w:ilvl w:val="0"/>
          <w:numId w:val="24"/>
        </w:numPr>
        <w:tabs>
          <w:tab w:val="clear" w:pos="432"/>
          <w:tab w:val="left" w:pos="0"/>
        </w:tabs>
        <w:jc w:val="both"/>
        <w:rPr>
          <w:bCs/>
          <w:lang w:val="ru-RU"/>
        </w:rPr>
      </w:pPr>
      <w:r>
        <w:rPr>
          <w:lang w:val="ru-RU"/>
        </w:rPr>
        <w:t>По (К) «</w:t>
      </w:r>
      <w:r w:rsidRPr="00362A9B">
        <w:rPr>
          <w:b/>
          <w:color w:val="0000FF"/>
          <w:lang w:val="ru-RU"/>
        </w:rPr>
        <w:t>ОК</w:t>
      </w:r>
      <w:r>
        <w:rPr>
          <w:lang w:val="ru-RU"/>
        </w:rPr>
        <w:t>»</w:t>
      </w:r>
      <w:r>
        <w:rPr>
          <w:b/>
          <w:lang w:val="ru-RU"/>
        </w:rPr>
        <w:t xml:space="preserve"> </w:t>
      </w:r>
      <w:r>
        <w:rPr>
          <w:bCs/>
          <w:lang w:val="ru-RU"/>
        </w:rPr>
        <w:t>подтвердить ввод</w:t>
      </w:r>
    </w:p>
    <w:p w:rsidR="00B10D76" w:rsidRDefault="00B10D76" w:rsidP="00B10D76">
      <w:pPr>
        <w:pStyle w:val="Task1"/>
        <w:tabs>
          <w:tab w:val="clear" w:pos="432"/>
          <w:tab w:val="left" w:pos="0"/>
        </w:tabs>
        <w:ind w:left="1800" w:hanging="1800"/>
        <w:jc w:val="both"/>
        <w:rPr>
          <w:bCs/>
          <w:lang w:val="ru-RU"/>
        </w:rPr>
      </w:pPr>
      <w:r>
        <w:rPr>
          <w:bCs/>
          <w:lang w:val="ru-RU"/>
        </w:rPr>
        <w:t>В новом окне ввода выбрать тип вводимого ДС</w:t>
      </w:r>
    </w:p>
    <w:p w:rsidR="00B10D76" w:rsidRDefault="00EB6879" w:rsidP="00B10D76">
      <w:pPr>
        <w:pStyle w:val="Task1"/>
        <w:tabs>
          <w:tab w:val="clear" w:pos="432"/>
          <w:tab w:val="left" w:pos="0"/>
        </w:tabs>
        <w:ind w:left="1800" w:hanging="1800"/>
        <w:jc w:val="center"/>
        <w:rPr>
          <w:bCs/>
          <w:lang w:val="ru-RU"/>
        </w:rPr>
      </w:pPr>
      <w:r>
        <w:rPr>
          <w:noProof/>
          <w:lang w:val="ru-RU" w:eastAsia="ru-RU"/>
        </w:rPr>
        <w:drawing>
          <wp:inline distT="0" distB="0" distL="0" distR="0">
            <wp:extent cx="4410075" cy="4124325"/>
            <wp:effectExtent l="0" t="0" r="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10075" cy="4124325"/>
                    </a:xfrm>
                    <a:prstGeom prst="rect">
                      <a:avLst/>
                    </a:prstGeom>
                    <a:noFill/>
                    <a:ln>
                      <a:noFill/>
                    </a:ln>
                  </pic:spPr>
                </pic:pic>
              </a:graphicData>
            </a:graphic>
          </wp:inline>
        </w:drawing>
      </w:r>
    </w:p>
    <w:p w:rsidR="00B10D76" w:rsidRDefault="00B10D76" w:rsidP="00B10D76">
      <w:pPr>
        <w:pStyle w:val="Task1"/>
        <w:tabs>
          <w:tab w:val="clear" w:pos="432"/>
          <w:tab w:val="left" w:pos="0"/>
        </w:tabs>
        <w:ind w:left="1800" w:hanging="1800"/>
        <w:jc w:val="both"/>
        <w:rPr>
          <w:bCs/>
          <w:lang w:val="ru-RU"/>
        </w:rPr>
      </w:pPr>
      <w:r>
        <w:rPr>
          <w:bCs/>
          <w:lang w:val="ru-RU"/>
        </w:rPr>
        <w:t>Выбираем</w:t>
      </w:r>
      <w:r w:rsidRPr="002A10A2">
        <w:rPr>
          <w:bCs/>
          <w:lang w:val="ru-RU"/>
        </w:rPr>
        <w:t>:</w:t>
      </w:r>
      <w:r>
        <w:rPr>
          <w:bCs/>
          <w:lang w:val="ru-RU"/>
        </w:rPr>
        <w:t xml:space="preserve"> «</w:t>
      </w:r>
      <w:r w:rsidRPr="002A10A2">
        <w:rPr>
          <w:b/>
          <w:color w:val="0000FF"/>
          <w:lang w:val="ru-RU"/>
        </w:rPr>
        <w:t xml:space="preserve">ДС </w:t>
      </w:r>
      <w:r>
        <w:rPr>
          <w:b/>
          <w:color w:val="0000FF"/>
          <w:lang w:val="ru-RU"/>
        </w:rPr>
        <w:t>смена реквизитов</w:t>
      </w:r>
      <w:r>
        <w:rPr>
          <w:bCs/>
          <w:lang w:val="ru-RU"/>
        </w:rPr>
        <w:t>» - установив символ в строке</w:t>
      </w:r>
    </w:p>
    <w:p w:rsidR="00B10D76" w:rsidRDefault="00B10D76" w:rsidP="00B10D76">
      <w:pPr>
        <w:pStyle w:val="Task1"/>
        <w:tabs>
          <w:tab w:val="clear" w:pos="432"/>
          <w:tab w:val="left" w:pos="0"/>
        </w:tabs>
        <w:jc w:val="both"/>
        <w:rPr>
          <w:bCs/>
          <w:lang w:val="ru-RU"/>
        </w:rPr>
      </w:pPr>
      <w:r>
        <w:rPr>
          <w:lang w:val="ru-RU"/>
        </w:rPr>
        <w:t>По (К) «</w:t>
      </w:r>
      <w:r w:rsidRPr="00362A9B">
        <w:rPr>
          <w:b/>
          <w:color w:val="0000FF"/>
          <w:lang w:val="ru-RU"/>
        </w:rPr>
        <w:t>ОК</w:t>
      </w:r>
      <w:r>
        <w:rPr>
          <w:lang w:val="ru-RU"/>
        </w:rPr>
        <w:t>»</w:t>
      </w:r>
      <w:r>
        <w:rPr>
          <w:b/>
          <w:lang w:val="ru-RU"/>
        </w:rPr>
        <w:t xml:space="preserve"> </w:t>
      </w:r>
      <w:r>
        <w:rPr>
          <w:bCs/>
          <w:lang w:val="ru-RU"/>
        </w:rPr>
        <w:t>подтвердить ввод</w:t>
      </w:r>
    </w:p>
    <w:p w:rsidR="00B10D76" w:rsidRDefault="00EB6879" w:rsidP="00B10D76">
      <w:pPr>
        <w:pStyle w:val="Task1"/>
        <w:tabs>
          <w:tab w:val="clear" w:pos="432"/>
          <w:tab w:val="left" w:pos="0"/>
        </w:tabs>
        <w:ind w:left="1800" w:hanging="1800"/>
        <w:jc w:val="center"/>
        <w:rPr>
          <w:bCs/>
          <w:lang w:val="ru-RU"/>
        </w:rPr>
      </w:pPr>
      <w:r>
        <w:rPr>
          <w:noProof/>
          <w:lang w:val="ru-RU" w:eastAsia="ru-RU"/>
        </w:rPr>
        <w:drawing>
          <wp:inline distT="0" distB="0" distL="0" distR="0">
            <wp:extent cx="4391025" cy="4114800"/>
            <wp:effectExtent l="0" t="0" r="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91025" cy="4114800"/>
                    </a:xfrm>
                    <a:prstGeom prst="rect">
                      <a:avLst/>
                    </a:prstGeom>
                    <a:noFill/>
                    <a:ln>
                      <a:noFill/>
                    </a:ln>
                  </pic:spPr>
                </pic:pic>
              </a:graphicData>
            </a:graphic>
          </wp:inline>
        </w:drawing>
      </w:r>
    </w:p>
    <w:p w:rsidR="00B10D76" w:rsidRDefault="00B10D76" w:rsidP="00B10D76">
      <w:pPr>
        <w:pStyle w:val="Task1"/>
        <w:tabs>
          <w:tab w:val="clear" w:pos="432"/>
          <w:tab w:val="left" w:pos="0"/>
        </w:tabs>
        <w:ind w:left="1800" w:hanging="1800"/>
        <w:jc w:val="both"/>
        <w:rPr>
          <w:bCs/>
          <w:lang w:val="ru-RU"/>
        </w:rPr>
      </w:pPr>
      <w:r>
        <w:rPr>
          <w:bCs/>
          <w:lang w:val="ru-RU"/>
        </w:rPr>
        <w:t xml:space="preserve">Обязательно заполнить поля в форме запроса </w:t>
      </w:r>
    </w:p>
    <w:p w:rsidR="00B10D76" w:rsidRDefault="00B10D76" w:rsidP="00B10D76">
      <w:pPr>
        <w:pStyle w:val="Task1"/>
        <w:tabs>
          <w:tab w:val="clear" w:pos="432"/>
          <w:tab w:val="left" w:pos="0"/>
        </w:tabs>
        <w:ind w:left="1800" w:hanging="1233"/>
        <w:jc w:val="both"/>
        <w:rPr>
          <w:bCs/>
          <w:lang w:val="ru-RU"/>
        </w:rPr>
      </w:pPr>
      <w:r w:rsidRPr="002A10A2">
        <w:rPr>
          <w:b/>
          <w:color w:val="0000FF"/>
          <w:lang w:val="ru-RU"/>
        </w:rPr>
        <w:t>Дата ДС</w:t>
      </w:r>
      <w:r>
        <w:rPr>
          <w:bCs/>
          <w:lang w:val="ru-RU"/>
        </w:rPr>
        <w:t xml:space="preserve"> – дата ДС </w:t>
      </w:r>
      <w:r w:rsidR="00697BCA">
        <w:rPr>
          <w:bCs/>
          <w:lang w:val="ru-RU"/>
        </w:rPr>
        <w:t>смены реквизитов заказчика</w:t>
      </w:r>
      <w:r>
        <w:rPr>
          <w:bCs/>
          <w:lang w:val="ru-RU"/>
        </w:rPr>
        <w:t xml:space="preserve"> например</w:t>
      </w:r>
      <w:r w:rsidRPr="00B10D76">
        <w:rPr>
          <w:bCs/>
          <w:lang w:val="ru-RU"/>
        </w:rPr>
        <w:t>:</w:t>
      </w:r>
      <w:r>
        <w:rPr>
          <w:bCs/>
          <w:lang w:val="ru-RU"/>
        </w:rPr>
        <w:t xml:space="preserve"> 29/03/2016</w:t>
      </w:r>
    </w:p>
    <w:p w:rsidR="00B10D76" w:rsidRDefault="00B10D76" w:rsidP="00B10D76">
      <w:pPr>
        <w:pStyle w:val="Task1"/>
        <w:tabs>
          <w:tab w:val="clear" w:pos="432"/>
          <w:tab w:val="left" w:pos="0"/>
        </w:tabs>
        <w:ind w:left="1800" w:hanging="1233"/>
        <w:jc w:val="both"/>
        <w:rPr>
          <w:bCs/>
          <w:lang w:val="ru-RU"/>
        </w:rPr>
      </w:pPr>
      <w:r w:rsidRPr="00B10D76">
        <w:rPr>
          <w:b/>
          <w:color w:val="0000FF"/>
          <w:lang w:val="ru-RU"/>
        </w:rPr>
        <w:t>Комментарий</w:t>
      </w:r>
      <w:r>
        <w:rPr>
          <w:bCs/>
          <w:lang w:val="ru-RU"/>
        </w:rPr>
        <w:t xml:space="preserve"> – указать причину смены реквизитов (для печатной формы в ДС)</w:t>
      </w:r>
    </w:p>
    <w:p w:rsidR="00B10D76" w:rsidRDefault="00B10D76" w:rsidP="00B10D76">
      <w:pPr>
        <w:pStyle w:val="Task1"/>
        <w:tabs>
          <w:tab w:val="clear" w:pos="432"/>
          <w:tab w:val="left" w:pos="0"/>
        </w:tabs>
        <w:ind w:left="1800" w:hanging="1233"/>
        <w:jc w:val="both"/>
        <w:rPr>
          <w:bCs/>
          <w:lang w:val="ru-RU"/>
        </w:rPr>
      </w:pPr>
    </w:p>
    <w:p w:rsidR="00990E66" w:rsidRDefault="00990E66" w:rsidP="00990E66">
      <w:pPr>
        <w:pStyle w:val="3"/>
      </w:pPr>
      <w:bookmarkStart w:id="44" w:name="_Toc468278151"/>
      <w:r>
        <w:t>4.4.</w:t>
      </w:r>
      <w:r>
        <w:tab/>
        <w:t>Ввод ДС на оказан</w:t>
      </w:r>
      <w:r w:rsidR="00B10D76">
        <w:t>и</w:t>
      </w:r>
      <w:r>
        <w:t>е дополнительных услуг.</w:t>
      </w:r>
      <w:bookmarkEnd w:id="44"/>
    </w:p>
    <w:p w:rsidR="00543677" w:rsidRDefault="00543677" w:rsidP="00543677">
      <w:pPr>
        <w:pStyle w:val="Task1"/>
        <w:tabs>
          <w:tab w:val="clear" w:pos="432"/>
          <w:tab w:val="left" w:pos="0"/>
        </w:tabs>
        <w:ind w:left="0" w:firstLine="0"/>
        <w:jc w:val="both"/>
        <w:rPr>
          <w:bCs/>
          <w:lang w:val="ru-RU"/>
        </w:rPr>
      </w:pPr>
      <w:r>
        <w:rPr>
          <w:bCs/>
          <w:lang w:val="ru-RU"/>
        </w:rPr>
        <w:t>Для ввода ДС на расторжение необходимо</w:t>
      </w:r>
    </w:p>
    <w:p w:rsidR="00543677" w:rsidRDefault="00543677" w:rsidP="00543677">
      <w:pPr>
        <w:pStyle w:val="Task1"/>
        <w:numPr>
          <w:ilvl w:val="0"/>
          <w:numId w:val="24"/>
        </w:numPr>
        <w:tabs>
          <w:tab w:val="clear" w:pos="432"/>
          <w:tab w:val="left" w:pos="851"/>
        </w:tabs>
        <w:jc w:val="both"/>
        <w:rPr>
          <w:bCs/>
          <w:lang w:val="ru-RU"/>
        </w:rPr>
      </w:pPr>
      <w:r>
        <w:rPr>
          <w:bCs/>
          <w:lang w:val="ru-RU"/>
        </w:rPr>
        <w:t>найти в реестре договоров нужный договор для ввода ДС</w:t>
      </w:r>
    </w:p>
    <w:p w:rsidR="00543677" w:rsidRDefault="00543677" w:rsidP="00543677">
      <w:pPr>
        <w:pStyle w:val="Task1"/>
        <w:numPr>
          <w:ilvl w:val="0"/>
          <w:numId w:val="24"/>
        </w:numPr>
        <w:tabs>
          <w:tab w:val="clear" w:pos="432"/>
          <w:tab w:val="left" w:pos="851"/>
        </w:tabs>
        <w:jc w:val="both"/>
        <w:rPr>
          <w:bCs/>
          <w:lang w:val="ru-RU"/>
        </w:rPr>
      </w:pPr>
      <w:r>
        <w:rPr>
          <w:bCs/>
          <w:lang w:val="ru-RU"/>
        </w:rPr>
        <w:t xml:space="preserve">открыть карточку договора по (К) </w:t>
      </w:r>
      <w:r w:rsidRPr="00990E66">
        <w:rPr>
          <w:bCs/>
          <w:lang w:val="ru-RU"/>
        </w:rPr>
        <w:t xml:space="preserve"> </w:t>
      </w:r>
      <w:r>
        <w:rPr>
          <w:bCs/>
          <w:lang w:val="ru-RU"/>
        </w:rPr>
        <w:t>«</w:t>
      </w:r>
      <w:r w:rsidRPr="00990E66">
        <w:rPr>
          <w:b/>
          <w:color w:val="0000FF"/>
          <w:lang w:val="ru-RU"/>
        </w:rPr>
        <w:t>F4</w:t>
      </w:r>
      <w:r>
        <w:rPr>
          <w:bCs/>
          <w:lang w:val="ru-RU"/>
        </w:rPr>
        <w:t>»</w:t>
      </w:r>
    </w:p>
    <w:p w:rsidR="00543677" w:rsidRDefault="00543677" w:rsidP="00543677">
      <w:pPr>
        <w:pStyle w:val="Task1"/>
        <w:numPr>
          <w:ilvl w:val="0"/>
          <w:numId w:val="24"/>
        </w:numPr>
        <w:tabs>
          <w:tab w:val="clear" w:pos="432"/>
          <w:tab w:val="left" w:pos="851"/>
        </w:tabs>
        <w:jc w:val="both"/>
        <w:rPr>
          <w:bCs/>
          <w:lang w:val="ru-RU"/>
        </w:rPr>
      </w:pPr>
      <w:r>
        <w:rPr>
          <w:lang w:val="ru-RU"/>
        </w:rPr>
        <w:t>по (К) «</w:t>
      </w:r>
      <w:r w:rsidRPr="00362A9B">
        <w:rPr>
          <w:b/>
          <w:color w:val="0000FF"/>
        </w:rPr>
        <w:t>Alt</w:t>
      </w:r>
      <w:r w:rsidRPr="00362A9B">
        <w:rPr>
          <w:b/>
          <w:color w:val="0000FF"/>
          <w:lang w:val="ru-RU"/>
        </w:rPr>
        <w:t xml:space="preserve"> + </w:t>
      </w:r>
      <w:r w:rsidRPr="00362A9B">
        <w:rPr>
          <w:b/>
          <w:color w:val="0000FF"/>
        </w:rPr>
        <w:t>U</w:t>
      </w:r>
      <w:r>
        <w:rPr>
          <w:b/>
          <w:lang w:val="ru-RU"/>
        </w:rPr>
        <w:t xml:space="preserve">» </w:t>
      </w:r>
      <w:r>
        <w:rPr>
          <w:bCs/>
          <w:lang w:val="ru-RU"/>
        </w:rPr>
        <w:t>вызвать  окно выбора  операций договора</w:t>
      </w:r>
    </w:p>
    <w:p w:rsidR="00543677" w:rsidRDefault="00543677" w:rsidP="00543677">
      <w:pPr>
        <w:pStyle w:val="Task1"/>
        <w:numPr>
          <w:ilvl w:val="0"/>
          <w:numId w:val="24"/>
        </w:numPr>
        <w:tabs>
          <w:tab w:val="clear" w:pos="432"/>
          <w:tab w:val="left" w:pos="851"/>
        </w:tabs>
        <w:jc w:val="both"/>
        <w:rPr>
          <w:bCs/>
          <w:lang w:val="ru-RU"/>
        </w:rPr>
      </w:pPr>
      <w:r>
        <w:rPr>
          <w:bCs/>
          <w:lang w:val="ru-RU"/>
        </w:rPr>
        <w:t>поставить символ напротив «</w:t>
      </w:r>
      <w:r w:rsidRPr="00990E66">
        <w:rPr>
          <w:b/>
          <w:color w:val="0000FF"/>
          <w:lang w:val="ru-RU"/>
        </w:rPr>
        <w:t>Ввод доп.соглашений</w:t>
      </w:r>
      <w:r>
        <w:rPr>
          <w:bCs/>
          <w:lang w:val="ru-RU"/>
        </w:rPr>
        <w:t>»</w:t>
      </w:r>
    </w:p>
    <w:p w:rsidR="00543677" w:rsidRPr="00990E66" w:rsidRDefault="00EB6879" w:rsidP="00543677">
      <w:pPr>
        <w:pStyle w:val="Task1"/>
        <w:tabs>
          <w:tab w:val="clear" w:pos="432"/>
          <w:tab w:val="left" w:pos="851"/>
        </w:tabs>
        <w:ind w:left="1287" w:hanging="1287"/>
        <w:jc w:val="center"/>
        <w:rPr>
          <w:bCs/>
          <w:lang w:val="ru-RU"/>
        </w:rPr>
      </w:pPr>
      <w:r>
        <w:rPr>
          <w:noProof/>
          <w:lang w:val="ru-RU" w:eastAsia="ru-RU"/>
        </w:rPr>
        <w:drawing>
          <wp:inline distT="0" distB="0" distL="0" distR="0">
            <wp:extent cx="4371975" cy="4095750"/>
            <wp:effectExtent l="0" t="0" r="0"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71975" cy="4095750"/>
                    </a:xfrm>
                    <a:prstGeom prst="rect">
                      <a:avLst/>
                    </a:prstGeom>
                    <a:noFill/>
                    <a:ln>
                      <a:noFill/>
                    </a:ln>
                  </pic:spPr>
                </pic:pic>
              </a:graphicData>
            </a:graphic>
          </wp:inline>
        </w:drawing>
      </w:r>
    </w:p>
    <w:p w:rsidR="00543677" w:rsidRDefault="00543677" w:rsidP="00543677">
      <w:pPr>
        <w:pStyle w:val="Task1"/>
        <w:numPr>
          <w:ilvl w:val="0"/>
          <w:numId w:val="24"/>
        </w:numPr>
        <w:tabs>
          <w:tab w:val="clear" w:pos="432"/>
          <w:tab w:val="left" w:pos="0"/>
        </w:tabs>
        <w:jc w:val="both"/>
        <w:rPr>
          <w:bCs/>
          <w:lang w:val="ru-RU"/>
        </w:rPr>
      </w:pPr>
      <w:r>
        <w:rPr>
          <w:lang w:val="ru-RU"/>
        </w:rPr>
        <w:t>По (К) «</w:t>
      </w:r>
      <w:r w:rsidRPr="00362A9B">
        <w:rPr>
          <w:b/>
          <w:color w:val="0000FF"/>
          <w:lang w:val="ru-RU"/>
        </w:rPr>
        <w:t>ОК</w:t>
      </w:r>
      <w:r>
        <w:rPr>
          <w:lang w:val="ru-RU"/>
        </w:rPr>
        <w:t>»</w:t>
      </w:r>
      <w:r>
        <w:rPr>
          <w:b/>
          <w:lang w:val="ru-RU"/>
        </w:rPr>
        <w:t xml:space="preserve"> </w:t>
      </w:r>
      <w:r>
        <w:rPr>
          <w:bCs/>
          <w:lang w:val="ru-RU"/>
        </w:rPr>
        <w:t>подтвердить ввод</w:t>
      </w:r>
    </w:p>
    <w:p w:rsidR="00543677" w:rsidRDefault="00543677" w:rsidP="00543677">
      <w:pPr>
        <w:pStyle w:val="Task1"/>
        <w:tabs>
          <w:tab w:val="clear" w:pos="432"/>
          <w:tab w:val="left" w:pos="0"/>
        </w:tabs>
        <w:ind w:left="1800" w:hanging="1800"/>
        <w:jc w:val="both"/>
        <w:rPr>
          <w:bCs/>
          <w:lang w:val="ru-RU"/>
        </w:rPr>
      </w:pPr>
      <w:r>
        <w:rPr>
          <w:bCs/>
          <w:lang w:val="ru-RU"/>
        </w:rPr>
        <w:t>В новом окне ввода выбрать тип вводимого ДС</w:t>
      </w:r>
    </w:p>
    <w:p w:rsidR="00543677" w:rsidRDefault="00EB6879" w:rsidP="00543677">
      <w:pPr>
        <w:pStyle w:val="Task1"/>
        <w:tabs>
          <w:tab w:val="clear" w:pos="432"/>
          <w:tab w:val="left" w:pos="0"/>
        </w:tabs>
        <w:ind w:left="1800" w:hanging="1800"/>
        <w:jc w:val="center"/>
        <w:rPr>
          <w:bCs/>
          <w:lang w:val="ru-RU"/>
        </w:rPr>
      </w:pPr>
      <w:r>
        <w:rPr>
          <w:noProof/>
          <w:lang w:val="ru-RU" w:eastAsia="ru-RU"/>
        </w:rPr>
        <w:drawing>
          <wp:inline distT="0" distB="0" distL="0" distR="0">
            <wp:extent cx="4410075" cy="4133850"/>
            <wp:effectExtent l="0" t="0" r="0" b="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10075" cy="4133850"/>
                    </a:xfrm>
                    <a:prstGeom prst="rect">
                      <a:avLst/>
                    </a:prstGeom>
                    <a:noFill/>
                    <a:ln>
                      <a:noFill/>
                    </a:ln>
                  </pic:spPr>
                </pic:pic>
              </a:graphicData>
            </a:graphic>
          </wp:inline>
        </w:drawing>
      </w:r>
    </w:p>
    <w:p w:rsidR="00543677" w:rsidRDefault="00543677" w:rsidP="00543677">
      <w:pPr>
        <w:pStyle w:val="Task1"/>
        <w:tabs>
          <w:tab w:val="clear" w:pos="432"/>
          <w:tab w:val="left" w:pos="0"/>
        </w:tabs>
        <w:ind w:left="1800" w:hanging="1800"/>
        <w:jc w:val="both"/>
        <w:rPr>
          <w:bCs/>
          <w:lang w:val="ru-RU"/>
        </w:rPr>
      </w:pPr>
      <w:r>
        <w:rPr>
          <w:bCs/>
          <w:lang w:val="ru-RU"/>
        </w:rPr>
        <w:t>Выбираем</w:t>
      </w:r>
      <w:r w:rsidRPr="002A10A2">
        <w:rPr>
          <w:bCs/>
          <w:lang w:val="ru-RU"/>
        </w:rPr>
        <w:t>:</w:t>
      </w:r>
      <w:r>
        <w:rPr>
          <w:bCs/>
          <w:lang w:val="ru-RU"/>
        </w:rPr>
        <w:t xml:space="preserve"> «</w:t>
      </w:r>
      <w:r w:rsidRPr="002A10A2">
        <w:rPr>
          <w:b/>
          <w:color w:val="0000FF"/>
          <w:lang w:val="ru-RU"/>
        </w:rPr>
        <w:t xml:space="preserve">ДС </w:t>
      </w:r>
      <w:r w:rsidR="00697BCA">
        <w:rPr>
          <w:b/>
          <w:color w:val="0000FF"/>
          <w:lang w:val="ru-RU"/>
        </w:rPr>
        <w:t>оказание доп.услуг</w:t>
      </w:r>
      <w:r>
        <w:rPr>
          <w:bCs/>
          <w:lang w:val="ru-RU"/>
        </w:rPr>
        <w:t>» - установив символ в строке</w:t>
      </w:r>
    </w:p>
    <w:p w:rsidR="00543677" w:rsidRDefault="00543677" w:rsidP="00543677">
      <w:pPr>
        <w:pStyle w:val="Task1"/>
        <w:tabs>
          <w:tab w:val="clear" w:pos="432"/>
          <w:tab w:val="left" w:pos="0"/>
        </w:tabs>
        <w:jc w:val="both"/>
        <w:rPr>
          <w:bCs/>
          <w:lang w:val="ru-RU"/>
        </w:rPr>
      </w:pPr>
      <w:r>
        <w:rPr>
          <w:lang w:val="ru-RU"/>
        </w:rPr>
        <w:t>По (К) «</w:t>
      </w:r>
      <w:r w:rsidRPr="00362A9B">
        <w:rPr>
          <w:b/>
          <w:color w:val="0000FF"/>
          <w:lang w:val="ru-RU"/>
        </w:rPr>
        <w:t>ОК</w:t>
      </w:r>
      <w:r>
        <w:rPr>
          <w:lang w:val="ru-RU"/>
        </w:rPr>
        <w:t>»</w:t>
      </w:r>
      <w:r>
        <w:rPr>
          <w:b/>
          <w:lang w:val="ru-RU"/>
        </w:rPr>
        <w:t xml:space="preserve"> </w:t>
      </w:r>
      <w:r>
        <w:rPr>
          <w:bCs/>
          <w:lang w:val="ru-RU"/>
        </w:rPr>
        <w:t>подтвердить ввод</w:t>
      </w:r>
    </w:p>
    <w:p w:rsidR="00543677" w:rsidRDefault="00EB6879" w:rsidP="00543677">
      <w:pPr>
        <w:pStyle w:val="Task1"/>
        <w:tabs>
          <w:tab w:val="clear" w:pos="432"/>
          <w:tab w:val="left" w:pos="0"/>
        </w:tabs>
        <w:ind w:left="1800" w:hanging="1800"/>
        <w:jc w:val="center"/>
        <w:rPr>
          <w:bCs/>
          <w:lang w:val="ru-RU"/>
        </w:rPr>
      </w:pPr>
      <w:r>
        <w:rPr>
          <w:noProof/>
          <w:lang w:val="ru-RU" w:eastAsia="ru-RU"/>
        </w:rPr>
        <w:drawing>
          <wp:inline distT="0" distB="0" distL="0" distR="0">
            <wp:extent cx="4457700" cy="4171950"/>
            <wp:effectExtent l="0" t="0" r="0" b="0"/>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57700" cy="4171950"/>
                    </a:xfrm>
                    <a:prstGeom prst="rect">
                      <a:avLst/>
                    </a:prstGeom>
                    <a:noFill/>
                    <a:ln>
                      <a:noFill/>
                    </a:ln>
                  </pic:spPr>
                </pic:pic>
              </a:graphicData>
            </a:graphic>
          </wp:inline>
        </w:drawing>
      </w:r>
    </w:p>
    <w:p w:rsidR="00543677" w:rsidRDefault="00543677" w:rsidP="00543677">
      <w:pPr>
        <w:pStyle w:val="Task1"/>
        <w:tabs>
          <w:tab w:val="clear" w:pos="432"/>
          <w:tab w:val="left" w:pos="0"/>
        </w:tabs>
        <w:ind w:left="1800" w:hanging="1800"/>
        <w:jc w:val="both"/>
        <w:rPr>
          <w:bCs/>
          <w:lang w:val="ru-RU"/>
        </w:rPr>
      </w:pPr>
      <w:r>
        <w:rPr>
          <w:bCs/>
          <w:lang w:val="ru-RU"/>
        </w:rPr>
        <w:t xml:space="preserve">Обязательно заполнить поля в форме запроса </w:t>
      </w:r>
    </w:p>
    <w:p w:rsidR="00543677" w:rsidRDefault="00543677" w:rsidP="00543677">
      <w:pPr>
        <w:pStyle w:val="Task1"/>
        <w:tabs>
          <w:tab w:val="clear" w:pos="432"/>
          <w:tab w:val="left" w:pos="0"/>
        </w:tabs>
        <w:ind w:left="1800" w:hanging="1233"/>
        <w:jc w:val="both"/>
        <w:rPr>
          <w:bCs/>
          <w:lang w:val="ru-RU"/>
        </w:rPr>
      </w:pPr>
      <w:r w:rsidRPr="002A10A2">
        <w:rPr>
          <w:b/>
          <w:color w:val="0000FF"/>
          <w:lang w:val="ru-RU"/>
        </w:rPr>
        <w:t>Дата ДС</w:t>
      </w:r>
      <w:r>
        <w:rPr>
          <w:bCs/>
          <w:lang w:val="ru-RU"/>
        </w:rPr>
        <w:t xml:space="preserve"> – дата ДС </w:t>
      </w:r>
      <w:r w:rsidR="00697BCA">
        <w:rPr>
          <w:bCs/>
          <w:lang w:val="ru-RU"/>
        </w:rPr>
        <w:t>на изменение доп.услуги</w:t>
      </w:r>
      <w:r>
        <w:rPr>
          <w:bCs/>
          <w:lang w:val="ru-RU"/>
        </w:rPr>
        <w:t xml:space="preserve"> например</w:t>
      </w:r>
      <w:r w:rsidRPr="00B10D76">
        <w:rPr>
          <w:bCs/>
          <w:lang w:val="ru-RU"/>
        </w:rPr>
        <w:t>:</w:t>
      </w:r>
      <w:r>
        <w:rPr>
          <w:bCs/>
          <w:lang w:val="ru-RU"/>
        </w:rPr>
        <w:t xml:space="preserve"> 28/02/2016</w:t>
      </w:r>
    </w:p>
    <w:p w:rsidR="00543677" w:rsidRDefault="00543677" w:rsidP="00543677">
      <w:pPr>
        <w:pStyle w:val="Task1"/>
        <w:tabs>
          <w:tab w:val="clear" w:pos="432"/>
          <w:tab w:val="left" w:pos="0"/>
        </w:tabs>
        <w:ind w:left="1800" w:hanging="1233"/>
        <w:jc w:val="both"/>
        <w:rPr>
          <w:bCs/>
          <w:lang w:val="ru-RU"/>
        </w:rPr>
      </w:pPr>
      <w:r w:rsidRPr="002A10A2">
        <w:rPr>
          <w:b/>
          <w:color w:val="0000FF"/>
          <w:lang w:val="ru-RU"/>
        </w:rPr>
        <w:t xml:space="preserve">Дата </w:t>
      </w:r>
      <w:r>
        <w:rPr>
          <w:b/>
          <w:color w:val="0000FF"/>
          <w:lang w:val="ru-RU"/>
        </w:rPr>
        <w:t>с</w:t>
      </w:r>
      <w:r>
        <w:rPr>
          <w:bCs/>
          <w:lang w:val="ru-RU"/>
        </w:rPr>
        <w:t xml:space="preserve"> – дата начала действия </w:t>
      </w:r>
      <w:r w:rsidR="00697BCA">
        <w:rPr>
          <w:bCs/>
          <w:lang w:val="ru-RU"/>
        </w:rPr>
        <w:t>ДС</w:t>
      </w:r>
      <w:r>
        <w:rPr>
          <w:bCs/>
          <w:lang w:val="ru-RU"/>
        </w:rPr>
        <w:t xml:space="preserve"> например</w:t>
      </w:r>
      <w:r w:rsidRPr="00B10D76">
        <w:rPr>
          <w:bCs/>
          <w:lang w:val="ru-RU"/>
        </w:rPr>
        <w:t>:</w:t>
      </w:r>
      <w:r>
        <w:rPr>
          <w:bCs/>
          <w:lang w:val="ru-RU"/>
        </w:rPr>
        <w:t xml:space="preserve"> 20/09/201</w:t>
      </w:r>
      <w:r w:rsidR="00697BCA">
        <w:rPr>
          <w:bCs/>
          <w:lang w:val="ru-RU"/>
        </w:rPr>
        <w:t>5</w:t>
      </w:r>
    </w:p>
    <w:p w:rsidR="00543677" w:rsidRDefault="00543677" w:rsidP="00543677">
      <w:pPr>
        <w:pStyle w:val="Task1"/>
        <w:tabs>
          <w:tab w:val="clear" w:pos="432"/>
          <w:tab w:val="left" w:pos="0"/>
        </w:tabs>
        <w:ind w:left="1800" w:hanging="1233"/>
        <w:jc w:val="both"/>
        <w:rPr>
          <w:bCs/>
          <w:lang w:val="ru-RU"/>
        </w:rPr>
      </w:pPr>
      <w:r w:rsidRPr="002A10A2">
        <w:rPr>
          <w:b/>
          <w:color w:val="0000FF"/>
          <w:lang w:val="ru-RU"/>
        </w:rPr>
        <w:t xml:space="preserve">Дата </w:t>
      </w:r>
      <w:r>
        <w:rPr>
          <w:b/>
          <w:color w:val="0000FF"/>
          <w:lang w:val="ru-RU"/>
        </w:rPr>
        <w:t>по</w:t>
      </w:r>
      <w:r>
        <w:rPr>
          <w:bCs/>
          <w:lang w:val="ru-RU"/>
        </w:rPr>
        <w:t xml:space="preserve"> – дата окончания действия </w:t>
      </w:r>
      <w:r w:rsidR="00697BCA">
        <w:rPr>
          <w:bCs/>
          <w:lang w:val="ru-RU"/>
        </w:rPr>
        <w:t>ДС</w:t>
      </w:r>
      <w:r>
        <w:rPr>
          <w:bCs/>
          <w:lang w:val="ru-RU"/>
        </w:rPr>
        <w:t xml:space="preserve"> например</w:t>
      </w:r>
      <w:r w:rsidRPr="00B10D76">
        <w:rPr>
          <w:bCs/>
          <w:lang w:val="ru-RU"/>
        </w:rPr>
        <w:t>:</w:t>
      </w:r>
      <w:r>
        <w:rPr>
          <w:bCs/>
          <w:lang w:val="ru-RU"/>
        </w:rPr>
        <w:t xml:space="preserve"> </w:t>
      </w:r>
      <w:r w:rsidR="00697BCA">
        <w:rPr>
          <w:bCs/>
          <w:lang w:val="ru-RU"/>
        </w:rPr>
        <w:t>30</w:t>
      </w:r>
      <w:r>
        <w:rPr>
          <w:bCs/>
          <w:lang w:val="ru-RU"/>
        </w:rPr>
        <w:t>/0</w:t>
      </w:r>
      <w:r w:rsidR="00697BCA">
        <w:rPr>
          <w:bCs/>
          <w:lang w:val="ru-RU"/>
        </w:rPr>
        <w:t>6</w:t>
      </w:r>
      <w:r>
        <w:rPr>
          <w:bCs/>
          <w:lang w:val="ru-RU"/>
        </w:rPr>
        <w:t>/201</w:t>
      </w:r>
      <w:r w:rsidR="00697BCA">
        <w:rPr>
          <w:bCs/>
          <w:lang w:val="ru-RU"/>
        </w:rPr>
        <w:t>6</w:t>
      </w:r>
    </w:p>
    <w:p w:rsidR="00543677" w:rsidRDefault="00543677" w:rsidP="00543677">
      <w:pPr>
        <w:pStyle w:val="Task1"/>
        <w:tabs>
          <w:tab w:val="clear" w:pos="432"/>
          <w:tab w:val="left" w:pos="0"/>
        </w:tabs>
        <w:ind w:left="1800" w:hanging="1233"/>
        <w:jc w:val="both"/>
        <w:rPr>
          <w:bCs/>
          <w:lang w:val="ru-RU"/>
        </w:rPr>
      </w:pPr>
      <w:r w:rsidRPr="00B10D76">
        <w:rPr>
          <w:b/>
          <w:color w:val="0000FF"/>
          <w:lang w:val="ru-RU"/>
        </w:rPr>
        <w:t>Комментарий</w:t>
      </w:r>
      <w:r>
        <w:rPr>
          <w:bCs/>
          <w:lang w:val="ru-RU"/>
        </w:rPr>
        <w:t xml:space="preserve"> – указать </w:t>
      </w:r>
      <w:r w:rsidR="00697BCA">
        <w:rPr>
          <w:bCs/>
          <w:lang w:val="ru-RU"/>
        </w:rPr>
        <w:t>дополнительную услугу по</w:t>
      </w:r>
      <w:r>
        <w:rPr>
          <w:bCs/>
          <w:lang w:val="ru-RU"/>
        </w:rPr>
        <w:t xml:space="preserve"> договор</w:t>
      </w:r>
      <w:r w:rsidR="00697BCA">
        <w:rPr>
          <w:bCs/>
          <w:lang w:val="ru-RU"/>
        </w:rPr>
        <w:t>у</w:t>
      </w:r>
      <w:r>
        <w:rPr>
          <w:bCs/>
          <w:lang w:val="ru-RU"/>
        </w:rPr>
        <w:t xml:space="preserve"> (для печатной формы в ДС)</w:t>
      </w:r>
    </w:p>
    <w:p w:rsidR="00990E66" w:rsidRDefault="00990E66" w:rsidP="00EF2B2D">
      <w:pPr>
        <w:pStyle w:val="Task1"/>
        <w:tabs>
          <w:tab w:val="clear" w:pos="432"/>
          <w:tab w:val="left" w:pos="0"/>
        </w:tabs>
        <w:ind w:left="1800" w:hanging="1800"/>
        <w:jc w:val="both"/>
        <w:rPr>
          <w:bCs/>
          <w:lang w:val="ru-RU"/>
        </w:rPr>
      </w:pPr>
    </w:p>
    <w:p w:rsidR="00A57A77" w:rsidRDefault="00A57A77" w:rsidP="00A57A77">
      <w:pPr>
        <w:pStyle w:val="3"/>
      </w:pPr>
      <w:bookmarkStart w:id="45" w:name="_Toc468278152"/>
      <w:r>
        <w:t>4.5.</w:t>
      </w:r>
      <w:r>
        <w:tab/>
        <w:t>Ввод ДС к договору найма от 10.06.16 г..</w:t>
      </w:r>
      <w:bookmarkEnd w:id="45"/>
    </w:p>
    <w:p w:rsidR="00A57A77" w:rsidRDefault="00A57A77" w:rsidP="00A57A77">
      <w:pPr>
        <w:pStyle w:val="Task1"/>
        <w:tabs>
          <w:tab w:val="clear" w:pos="432"/>
          <w:tab w:val="left" w:pos="0"/>
        </w:tabs>
        <w:ind w:left="0" w:firstLine="0"/>
        <w:jc w:val="both"/>
        <w:rPr>
          <w:bCs/>
          <w:lang w:val="ru-RU"/>
        </w:rPr>
      </w:pPr>
      <w:r>
        <w:rPr>
          <w:bCs/>
          <w:lang w:val="ru-RU"/>
        </w:rPr>
        <w:t>Для ввода ДС на расторжение необходимо</w:t>
      </w:r>
    </w:p>
    <w:p w:rsidR="00A57A77" w:rsidRDefault="00A57A77" w:rsidP="00A57A77">
      <w:pPr>
        <w:pStyle w:val="Task1"/>
        <w:numPr>
          <w:ilvl w:val="0"/>
          <w:numId w:val="24"/>
        </w:numPr>
        <w:tabs>
          <w:tab w:val="clear" w:pos="432"/>
          <w:tab w:val="left" w:pos="851"/>
        </w:tabs>
        <w:jc w:val="both"/>
        <w:rPr>
          <w:bCs/>
          <w:lang w:val="ru-RU"/>
        </w:rPr>
      </w:pPr>
      <w:r>
        <w:rPr>
          <w:bCs/>
          <w:lang w:val="ru-RU"/>
        </w:rPr>
        <w:t>найти в реестре договоров нужный договор для ввода ДС</w:t>
      </w:r>
    </w:p>
    <w:p w:rsidR="00A57A77" w:rsidRDefault="00A57A77" w:rsidP="00A57A77">
      <w:pPr>
        <w:pStyle w:val="Task1"/>
        <w:numPr>
          <w:ilvl w:val="0"/>
          <w:numId w:val="24"/>
        </w:numPr>
        <w:tabs>
          <w:tab w:val="clear" w:pos="432"/>
          <w:tab w:val="left" w:pos="851"/>
        </w:tabs>
        <w:jc w:val="both"/>
        <w:rPr>
          <w:bCs/>
          <w:lang w:val="ru-RU"/>
        </w:rPr>
      </w:pPr>
      <w:r>
        <w:rPr>
          <w:bCs/>
          <w:lang w:val="ru-RU"/>
        </w:rPr>
        <w:t xml:space="preserve">открыть карточку договора по (К) </w:t>
      </w:r>
      <w:r w:rsidRPr="00990E66">
        <w:rPr>
          <w:bCs/>
          <w:lang w:val="ru-RU"/>
        </w:rPr>
        <w:t xml:space="preserve"> </w:t>
      </w:r>
      <w:r>
        <w:rPr>
          <w:bCs/>
          <w:lang w:val="ru-RU"/>
        </w:rPr>
        <w:t>«</w:t>
      </w:r>
      <w:r w:rsidRPr="00990E66">
        <w:rPr>
          <w:b/>
          <w:color w:val="0000FF"/>
          <w:lang w:val="ru-RU"/>
        </w:rPr>
        <w:t>F4</w:t>
      </w:r>
      <w:r>
        <w:rPr>
          <w:bCs/>
          <w:lang w:val="ru-RU"/>
        </w:rPr>
        <w:t>»</w:t>
      </w:r>
    </w:p>
    <w:p w:rsidR="00A57A77" w:rsidRDefault="00A57A77" w:rsidP="00A57A77">
      <w:pPr>
        <w:pStyle w:val="Task1"/>
        <w:numPr>
          <w:ilvl w:val="0"/>
          <w:numId w:val="24"/>
        </w:numPr>
        <w:tabs>
          <w:tab w:val="clear" w:pos="432"/>
          <w:tab w:val="left" w:pos="851"/>
        </w:tabs>
        <w:jc w:val="both"/>
        <w:rPr>
          <w:bCs/>
          <w:lang w:val="ru-RU"/>
        </w:rPr>
      </w:pPr>
      <w:r>
        <w:rPr>
          <w:lang w:val="ru-RU"/>
        </w:rPr>
        <w:t>по (К) «</w:t>
      </w:r>
      <w:r w:rsidRPr="00362A9B">
        <w:rPr>
          <w:b/>
          <w:color w:val="0000FF"/>
        </w:rPr>
        <w:t>Alt</w:t>
      </w:r>
      <w:r w:rsidRPr="00362A9B">
        <w:rPr>
          <w:b/>
          <w:color w:val="0000FF"/>
          <w:lang w:val="ru-RU"/>
        </w:rPr>
        <w:t xml:space="preserve"> + </w:t>
      </w:r>
      <w:r w:rsidRPr="00362A9B">
        <w:rPr>
          <w:b/>
          <w:color w:val="0000FF"/>
        </w:rPr>
        <w:t>U</w:t>
      </w:r>
      <w:r>
        <w:rPr>
          <w:b/>
          <w:lang w:val="ru-RU"/>
        </w:rPr>
        <w:t xml:space="preserve">» </w:t>
      </w:r>
      <w:r>
        <w:rPr>
          <w:bCs/>
          <w:lang w:val="ru-RU"/>
        </w:rPr>
        <w:t>вызвать  окно выбора  операций договора</w:t>
      </w:r>
    </w:p>
    <w:p w:rsidR="00A57A77" w:rsidRDefault="00A57A77" w:rsidP="00A57A77">
      <w:pPr>
        <w:pStyle w:val="Task1"/>
        <w:numPr>
          <w:ilvl w:val="0"/>
          <w:numId w:val="24"/>
        </w:numPr>
        <w:tabs>
          <w:tab w:val="clear" w:pos="432"/>
          <w:tab w:val="left" w:pos="851"/>
        </w:tabs>
        <w:jc w:val="both"/>
        <w:rPr>
          <w:bCs/>
          <w:lang w:val="ru-RU"/>
        </w:rPr>
      </w:pPr>
      <w:r>
        <w:rPr>
          <w:bCs/>
          <w:lang w:val="ru-RU"/>
        </w:rPr>
        <w:t>поставить символ напротив «</w:t>
      </w:r>
      <w:r w:rsidRPr="00990E66">
        <w:rPr>
          <w:b/>
          <w:color w:val="0000FF"/>
          <w:lang w:val="ru-RU"/>
        </w:rPr>
        <w:t>Ввод доп.соглашений</w:t>
      </w:r>
      <w:r>
        <w:rPr>
          <w:bCs/>
          <w:lang w:val="ru-RU"/>
        </w:rPr>
        <w:t>»</w:t>
      </w:r>
    </w:p>
    <w:p w:rsidR="00A57A77" w:rsidRPr="00990E66" w:rsidRDefault="00EB6879" w:rsidP="00A57A77">
      <w:pPr>
        <w:pStyle w:val="Task1"/>
        <w:tabs>
          <w:tab w:val="clear" w:pos="432"/>
          <w:tab w:val="left" w:pos="851"/>
        </w:tabs>
        <w:ind w:left="1287" w:hanging="1287"/>
        <w:jc w:val="center"/>
        <w:rPr>
          <w:bCs/>
          <w:lang w:val="ru-RU"/>
        </w:rPr>
      </w:pPr>
      <w:r>
        <w:rPr>
          <w:noProof/>
          <w:lang w:val="ru-RU" w:eastAsia="ru-RU"/>
        </w:rPr>
        <w:drawing>
          <wp:inline distT="0" distB="0" distL="0" distR="0">
            <wp:extent cx="4371975" cy="4095750"/>
            <wp:effectExtent l="0" t="0" r="0" b="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71975" cy="4095750"/>
                    </a:xfrm>
                    <a:prstGeom prst="rect">
                      <a:avLst/>
                    </a:prstGeom>
                    <a:noFill/>
                    <a:ln>
                      <a:noFill/>
                    </a:ln>
                  </pic:spPr>
                </pic:pic>
              </a:graphicData>
            </a:graphic>
          </wp:inline>
        </w:drawing>
      </w:r>
    </w:p>
    <w:p w:rsidR="00A57A77" w:rsidRDefault="00A57A77" w:rsidP="00A57A77">
      <w:pPr>
        <w:pStyle w:val="Task1"/>
        <w:numPr>
          <w:ilvl w:val="0"/>
          <w:numId w:val="24"/>
        </w:numPr>
        <w:tabs>
          <w:tab w:val="clear" w:pos="432"/>
          <w:tab w:val="left" w:pos="0"/>
        </w:tabs>
        <w:jc w:val="both"/>
        <w:rPr>
          <w:bCs/>
          <w:lang w:val="ru-RU"/>
        </w:rPr>
      </w:pPr>
      <w:r>
        <w:rPr>
          <w:lang w:val="ru-RU"/>
        </w:rPr>
        <w:t>По (К) «</w:t>
      </w:r>
      <w:r w:rsidRPr="00362A9B">
        <w:rPr>
          <w:b/>
          <w:color w:val="0000FF"/>
          <w:lang w:val="ru-RU"/>
        </w:rPr>
        <w:t>ОК</w:t>
      </w:r>
      <w:r>
        <w:rPr>
          <w:lang w:val="ru-RU"/>
        </w:rPr>
        <w:t>»</w:t>
      </w:r>
      <w:r>
        <w:rPr>
          <w:b/>
          <w:lang w:val="ru-RU"/>
        </w:rPr>
        <w:t xml:space="preserve"> </w:t>
      </w:r>
      <w:r>
        <w:rPr>
          <w:bCs/>
          <w:lang w:val="ru-RU"/>
        </w:rPr>
        <w:t>подтвердить ввод</w:t>
      </w:r>
    </w:p>
    <w:p w:rsidR="00A57A77" w:rsidRDefault="00A57A77" w:rsidP="00A57A77">
      <w:pPr>
        <w:pStyle w:val="Task1"/>
        <w:tabs>
          <w:tab w:val="clear" w:pos="432"/>
          <w:tab w:val="left" w:pos="0"/>
        </w:tabs>
        <w:ind w:left="1800" w:hanging="1800"/>
        <w:jc w:val="both"/>
        <w:rPr>
          <w:bCs/>
          <w:lang w:val="ru-RU"/>
        </w:rPr>
      </w:pPr>
      <w:r>
        <w:rPr>
          <w:bCs/>
          <w:lang w:val="ru-RU"/>
        </w:rPr>
        <w:t>В новом окне ввода выбрать тип вводимого ДС</w:t>
      </w:r>
    </w:p>
    <w:p w:rsidR="00723947" w:rsidRDefault="00EB6879" w:rsidP="00A57A77">
      <w:pPr>
        <w:pStyle w:val="Task1"/>
        <w:tabs>
          <w:tab w:val="clear" w:pos="432"/>
          <w:tab w:val="left" w:pos="0"/>
        </w:tabs>
        <w:ind w:left="1800" w:hanging="1800"/>
        <w:jc w:val="center"/>
        <w:rPr>
          <w:noProof/>
          <w:lang w:val="ru-RU" w:eastAsia="ru-RU"/>
        </w:rPr>
      </w:pPr>
      <w:r>
        <w:rPr>
          <w:noProof/>
          <w:lang w:val="ru-RU" w:eastAsia="ru-RU"/>
        </w:rPr>
        <w:drawing>
          <wp:inline distT="0" distB="0" distL="0" distR="0">
            <wp:extent cx="4381500" cy="4105275"/>
            <wp:effectExtent l="0" t="0" r="0"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81500" cy="4105275"/>
                    </a:xfrm>
                    <a:prstGeom prst="rect">
                      <a:avLst/>
                    </a:prstGeom>
                    <a:noFill/>
                    <a:ln>
                      <a:noFill/>
                    </a:ln>
                  </pic:spPr>
                </pic:pic>
              </a:graphicData>
            </a:graphic>
          </wp:inline>
        </w:drawing>
      </w:r>
    </w:p>
    <w:p w:rsidR="00723947" w:rsidRDefault="00723947" w:rsidP="00723947">
      <w:pPr>
        <w:pStyle w:val="Task1"/>
        <w:tabs>
          <w:tab w:val="clear" w:pos="432"/>
          <w:tab w:val="left" w:pos="0"/>
        </w:tabs>
        <w:ind w:left="1800" w:hanging="1800"/>
        <w:jc w:val="both"/>
        <w:rPr>
          <w:bCs/>
          <w:lang w:val="ru-RU"/>
        </w:rPr>
      </w:pPr>
      <w:r>
        <w:rPr>
          <w:bCs/>
          <w:lang w:val="ru-RU"/>
        </w:rPr>
        <w:t>Выбираем</w:t>
      </w:r>
      <w:r w:rsidRPr="002A10A2">
        <w:rPr>
          <w:bCs/>
          <w:lang w:val="ru-RU"/>
        </w:rPr>
        <w:t>:</w:t>
      </w:r>
      <w:r>
        <w:rPr>
          <w:bCs/>
          <w:lang w:val="ru-RU"/>
        </w:rPr>
        <w:t xml:space="preserve"> «</w:t>
      </w:r>
      <w:r w:rsidRPr="002A10A2">
        <w:rPr>
          <w:b/>
          <w:color w:val="0000FF"/>
          <w:lang w:val="ru-RU"/>
        </w:rPr>
        <w:t xml:space="preserve">ДС </w:t>
      </w:r>
      <w:r>
        <w:rPr>
          <w:b/>
          <w:color w:val="0000FF"/>
          <w:lang w:val="ru-RU"/>
        </w:rPr>
        <w:t>к договору найма от 10.06.16 г.</w:t>
      </w:r>
      <w:r>
        <w:rPr>
          <w:bCs/>
          <w:lang w:val="ru-RU"/>
        </w:rPr>
        <w:t>» - установив символ в строке</w:t>
      </w:r>
    </w:p>
    <w:p w:rsidR="00723947" w:rsidRDefault="00723947" w:rsidP="00723947">
      <w:pPr>
        <w:pStyle w:val="Task1"/>
        <w:tabs>
          <w:tab w:val="clear" w:pos="432"/>
          <w:tab w:val="left" w:pos="0"/>
        </w:tabs>
        <w:jc w:val="both"/>
        <w:rPr>
          <w:bCs/>
          <w:lang w:val="ru-RU"/>
        </w:rPr>
      </w:pPr>
      <w:r>
        <w:rPr>
          <w:lang w:val="ru-RU"/>
        </w:rPr>
        <w:t>По (К) «</w:t>
      </w:r>
      <w:r w:rsidRPr="00362A9B">
        <w:rPr>
          <w:b/>
          <w:color w:val="0000FF"/>
          <w:lang w:val="ru-RU"/>
        </w:rPr>
        <w:t>ОК</w:t>
      </w:r>
      <w:r>
        <w:rPr>
          <w:lang w:val="ru-RU"/>
        </w:rPr>
        <w:t>»</w:t>
      </w:r>
      <w:r>
        <w:rPr>
          <w:b/>
          <w:lang w:val="ru-RU"/>
        </w:rPr>
        <w:t xml:space="preserve"> </w:t>
      </w:r>
      <w:r>
        <w:rPr>
          <w:bCs/>
          <w:lang w:val="ru-RU"/>
        </w:rPr>
        <w:t>подтвердить ввод</w:t>
      </w:r>
    </w:p>
    <w:p w:rsidR="00723947" w:rsidRDefault="00723947" w:rsidP="00A57A77">
      <w:pPr>
        <w:pStyle w:val="Task1"/>
        <w:tabs>
          <w:tab w:val="clear" w:pos="432"/>
          <w:tab w:val="left" w:pos="0"/>
        </w:tabs>
        <w:ind w:left="1800" w:hanging="1800"/>
        <w:jc w:val="center"/>
        <w:rPr>
          <w:noProof/>
          <w:lang w:val="ru-RU" w:eastAsia="ru-RU"/>
        </w:rPr>
      </w:pPr>
    </w:p>
    <w:p w:rsidR="00990E66" w:rsidRDefault="00EB6879" w:rsidP="00A57A77">
      <w:pPr>
        <w:pStyle w:val="Task1"/>
        <w:tabs>
          <w:tab w:val="clear" w:pos="432"/>
          <w:tab w:val="left" w:pos="0"/>
        </w:tabs>
        <w:ind w:left="1800" w:hanging="1800"/>
        <w:jc w:val="center"/>
        <w:rPr>
          <w:noProof/>
          <w:lang w:val="ru-RU" w:eastAsia="ru-RU"/>
        </w:rPr>
      </w:pPr>
      <w:r>
        <w:rPr>
          <w:noProof/>
          <w:lang w:val="ru-RU" w:eastAsia="ru-RU"/>
        </w:rPr>
        <w:drawing>
          <wp:inline distT="0" distB="0" distL="0" distR="0">
            <wp:extent cx="4448175" cy="4162425"/>
            <wp:effectExtent l="0" t="0" r="0" b="0"/>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48175" cy="4162425"/>
                    </a:xfrm>
                    <a:prstGeom prst="rect">
                      <a:avLst/>
                    </a:prstGeom>
                    <a:noFill/>
                    <a:ln>
                      <a:noFill/>
                    </a:ln>
                  </pic:spPr>
                </pic:pic>
              </a:graphicData>
            </a:graphic>
          </wp:inline>
        </w:drawing>
      </w:r>
    </w:p>
    <w:p w:rsidR="00723947" w:rsidRDefault="00723947" w:rsidP="00723947">
      <w:pPr>
        <w:pStyle w:val="Task1"/>
        <w:tabs>
          <w:tab w:val="clear" w:pos="432"/>
          <w:tab w:val="left" w:pos="0"/>
        </w:tabs>
        <w:ind w:left="1800" w:hanging="1800"/>
        <w:jc w:val="both"/>
        <w:rPr>
          <w:bCs/>
          <w:lang w:val="ru-RU"/>
        </w:rPr>
      </w:pPr>
      <w:r>
        <w:rPr>
          <w:bCs/>
          <w:lang w:val="ru-RU"/>
        </w:rPr>
        <w:t xml:space="preserve">Обязательно заполнить поля в форме запроса </w:t>
      </w:r>
    </w:p>
    <w:p w:rsidR="00723947" w:rsidRDefault="00723947" w:rsidP="00723947">
      <w:pPr>
        <w:pStyle w:val="Task1"/>
        <w:tabs>
          <w:tab w:val="clear" w:pos="432"/>
          <w:tab w:val="left" w:pos="0"/>
        </w:tabs>
        <w:ind w:left="1800" w:hanging="1233"/>
        <w:jc w:val="both"/>
        <w:rPr>
          <w:bCs/>
          <w:lang w:val="ru-RU"/>
        </w:rPr>
      </w:pPr>
      <w:r w:rsidRPr="002A10A2">
        <w:rPr>
          <w:b/>
          <w:color w:val="0000FF"/>
          <w:lang w:val="ru-RU"/>
        </w:rPr>
        <w:t>Дата ДС</w:t>
      </w:r>
      <w:r>
        <w:rPr>
          <w:bCs/>
          <w:lang w:val="ru-RU"/>
        </w:rPr>
        <w:t xml:space="preserve"> – дата действия ДС например</w:t>
      </w:r>
      <w:r w:rsidRPr="00B10D76">
        <w:rPr>
          <w:bCs/>
          <w:lang w:val="ru-RU"/>
        </w:rPr>
        <w:t>:</w:t>
      </w:r>
      <w:r>
        <w:rPr>
          <w:bCs/>
          <w:lang w:val="ru-RU"/>
        </w:rPr>
        <w:t xml:space="preserve"> 29/03/2016</w:t>
      </w:r>
    </w:p>
    <w:p w:rsidR="00723947" w:rsidRDefault="00723947" w:rsidP="00723947">
      <w:pPr>
        <w:pStyle w:val="Task1"/>
        <w:tabs>
          <w:tab w:val="clear" w:pos="432"/>
          <w:tab w:val="left" w:pos="0"/>
        </w:tabs>
        <w:ind w:left="1800" w:hanging="1233"/>
        <w:jc w:val="both"/>
        <w:rPr>
          <w:bCs/>
          <w:lang w:val="ru-RU"/>
        </w:rPr>
      </w:pPr>
      <w:r w:rsidRPr="00B10D76">
        <w:rPr>
          <w:b/>
          <w:color w:val="0000FF"/>
          <w:lang w:val="ru-RU"/>
        </w:rPr>
        <w:t>Комментарий</w:t>
      </w:r>
      <w:r>
        <w:rPr>
          <w:bCs/>
          <w:lang w:val="ru-RU"/>
        </w:rPr>
        <w:t xml:space="preserve"> – не обязательное поле </w:t>
      </w:r>
    </w:p>
    <w:p w:rsidR="00723947" w:rsidRDefault="00723947" w:rsidP="00723947">
      <w:pPr>
        <w:pStyle w:val="Task1"/>
        <w:tabs>
          <w:tab w:val="clear" w:pos="432"/>
          <w:tab w:val="left" w:pos="0"/>
        </w:tabs>
        <w:ind w:left="1800" w:hanging="1800"/>
        <w:rPr>
          <w:noProof/>
          <w:lang w:val="ru-RU" w:eastAsia="ru-RU"/>
        </w:rPr>
      </w:pPr>
    </w:p>
    <w:p w:rsidR="00723947" w:rsidRDefault="00723947" w:rsidP="00723947">
      <w:pPr>
        <w:pStyle w:val="Task1"/>
        <w:tabs>
          <w:tab w:val="clear" w:pos="432"/>
          <w:tab w:val="left" w:pos="0"/>
        </w:tabs>
        <w:ind w:left="1800" w:hanging="1800"/>
        <w:rPr>
          <w:bCs/>
          <w:lang w:val="ru-RU"/>
        </w:rPr>
      </w:pPr>
    </w:p>
    <w:p w:rsidR="00351E61" w:rsidRDefault="00351E61">
      <w:pPr>
        <w:pStyle w:val="Task1"/>
        <w:tabs>
          <w:tab w:val="clear" w:pos="432"/>
          <w:tab w:val="left" w:pos="0"/>
        </w:tabs>
        <w:jc w:val="both"/>
        <w:rPr>
          <w:bCs/>
          <w:lang w:val="ru-RU"/>
        </w:rPr>
      </w:pPr>
      <w:r>
        <w:rPr>
          <w:bCs/>
          <w:lang w:val="ru-RU"/>
        </w:rPr>
        <w:br w:type="page"/>
      </w:r>
    </w:p>
    <w:p w:rsidR="00351E61" w:rsidRPr="00351E61" w:rsidRDefault="007D07C5" w:rsidP="00351E61">
      <w:pPr>
        <w:pStyle w:val="2"/>
        <w:pBdr>
          <w:top w:val="single" w:sz="48" w:space="4" w:color="auto"/>
        </w:pBdr>
        <w:spacing w:before="120"/>
        <w:jc w:val="both"/>
        <w:rPr>
          <w:rFonts w:ascii="Book Antiqua" w:hAnsi="Book Antiqua"/>
          <w:b/>
          <w:bCs/>
          <w:sz w:val="28"/>
          <w:lang w:val="ru-RU"/>
        </w:rPr>
      </w:pPr>
      <w:bookmarkStart w:id="46" w:name="_Toc468278153"/>
      <w:r>
        <w:rPr>
          <w:rFonts w:ascii="Book Antiqua" w:hAnsi="Book Antiqua"/>
          <w:b/>
          <w:bCs/>
          <w:sz w:val="28"/>
          <w:lang w:val="ru-RU"/>
        </w:rPr>
        <w:t>5</w:t>
      </w:r>
      <w:r w:rsidR="00351E61" w:rsidRPr="00351E61">
        <w:rPr>
          <w:rFonts w:ascii="Book Antiqua" w:hAnsi="Book Antiqua"/>
          <w:b/>
          <w:bCs/>
          <w:sz w:val="28"/>
          <w:lang w:val="ru-RU"/>
        </w:rPr>
        <w:t>. Формирование и печать отчетов</w:t>
      </w:r>
      <w:bookmarkEnd w:id="46"/>
    </w:p>
    <w:p w:rsidR="001173FF" w:rsidRDefault="001173FF" w:rsidP="001173FF">
      <w:pPr>
        <w:pStyle w:val="Task1"/>
        <w:rPr>
          <w:lang w:val="ru-RU"/>
        </w:rPr>
      </w:pPr>
      <w:r>
        <w:rPr>
          <w:lang w:val="ru-RU"/>
        </w:rPr>
        <w:t>(М) Картотека договоров</w:t>
      </w:r>
    </w:p>
    <w:p w:rsidR="001173FF" w:rsidRDefault="001173FF" w:rsidP="001173FF">
      <w:pPr>
        <w:pStyle w:val="Task1"/>
        <w:rPr>
          <w:lang w:val="ru-RU"/>
        </w:rPr>
      </w:pPr>
      <w:r>
        <w:rPr>
          <w:lang w:val="ru-RU"/>
        </w:rPr>
        <w:t xml:space="preserve">(Э) Реестр договоров </w:t>
      </w:r>
    </w:p>
    <w:p w:rsidR="001173FF" w:rsidRDefault="001173FF" w:rsidP="001173FF">
      <w:pPr>
        <w:pStyle w:val="Task1"/>
        <w:rPr>
          <w:lang w:val="ru-RU"/>
        </w:rPr>
      </w:pPr>
      <w:r>
        <w:rPr>
          <w:lang w:val="ru-RU"/>
        </w:rPr>
        <w:t>В (П) Вид деятельности по умолчанию - «</w:t>
      </w:r>
      <w:r w:rsidR="00DE7CE9">
        <w:rPr>
          <w:b/>
          <w:color w:val="0000FF"/>
          <w:lang w:val="ru-RU"/>
        </w:rPr>
        <w:t>ЖЭК (ОСМБ)</w:t>
      </w:r>
      <w:r>
        <w:rPr>
          <w:lang w:val="ru-RU"/>
        </w:rPr>
        <w:t xml:space="preserve">» </w:t>
      </w:r>
    </w:p>
    <w:p w:rsidR="001173FF" w:rsidRDefault="001173FF" w:rsidP="001173FF">
      <w:pPr>
        <w:pStyle w:val="Task1"/>
        <w:rPr>
          <w:lang w:val="ru-RU"/>
        </w:rPr>
      </w:pPr>
      <w:r>
        <w:rPr>
          <w:lang w:val="ru-RU"/>
        </w:rPr>
        <w:t>В (П) Журнал по умолчанию.</w:t>
      </w:r>
    </w:p>
    <w:p w:rsidR="00351E61" w:rsidRDefault="007D07C5" w:rsidP="00F93E27">
      <w:pPr>
        <w:pStyle w:val="3"/>
      </w:pPr>
      <w:bookmarkStart w:id="47" w:name="_Toc468278154"/>
      <w:r>
        <w:t>5</w:t>
      </w:r>
      <w:r w:rsidR="001E43FA">
        <w:t>.1.</w:t>
      </w:r>
      <w:r w:rsidR="00F93E27">
        <w:tab/>
      </w:r>
      <w:r w:rsidR="001E43FA">
        <w:t>Формирование реестра</w:t>
      </w:r>
      <w:r w:rsidR="00555682">
        <w:t xml:space="preserve"> заключенных договоров</w:t>
      </w:r>
      <w:r w:rsidR="001E43FA">
        <w:t>.</w:t>
      </w:r>
      <w:bookmarkEnd w:id="47"/>
    </w:p>
    <w:p w:rsidR="00CD2AFA" w:rsidRDefault="00CD2AFA" w:rsidP="00CD2AFA">
      <w:pPr>
        <w:pStyle w:val="Task1"/>
        <w:rPr>
          <w:lang w:val="ru-RU"/>
        </w:rPr>
      </w:pPr>
      <w:r>
        <w:rPr>
          <w:lang w:val="ru-RU"/>
        </w:rPr>
        <w:t>Выбрать реестр № 10</w:t>
      </w:r>
      <w:r w:rsidR="00555682">
        <w:rPr>
          <w:lang w:val="ru-RU"/>
        </w:rPr>
        <w:t>6</w:t>
      </w:r>
      <w:r>
        <w:rPr>
          <w:lang w:val="ru-RU"/>
        </w:rPr>
        <w:t xml:space="preserve">   </w:t>
      </w:r>
      <w:r>
        <w:rPr>
          <w:b/>
          <w:color w:val="0000FF"/>
          <w:lang w:val="ru-RU"/>
        </w:rPr>
        <w:t>ПРЖ</w:t>
      </w:r>
      <w:r w:rsidRPr="00CD2AFA">
        <w:rPr>
          <w:b/>
          <w:color w:val="0000FF"/>
          <w:lang w:val="ru-RU"/>
        </w:rPr>
        <w:t xml:space="preserve"> - Картотека </w:t>
      </w:r>
      <w:r>
        <w:rPr>
          <w:b/>
          <w:color w:val="0000FF"/>
          <w:lang w:val="ru-RU"/>
        </w:rPr>
        <w:t>д</w:t>
      </w:r>
      <w:r w:rsidRPr="00CD2AFA">
        <w:rPr>
          <w:b/>
          <w:color w:val="0000FF"/>
          <w:lang w:val="ru-RU"/>
        </w:rPr>
        <w:t xml:space="preserve">ействующих договоров проживание </w:t>
      </w:r>
    </w:p>
    <w:p w:rsidR="00555682" w:rsidRPr="00555682" w:rsidRDefault="00555682" w:rsidP="00555682">
      <w:pPr>
        <w:pStyle w:val="Task1"/>
        <w:tabs>
          <w:tab w:val="clear" w:pos="432"/>
          <w:tab w:val="left" w:pos="0"/>
        </w:tabs>
        <w:ind w:left="900" w:firstLine="0"/>
        <w:jc w:val="both"/>
        <w:rPr>
          <w:bCs/>
          <w:lang w:val="ru-RU"/>
        </w:rPr>
      </w:pPr>
      <w:r>
        <w:rPr>
          <w:bCs/>
          <w:lang w:val="ru-RU"/>
        </w:rPr>
        <w:t>Меню (П) «</w:t>
      </w:r>
      <w:r w:rsidRPr="00555682">
        <w:rPr>
          <w:b/>
          <w:color w:val="0000FF"/>
          <w:lang w:val="ru-RU"/>
        </w:rPr>
        <w:t>Экспорт текущего представления</w:t>
      </w:r>
      <w:r>
        <w:rPr>
          <w:bCs/>
          <w:lang w:val="ru-RU"/>
        </w:rPr>
        <w:t>» или (К) «</w:t>
      </w:r>
      <w:r w:rsidRPr="00555682">
        <w:rPr>
          <w:b/>
          <w:color w:val="0000FF"/>
          <w:lang w:val="ru-RU"/>
        </w:rPr>
        <w:t>Shift + Ctrl + E</w:t>
      </w:r>
      <w:r>
        <w:rPr>
          <w:bCs/>
          <w:lang w:val="ru-RU"/>
        </w:rPr>
        <w:t>»</w:t>
      </w:r>
    </w:p>
    <w:p w:rsidR="003F1019" w:rsidRPr="00555682" w:rsidRDefault="00EB6879" w:rsidP="00555682">
      <w:pPr>
        <w:pStyle w:val="Task1"/>
        <w:tabs>
          <w:tab w:val="clear" w:pos="432"/>
          <w:tab w:val="left" w:pos="0"/>
        </w:tabs>
        <w:ind w:left="900" w:hanging="900"/>
        <w:jc w:val="center"/>
        <w:rPr>
          <w:bCs/>
          <w:lang w:val="ru-RU"/>
        </w:rPr>
      </w:pPr>
      <w:r>
        <w:rPr>
          <w:noProof/>
          <w:lang w:val="ru-RU" w:eastAsia="ru-RU"/>
        </w:rPr>
        <w:drawing>
          <wp:inline distT="0" distB="0" distL="0" distR="0">
            <wp:extent cx="5629275" cy="3067050"/>
            <wp:effectExtent l="0" t="0" r="0"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29275" cy="3067050"/>
                    </a:xfrm>
                    <a:prstGeom prst="rect">
                      <a:avLst/>
                    </a:prstGeom>
                    <a:noFill/>
                    <a:ln>
                      <a:noFill/>
                    </a:ln>
                  </pic:spPr>
                </pic:pic>
              </a:graphicData>
            </a:graphic>
          </wp:inline>
        </w:drawing>
      </w:r>
      <w:r w:rsidR="003F1019" w:rsidRPr="00555682">
        <w:rPr>
          <w:bCs/>
          <w:lang w:val="ru-RU"/>
        </w:rPr>
        <w:t xml:space="preserve">- </w:t>
      </w:r>
    </w:p>
    <w:p w:rsidR="00555682" w:rsidRPr="00555682" w:rsidRDefault="00555682" w:rsidP="00555682">
      <w:pPr>
        <w:pStyle w:val="Task1"/>
        <w:tabs>
          <w:tab w:val="clear" w:pos="432"/>
          <w:tab w:val="left" w:pos="0"/>
        </w:tabs>
        <w:ind w:left="900" w:hanging="191"/>
        <w:rPr>
          <w:bCs/>
          <w:lang w:val="ru-RU"/>
        </w:rPr>
      </w:pPr>
      <w:r>
        <w:rPr>
          <w:bCs/>
          <w:lang w:val="ru-RU"/>
        </w:rPr>
        <w:t xml:space="preserve">Система выгрузит реестр весь договоров в файл тапа </w:t>
      </w:r>
      <w:r>
        <w:rPr>
          <w:bCs/>
        </w:rPr>
        <w:t>MS</w:t>
      </w:r>
      <w:r w:rsidRPr="00555682">
        <w:rPr>
          <w:bCs/>
          <w:lang w:val="ru-RU"/>
        </w:rPr>
        <w:t xml:space="preserve"> </w:t>
      </w:r>
      <w:r>
        <w:rPr>
          <w:bCs/>
        </w:rPr>
        <w:t>Excel</w:t>
      </w:r>
    </w:p>
    <w:p w:rsidR="00555682" w:rsidRPr="00555682" w:rsidRDefault="00EB6879" w:rsidP="00555682">
      <w:pPr>
        <w:pStyle w:val="Task1"/>
        <w:tabs>
          <w:tab w:val="clear" w:pos="432"/>
          <w:tab w:val="left" w:pos="0"/>
        </w:tabs>
        <w:ind w:left="900" w:hanging="900"/>
        <w:jc w:val="center"/>
        <w:rPr>
          <w:bCs/>
          <w:lang w:val="ru-RU"/>
        </w:rPr>
      </w:pPr>
      <w:r>
        <w:rPr>
          <w:noProof/>
          <w:lang w:val="ru-RU" w:eastAsia="ru-RU"/>
        </w:rPr>
        <w:drawing>
          <wp:inline distT="0" distB="0" distL="0" distR="0">
            <wp:extent cx="5543550" cy="2743200"/>
            <wp:effectExtent l="0" t="0" r="0"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43550" cy="2743200"/>
                    </a:xfrm>
                    <a:prstGeom prst="rect">
                      <a:avLst/>
                    </a:prstGeom>
                    <a:noFill/>
                    <a:ln>
                      <a:noFill/>
                    </a:ln>
                  </pic:spPr>
                </pic:pic>
              </a:graphicData>
            </a:graphic>
          </wp:inline>
        </w:drawing>
      </w:r>
    </w:p>
    <w:p w:rsidR="00555682" w:rsidRDefault="00555682" w:rsidP="00555682">
      <w:pPr>
        <w:pStyle w:val="Task1"/>
        <w:tabs>
          <w:tab w:val="clear" w:pos="432"/>
          <w:tab w:val="left" w:pos="0"/>
        </w:tabs>
        <w:ind w:left="900" w:hanging="191"/>
        <w:rPr>
          <w:bCs/>
          <w:lang w:val="ru-RU"/>
        </w:rPr>
      </w:pPr>
      <w:r>
        <w:rPr>
          <w:bCs/>
          <w:lang w:val="ru-RU"/>
        </w:rPr>
        <w:t xml:space="preserve">Печать отчета средствами </w:t>
      </w:r>
      <w:r>
        <w:rPr>
          <w:bCs/>
        </w:rPr>
        <w:t>MS</w:t>
      </w:r>
      <w:r w:rsidRPr="00555682">
        <w:rPr>
          <w:bCs/>
          <w:lang w:val="ru-RU"/>
        </w:rPr>
        <w:t xml:space="preserve"> </w:t>
      </w:r>
      <w:r>
        <w:rPr>
          <w:bCs/>
        </w:rPr>
        <w:t>Excel</w:t>
      </w:r>
      <w:r>
        <w:rPr>
          <w:bCs/>
          <w:lang w:val="ru-RU"/>
        </w:rPr>
        <w:t>.</w:t>
      </w:r>
    </w:p>
    <w:p w:rsidR="00555682" w:rsidRPr="00555682" w:rsidRDefault="00555682" w:rsidP="00555682">
      <w:pPr>
        <w:pStyle w:val="Task1"/>
        <w:tabs>
          <w:tab w:val="clear" w:pos="432"/>
          <w:tab w:val="left" w:pos="0"/>
        </w:tabs>
        <w:ind w:left="900" w:hanging="191"/>
        <w:rPr>
          <w:bCs/>
          <w:lang w:val="ru-RU"/>
        </w:rPr>
      </w:pPr>
    </w:p>
    <w:p w:rsidR="00555682" w:rsidRDefault="00555682" w:rsidP="00555682">
      <w:pPr>
        <w:pStyle w:val="3"/>
      </w:pPr>
      <w:bookmarkStart w:id="48" w:name="_Toc468278155"/>
      <w:r>
        <w:t>5.2.</w:t>
      </w:r>
      <w:r>
        <w:tab/>
        <w:t>Формирование реестра действующих договоров на дату.</w:t>
      </w:r>
      <w:bookmarkEnd w:id="48"/>
    </w:p>
    <w:p w:rsidR="00555682" w:rsidRDefault="00555682" w:rsidP="00555682">
      <w:pPr>
        <w:pStyle w:val="Task1"/>
        <w:rPr>
          <w:lang w:val="ru-RU"/>
        </w:rPr>
      </w:pPr>
      <w:r>
        <w:rPr>
          <w:lang w:val="ru-RU"/>
        </w:rPr>
        <w:t xml:space="preserve">Выбрать реестр № 109   </w:t>
      </w:r>
      <w:r>
        <w:rPr>
          <w:b/>
          <w:color w:val="0000FF"/>
          <w:lang w:val="ru-RU"/>
        </w:rPr>
        <w:t>ПРЖ</w:t>
      </w:r>
      <w:r w:rsidRPr="00CD2AFA">
        <w:rPr>
          <w:b/>
          <w:color w:val="0000FF"/>
          <w:lang w:val="ru-RU"/>
        </w:rPr>
        <w:t xml:space="preserve"> - Картотека </w:t>
      </w:r>
      <w:r>
        <w:rPr>
          <w:b/>
          <w:color w:val="0000FF"/>
          <w:lang w:val="ru-RU"/>
        </w:rPr>
        <w:t>д</w:t>
      </w:r>
      <w:r w:rsidRPr="00CD2AFA">
        <w:rPr>
          <w:b/>
          <w:color w:val="0000FF"/>
          <w:lang w:val="ru-RU"/>
        </w:rPr>
        <w:t>ействующих договоров проживание (на дату)</w:t>
      </w:r>
    </w:p>
    <w:p w:rsidR="00555682" w:rsidRPr="00555682" w:rsidRDefault="00555682" w:rsidP="00555682">
      <w:pPr>
        <w:pStyle w:val="Task1"/>
        <w:tabs>
          <w:tab w:val="clear" w:pos="432"/>
          <w:tab w:val="left" w:pos="0"/>
        </w:tabs>
        <w:ind w:left="900" w:firstLine="0"/>
        <w:jc w:val="both"/>
        <w:rPr>
          <w:bCs/>
          <w:lang w:val="ru-RU"/>
        </w:rPr>
      </w:pPr>
      <w:r>
        <w:rPr>
          <w:bCs/>
          <w:lang w:val="ru-RU"/>
        </w:rPr>
        <w:t>Меню (П) «</w:t>
      </w:r>
      <w:r w:rsidRPr="00555682">
        <w:rPr>
          <w:b/>
          <w:color w:val="0000FF"/>
          <w:lang w:val="ru-RU"/>
        </w:rPr>
        <w:t>Экспорт текущего представления</w:t>
      </w:r>
      <w:r>
        <w:rPr>
          <w:bCs/>
          <w:lang w:val="ru-RU"/>
        </w:rPr>
        <w:t>» или (К) «</w:t>
      </w:r>
      <w:r w:rsidRPr="00555682">
        <w:rPr>
          <w:b/>
          <w:color w:val="0000FF"/>
          <w:lang w:val="ru-RU"/>
        </w:rPr>
        <w:t>Shift + Ctrl + E</w:t>
      </w:r>
      <w:r>
        <w:rPr>
          <w:bCs/>
          <w:lang w:val="ru-RU"/>
        </w:rPr>
        <w:t>»</w:t>
      </w:r>
    </w:p>
    <w:p w:rsidR="00555682" w:rsidRPr="00555682" w:rsidRDefault="00555682" w:rsidP="00555682">
      <w:pPr>
        <w:pStyle w:val="Task1"/>
        <w:tabs>
          <w:tab w:val="clear" w:pos="432"/>
          <w:tab w:val="left" w:pos="0"/>
        </w:tabs>
        <w:ind w:left="900" w:firstLine="0"/>
        <w:jc w:val="both"/>
        <w:rPr>
          <w:bCs/>
          <w:lang w:val="ru-RU"/>
        </w:rPr>
      </w:pPr>
      <w:r>
        <w:rPr>
          <w:bCs/>
          <w:lang w:val="ru-RU"/>
        </w:rPr>
        <w:t>Выгрузка аналогично п. 5.1.</w:t>
      </w:r>
    </w:p>
    <w:p w:rsidR="00555682" w:rsidRPr="00555682" w:rsidRDefault="00555682" w:rsidP="00555682">
      <w:pPr>
        <w:pStyle w:val="Task1"/>
        <w:tabs>
          <w:tab w:val="clear" w:pos="432"/>
          <w:tab w:val="left" w:pos="0"/>
        </w:tabs>
        <w:ind w:left="900" w:firstLine="0"/>
        <w:jc w:val="both"/>
        <w:rPr>
          <w:bCs/>
          <w:lang w:val="ru-RU"/>
        </w:rPr>
      </w:pPr>
      <w:r>
        <w:rPr>
          <w:bCs/>
          <w:lang w:val="ru-RU"/>
        </w:rPr>
        <w:t xml:space="preserve">Печать отчета средствами </w:t>
      </w:r>
      <w:r>
        <w:rPr>
          <w:bCs/>
        </w:rPr>
        <w:t>MS</w:t>
      </w:r>
      <w:r w:rsidRPr="00555682">
        <w:rPr>
          <w:bCs/>
          <w:lang w:val="ru-RU"/>
        </w:rPr>
        <w:t xml:space="preserve"> </w:t>
      </w:r>
      <w:r>
        <w:rPr>
          <w:bCs/>
        </w:rPr>
        <w:t>Excel</w:t>
      </w:r>
    </w:p>
    <w:p w:rsidR="00555682" w:rsidRPr="00555682" w:rsidRDefault="00555682" w:rsidP="00555682">
      <w:pPr>
        <w:pStyle w:val="Task1"/>
        <w:tabs>
          <w:tab w:val="clear" w:pos="432"/>
          <w:tab w:val="left" w:pos="0"/>
        </w:tabs>
        <w:ind w:left="900" w:firstLine="0"/>
        <w:jc w:val="both"/>
        <w:rPr>
          <w:bCs/>
          <w:lang w:val="ru-RU"/>
        </w:rPr>
      </w:pPr>
    </w:p>
    <w:p w:rsidR="008E0E79" w:rsidRDefault="007D07C5" w:rsidP="008E0E79">
      <w:pPr>
        <w:pStyle w:val="3"/>
      </w:pPr>
      <w:bookmarkStart w:id="49" w:name="_Toc468278156"/>
      <w:r>
        <w:t>5</w:t>
      </w:r>
      <w:r w:rsidR="008E0E79">
        <w:t>.</w:t>
      </w:r>
      <w:r w:rsidR="00555682">
        <w:t>3</w:t>
      </w:r>
      <w:r w:rsidR="008E0E79">
        <w:t>.</w:t>
      </w:r>
      <w:r w:rsidR="008E0E79">
        <w:tab/>
        <w:t>Отчет - Активность по исполняемым договорам</w:t>
      </w:r>
      <w:bookmarkEnd w:id="49"/>
      <w:r w:rsidR="008E0E79">
        <w:t xml:space="preserve"> </w:t>
      </w:r>
    </w:p>
    <w:p w:rsidR="00EC5F27" w:rsidRDefault="00EC5F27" w:rsidP="00EC5F27">
      <w:pPr>
        <w:pStyle w:val="Task1"/>
        <w:rPr>
          <w:lang w:val="ru-RU"/>
        </w:rPr>
      </w:pPr>
      <w:r>
        <w:rPr>
          <w:lang w:val="ru-RU"/>
        </w:rPr>
        <w:t>(М) Учет расчетов по договорам</w:t>
      </w:r>
    </w:p>
    <w:p w:rsidR="00EC5F27" w:rsidRDefault="00EC5F27" w:rsidP="00EC5F27">
      <w:pPr>
        <w:pStyle w:val="Task1"/>
        <w:rPr>
          <w:lang w:val="ru-RU"/>
        </w:rPr>
      </w:pPr>
      <w:r>
        <w:rPr>
          <w:lang w:val="ru-RU"/>
        </w:rPr>
        <w:t xml:space="preserve">(Э) Реестр </w:t>
      </w:r>
      <w:r w:rsidR="00EE7AB3">
        <w:rPr>
          <w:lang w:val="ru-RU"/>
        </w:rPr>
        <w:t xml:space="preserve">исполняемых </w:t>
      </w:r>
      <w:r>
        <w:rPr>
          <w:lang w:val="ru-RU"/>
        </w:rPr>
        <w:t xml:space="preserve">договоров </w:t>
      </w:r>
    </w:p>
    <w:p w:rsidR="00EC5F27" w:rsidRDefault="00EC5F27" w:rsidP="00EC5F27">
      <w:pPr>
        <w:pStyle w:val="Task1"/>
        <w:rPr>
          <w:lang w:val="ru-RU"/>
        </w:rPr>
      </w:pPr>
      <w:r>
        <w:rPr>
          <w:lang w:val="ru-RU"/>
        </w:rPr>
        <w:t>В (П) Вид деятельности по умолчанию - «</w:t>
      </w:r>
      <w:r w:rsidR="00DE7CE9">
        <w:rPr>
          <w:b/>
          <w:color w:val="0000FF"/>
          <w:lang w:val="ru-RU"/>
        </w:rPr>
        <w:t>ЖЭК (ОСМБ)</w:t>
      </w:r>
      <w:r>
        <w:rPr>
          <w:lang w:val="ru-RU"/>
        </w:rPr>
        <w:t xml:space="preserve">» </w:t>
      </w:r>
    </w:p>
    <w:p w:rsidR="00EC5F27" w:rsidRDefault="00EC5F27" w:rsidP="00EC5F27">
      <w:pPr>
        <w:pStyle w:val="Task1"/>
        <w:rPr>
          <w:lang w:val="ru-RU"/>
        </w:rPr>
      </w:pPr>
      <w:r>
        <w:rPr>
          <w:lang w:val="ru-RU"/>
        </w:rPr>
        <w:t>В (П) Журнал по умолчанию.</w:t>
      </w:r>
    </w:p>
    <w:p w:rsidR="00EE7AB3" w:rsidRDefault="00EE7AB3" w:rsidP="00EC5F27">
      <w:pPr>
        <w:pStyle w:val="Task1"/>
        <w:rPr>
          <w:lang w:val="ru-RU"/>
        </w:rPr>
      </w:pPr>
      <w:r>
        <w:rPr>
          <w:lang w:val="ru-RU"/>
        </w:rPr>
        <w:t xml:space="preserve">Выбрать реестр № 64   </w:t>
      </w:r>
      <w:r w:rsidRPr="00EA36A9">
        <w:rPr>
          <w:b/>
          <w:color w:val="0000FF"/>
          <w:lang w:val="ru-RU"/>
        </w:rPr>
        <w:t>ПРЖ Реестр исполняемых договоров EXCEL проживание</w:t>
      </w:r>
    </w:p>
    <w:p w:rsidR="00EE7AB3" w:rsidRDefault="00EE7AB3" w:rsidP="00EC5F27">
      <w:pPr>
        <w:pStyle w:val="Task1"/>
        <w:rPr>
          <w:lang w:val="ru-RU"/>
        </w:rPr>
      </w:pPr>
    </w:p>
    <w:p w:rsidR="00EE7AB3" w:rsidRDefault="00EB6879" w:rsidP="00F54F28">
      <w:pPr>
        <w:pStyle w:val="Task1"/>
        <w:jc w:val="center"/>
        <w:rPr>
          <w:lang w:val="ru-RU"/>
        </w:rPr>
      </w:pPr>
      <w:r>
        <w:rPr>
          <w:noProof/>
          <w:lang w:val="ru-RU" w:eastAsia="ru-RU"/>
        </w:rPr>
        <w:drawing>
          <wp:inline distT="0" distB="0" distL="0" distR="0">
            <wp:extent cx="5524500" cy="3009900"/>
            <wp:effectExtent l="0" t="0" r="0"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24500" cy="3009900"/>
                    </a:xfrm>
                    <a:prstGeom prst="rect">
                      <a:avLst/>
                    </a:prstGeom>
                    <a:noFill/>
                    <a:ln>
                      <a:noFill/>
                    </a:ln>
                  </pic:spPr>
                </pic:pic>
              </a:graphicData>
            </a:graphic>
          </wp:inline>
        </w:drawing>
      </w:r>
    </w:p>
    <w:p w:rsidR="00EE7AB3" w:rsidRDefault="00EE7AB3" w:rsidP="00EC5F27">
      <w:pPr>
        <w:pStyle w:val="Task1"/>
        <w:rPr>
          <w:lang w:val="ru-RU"/>
        </w:rPr>
      </w:pPr>
    </w:p>
    <w:p w:rsidR="00EB6FA8" w:rsidRDefault="00351E61" w:rsidP="00EB6FA8">
      <w:pPr>
        <w:pStyle w:val="Task1"/>
        <w:tabs>
          <w:tab w:val="clear" w:pos="432"/>
          <w:tab w:val="left" w:pos="0"/>
        </w:tabs>
        <w:jc w:val="both"/>
        <w:rPr>
          <w:bCs/>
          <w:lang w:val="ru-RU"/>
        </w:rPr>
      </w:pPr>
      <w:r>
        <w:rPr>
          <w:bCs/>
          <w:lang w:val="ru-RU"/>
        </w:rPr>
        <w:br w:type="page"/>
      </w:r>
    </w:p>
    <w:p w:rsidR="00EB6FA8" w:rsidRPr="00DC0519" w:rsidRDefault="007D07C5" w:rsidP="00EB6FA8">
      <w:pPr>
        <w:pStyle w:val="2"/>
        <w:pBdr>
          <w:top w:val="single" w:sz="48" w:space="4" w:color="auto"/>
        </w:pBdr>
        <w:spacing w:before="120"/>
        <w:jc w:val="both"/>
        <w:rPr>
          <w:rFonts w:ascii="Book Antiqua" w:hAnsi="Book Antiqua"/>
          <w:b/>
          <w:bCs/>
          <w:sz w:val="28"/>
          <w:lang w:val="ru-RU"/>
        </w:rPr>
      </w:pPr>
      <w:bookmarkStart w:id="50" w:name="_Toc468278157"/>
      <w:r>
        <w:rPr>
          <w:rFonts w:ascii="Book Antiqua" w:hAnsi="Book Antiqua"/>
          <w:b/>
          <w:bCs/>
          <w:sz w:val="28"/>
          <w:lang w:val="ru-RU"/>
        </w:rPr>
        <w:t>6</w:t>
      </w:r>
      <w:r w:rsidR="00EB6FA8" w:rsidRPr="00DC0519">
        <w:rPr>
          <w:rFonts w:ascii="Book Antiqua" w:hAnsi="Book Antiqua"/>
          <w:b/>
          <w:bCs/>
          <w:sz w:val="28"/>
          <w:lang w:val="ru-RU"/>
        </w:rPr>
        <w:t xml:space="preserve">. </w:t>
      </w:r>
      <w:r w:rsidR="00EB6FA8">
        <w:rPr>
          <w:rFonts w:ascii="Book Antiqua" w:hAnsi="Book Antiqua"/>
          <w:b/>
          <w:bCs/>
          <w:sz w:val="28"/>
          <w:lang w:val="ru-RU"/>
        </w:rPr>
        <w:t>Печать документов</w:t>
      </w:r>
      <w:bookmarkEnd w:id="50"/>
    </w:p>
    <w:p w:rsidR="00B82E36" w:rsidRDefault="00B82E36" w:rsidP="00B82E36">
      <w:pPr>
        <w:pStyle w:val="Task1"/>
        <w:rPr>
          <w:lang w:val="ru-RU"/>
        </w:rPr>
      </w:pPr>
      <w:r>
        <w:rPr>
          <w:lang w:val="ru-RU"/>
        </w:rPr>
        <w:t>(М) Картотека договоров</w:t>
      </w:r>
    </w:p>
    <w:p w:rsidR="00B82E36" w:rsidRDefault="00B82E36" w:rsidP="00B82E36">
      <w:pPr>
        <w:pStyle w:val="Task1"/>
        <w:rPr>
          <w:lang w:val="ru-RU"/>
        </w:rPr>
      </w:pPr>
      <w:r>
        <w:rPr>
          <w:lang w:val="ru-RU"/>
        </w:rPr>
        <w:t xml:space="preserve">(Э) Реестр договоров </w:t>
      </w:r>
    </w:p>
    <w:p w:rsidR="00B82E36" w:rsidRDefault="00B82E36" w:rsidP="00B82E36">
      <w:pPr>
        <w:pStyle w:val="Task1"/>
        <w:rPr>
          <w:lang w:val="ru-RU"/>
        </w:rPr>
      </w:pPr>
      <w:r>
        <w:rPr>
          <w:lang w:val="ru-RU"/>
        </w:rPr>
        <w:t>В (П) Вид деятельности по умолчанию - «</w:t>
      </w:r>
      <w:r w:rsidR="00DE7CE9">
        <w:rPr>
          <w:b/>
          <w:color w:val="0000FF"/>
          <w:lang w:val="ru-RU"/>
        </w:rPr>
        <w:t>ЖЭК (ОСМБ)</w:t>
      </w:r>
      <w:r>
        <w:rPr>
          <w:lang w:val="ru-RU"/>
        </w:rPr>
        <w:t xml:space="preserve">» </w:t>
      </w:r>
    </w:p>
    <w:p w:rsidR="00B82E36" w:rsidRDefault="00B82E36" w:rsidP="00B82E36">
      <w:pPr>
        <w:pStyle w:val="Task1"/>
        <w:rPr>
          <w:lang w:val="ru-RU"/>
        </w:rPr>
      </w:pPr>
      <w:r>
        <w:rPr>
          <w:lang w:val="ru-RU"/>
        </w:rPr>
        <w:t>В (П) Журнал по умолчанию.</w:t>
      </w:r>
    </w:p>
    <w:p w:rsidR="00EB6FA8" w:rsidRDefault="007D07C5" w:rsidP="00EB6FA8">
      <w:pPr>
        <w:pStyle w:val="3"/>
      </w:pPr>
      <w:bookmarkStart w:id="51" w:name="_Toc468278158"/>
      <w:r>
        <w:t>6</w:t>
      </w:r>
      <w:r w:rsidR="00EB6FA8">
        <w:t>.1.</w:t>
      </w:r>
      <w:r w:rsidR="00EB6FA8">
        <w:tab/>
        <w:t>Печать</w:t>
      </w:r>
      <w:r w:rsidR="00EB6FA8" w:rsidRPr="000B7CA7">
        <w:t xml:space="preserve"> </w:t>
      </w:r>
      <w:r w:rsidR="000C0B6C">
        <w:t>договора</w:t>
      </w:r>
      <w:bookmarkEnd w:id="51"/>
    </w:p>
    <w:p w:rsidR="00EB6FA8" w:rsidRDefault="00B82E36" w:rsidP="00593DE5">
      <w:pPr>
        <w:pStyle w:val="Task1"/>
        <w:tabs>
          <w:tab w:val="clear" w:pos="432"/>
          <w:tab w:val="left" w:pos="0"/>
        </w:tabs>
        <w:ind w:left="0" w:firstLine="700"/>
        <w:jc w:val="both"/>
        <w:rPr>
          <w:bCs/>
          <w:lang w:val="ru-RU"/>
        </w:rPr>
      </w:pPr>
      <w:r>
        <w:rPr>
          <w:bCs/>
          <w:lang w:val="ru-RU"/>
        </w:rPr>
        <w:t xml:space="preserve">Печатать можно как один </w:t>
      </w:r>
      <w:r w:rsidR="00887929">
        <w:rPr>
          <w:bCs/>
          <w:lang w:val="ru-RU"/>
        </w:rPr>
        <w:t>комплект документов (</w:t>
      </w:r>
      <w:r>
        <w:rPr>
          <w:bCs/>
          <w:lang w:val="ru-RU"/>
        </w:rPr>
        <w:t>договор</w:t>
      </w:r>
      <w:r w:rsidR="00887929">
        <w:rPr>
          <w:bCs/>
          <w:lang w:val="ru-RU"/>
        </w:rPr>
        <w:t>, акт)</w:t>
      </w:r>
      <w:r>
        <w:rPr>
          <w:bCs/>
          <w:lang w:val="ru-RU"/>
        </w:rPr>
        <w:t xml:space="preserve"> так и сразу несколько </w:t>
      </w:r>
      <w:r w:rsidR="00887929">
        <w:rPr>
          <w:bCs/>
          <w:lang w:val="ru-RU"/>
        </w:rPr>
        <w:t>комплектов документов</w:t>
      </w:r>
      <w:r>
        <w:rPr>
          <w:bCs/>
          <w:lang w:val="ru-RU"/>
        </w:rPr>
        <w:t>. Для этого необходимо в реестре договоров отметить (К)</w:t>
      </w:r>
      <w:r w:rsidRPr="00B82E36">
        <w:rPr>
          <w:b/>
          <w:bCs/>
          <w:lang w:val="ru-RU"/>
        </w:rPr>
        <w:t xml:space="preserve"> «</w:t>
      </w:r>
      <w:r w:rsidRPr="004B7A44">
        <w:rPr>
          <w:b/>
          <w:bCs/>
          <w:color w:val="0000FF"/>
          <w:lang w:val="ru-RU"/>
        </w:rPr>
        <w:t>Пробел</w:t>
      </w:r>
      <w:r w:rsidRPr="00B82E36">
        <w:rPr>
          <w:b/>
          <w:bCs/>
          <w:lang w:val="ru-RU"/>
        </w:rPr>
        <w:t>»</w:t>
      </w:r>
      <w:r>
        <w:rPr>
          <w:bCs/>
          <w:lang w:val="ru-RU"/>
        </w:rPr>
        <w:t xml:space="preserve"> требуемые для печати договора.</w:t>
      </w:r>
      <w:r w:rsidR="0060486B">
        <w:rPr>
          <w:bCs/>
          <w:lang w:val="ru-RU"/>
        </w:rPr>
        <w:t xml:space="preserve"> </w:t>
      </w:r>
    </w:p>
    <w:p w:rsidR="001E13F9" w:rsidRDefault="001E13F9" w:rsidP="00EB6FA8">
      <w:pPr>
        <w:pStyle w:val="Task1"/>
        <w:tabs>
          <w:tab w:val="clear" w:pos="432"/>
          <w:tab w:val="left" w:pos="0"/>
        </w:tabs>
        <w:ind w:left="0" w:firstLine="0"/>
        <w:jc w:val="both"/>
        <w:rPr>
          <w:bCs/>
          <w:lang w:val="ru-RU"/>
        </w:rPr>
      </w:pPr>
    </w:p>
    <w:tbl>
      <w:tblPr>
        <w:tblW w:w="0" w:type="auto"/>
        <w:tblLook w:val="01E0" w:firstRow="1" w:lastRow="1" w:firstColumn="1" w:lastColumn="1" w:noHBand="0" w:noVBand="0"/>
      </w:tblPr>
      <w:tblGrid>
        <w:gridCol w:w="2008"/>
        <w:gridCol w:w="7738"/>
      </w:tblGrid>
      <w:tr w:rsidR="00407975" w:rsidRPr="00FA70B3" w:rsidTr="00FA70B3">
        <w:tc>
          <w:tcPr>
            <w:tcW w:w="2008" w:type="dxa"/>
            <w:shd w:val="clear" w:color="auto" w:fill="auto"/>
          </w:tcPr>
          <w:p w:rsidR="00407975" w:rsidRPr="00FA70B3" w:rsidRDefault="00407975" w:rsidP="00FA70B3">
            <w:pPr>
              <w:pStyle w:val="Task1"/>
              <w:tabs>
                <w:tab w:val="clear" w:pos="432"/>
                <w:tab w:val="left" w:pos="0"/>
              </w:tabs>
              <w:ind w:left="0" w:firstLine="0"/>
              <w:jc w:val="both"/>
              <w:rPr>
                <w:b/>
                <w:bCs/>
                <w:color w:val="FF0000"/>
                <w:lang w:val="ru-RU"/>
              </w:rPr>
            </w:pPr>
            <w:r w:rsidRPr="00FA70B3">
              <w:rPr>
                <w:b/>
                <w:bCs/>
                <w:color w:val="FF0000"/>
                <w:lang w:val="ru-RU"/>
              </w:rPr>
              <w:t>ВНИМАНИЕ !!!</w:t>
            </w:r>
          </w:p>
        </w:tc>
        <w:tc>
          <w:tcPr>
            <w:tcW w:w="7738" w:type="dxa"/>
            <w:shd w:val="clear" w:color="auto" w:fill="auto"/>
          </w:tcPr>
          <w:p w:rsidR="00407975" w:rsidRPr="00FA70B3" w:rsidRDefault="00407975" w:rsidP="000C0B6C">
            <w:pPr>
              <w:pStyle w:val="Task1"/>
              <w:tabs>
                <w:tab w:val="clear" w:pos="432"/>
                <w:tab w:val="left" w:pos="0"/>
              </w:tabs>
              <w:ind w:left="0" w:firstLine="0"/>
              <w:jc w:val="both"/>
              <w:rPr>
                <w:b/>
                <w:bCs/>
                <w:lang w:val="ru-RU"/>
              </w:rPr>
            </w:pPr>
            <w:r w:rsidRPr="00FA70B3">
              <w:rPr>
                <w:bCs/>
                <w:lang w:val="ru-RU"/>
              </w:rPr>
              <w:t>Если не отметить</w:t>
            </w:r>
            <w:r w:rsidRPr="00FA70B3">
              <w:rPr>
                <w:b/>
                <w:bCs/>
                <w:lang w:val="ru-RU"/>
              </w:rPr>
              <w:t xml:space="preserve"> </w:t>
            </w:r>
            <w:r w:rsidRPr="00FA70B3">
              <w:rPr>
                <w:bCs/>
                <w:lang w:val="ru-RU"/>
              </w:rPr>
              <w:t>(К)</w:t>
            </w:r>
            <w:r w:rsidRPr="00FA70B3">
              <w:rPr>
                <w:b/>
                <w:bCs/>
                <w:lang w:val="ru-RU"/>
              </w:rPr>
              <w:t xml:space="preserve"> «</w:t>
            </w:r>
            <w:r w:rsidRPr="00FA70B3">
              <w:rPr>
                <w:b/>
                <w:bCs/>
                <w:color w:val="0000FF"/>
                <w:lang w:val="ru-RU"/>
              </w:rPr>
              <w:t>Пробел</w:t>
            </w:r>
            <w:r w:rsidRPr="00FA70B3">
              <w:rPr>
                <w:b/>
                <w:bCs/>
                <w:lang w:val="ru-RU"/>
              </w:rPr>
              <w:t xml:space="preserve">» </w:t>
            </w:r>
            <w:r w:rsidRPr="00FA70B3">
              <w:rPr>
                <w:bCs/>
                <w:lang w:val="ru-RU"/>
              </w:rPr>
              <w:t>выбранные для печати договора то система</w:t>
            </w:r>
            <w:r w:rsidR="000C0B6C">
              <w:rPr>
                <w:bCs/>
                <w:lang w:val="ru-RU"/>
              </w:rPr>
              <w:t xml:space="preserve"> НЕ</w:t>
            </w:r>
            <w:r w:rsidRPr="00FA70B3">
              <w:rPr>
                <w:bCs/>
                <w:lang w:val="ru-RU"/>
              </w:rPr>
              <w:t xml:space="preserve"> сформирует </w:t>
            </w:r>
            <w:r w:rsidR="000C0B6C">
              <w:rPr>
                <w:bCs/>
                <w:lang w:val="ru-RU"/>
              </w:rPr>
              <w:t xml:space="preserve">печатные формы </w:t>
            </w:r>
            <w:r w:rsidRPr="00FA70B3">
              <w:rPr>
                <w:bCs/>
                <w:lang w:val="ru-RU"/>
              </w:rPr>
              <w:t>договора</w:t>
            </w:r>
            <w:r w:rsidR="000C0B6C">
              <w:rPr>
                <w:b/>
                <w:bCs/>
                <w:lang w:val="ru-RU"/>
              </w:rPr>
              <w:t>.</w:t>
            </w:r>
          </w:p>
        </w:tc>
      </w:tr>
    </w:tbl>
    <w:p w:rsidR="00407975" w:rsidRDefault="00407975" w:rsidP="00EB6FA8">
      <w:pPr>
        <w:pStyle w:val="Task1"/>
        <w:tabs>
          <w:tab w:val="clear" w:pos="432"/>
          <w:tab w:val="left" w:pos="0"/>
        </w:tabs>
        <w:ind w:left="0" w:firstLine="0"/>
        <w:jc w:val="both"/>
        <w:rPr>
          <w:bCs/>
          <w:lang w:val="ru-RU"/>
        </w:rPr>
      </w:pPr>
    </w:p>
    <w:p w:rsidR="00D84A5D" w:rsidRDefault="00D84A5D" w:rsidP="00593DE5">
      <w:pPr>
        <w:pStyle w:val="Task1"/>
        <w:tabs>
          <w:tab w:val="clear" w:pos="432"/>
          <w:tab w:val="left" w:pos="0"/>
        </w:tabs>
        <w:ind w:left="0" w:firstLine="700"/>
        <w:jc w:val="both"/>
        <w:rPr>
          <w:szCs w:val="24"/>
          <w:lang w:val="ru-RU"/>
        </w:rPr>
      </w:pPr>
      <w:r>
        <w:rPr>
          <w:bCs/>
          <w:lang w:val="ru-RU"/>
        </w:rPr>
        <w:t>Находясь в «Журнале» например</w:t>
      </w:r>
      <w:r w:rsidRPr="003E1B7B">
        <w:rPr>
          <w:bCs/>
          <w:lang w:val="ru-RU"/>
        </w:rPr>
        <w:t>:</w:t>
      </w:r>
      <w:r w:rsidRPr="00DE677D">
        <w:rPr>
          <w:szCs w:val="24"/>
          <w:lang w:val="ru-RU"/>
        </w:rPr>
        <w:t xml:space="preserve"> «</w:t>
      </w:r>
      <w:r w:rsidR="00AD770E">
        <w:rPr>
          <w:b/>
          <w:color w:val="0000FF"/>
          <w:szCs w:val="24"/>
          <w:lang w:val="ru-RU"/>
        </w:rPr>
        <w:t>Общежитие № 1</w:t>
      </w:r>
      <w:r w:rsidRPr="001B41AE">
        <w:rPr>
          <w:szCs w:val="24"/>
          <w:lang w:val="ru-RU"/>
        </w:rPr>
        <w:t>»</w:t>
      </w:r>
      <w:r>
        <w:rPr>
          <w:szCs w:val="24"/>
          <w:lang w:val="ru-RU"/>
        </w:rPr>
        <w:t xml:space="preserve">, </w:t>
      </w:r>
      <w:r w:rsidR="00AD770E">
        <w:rPr>
          <w:szCs w:val="24"/>
          <w:lang w:val="ru-RU"/>
        </w:rPr>
        <w:t xml:space="preserve">отметить для печати договор № </w:t>
      </w:r>
      <w:r w:rsidR="00AD770E" w:rsidRPr="00AD770E">
        <w:rPr>
          <w:szCs w:val="24"/>
          <w:lang w:val="ru-RU"/>
        </w:rPr>
        <w:t>152199</w:t>
      </w:r>
      <w:r w:rsidR="00AD770E">
        <w:rPr>
          <w:szCs w:val="24"/>
          <w:lang w:val="ru-RU"/>
        </w:rPr>
        <w:t xml:space="preserve"> </w:t>
      </w:r>
      <w:r>
        <w:rPr>
          <w:szCs w:val="24"/>
          <w:lang w:val="ru-RU"/>
        </w:rPr>
        <w:t xml:space="preserve">нажать клавишу </w:t>
      </w:r>
      <w:r w:rsidRPr="003E1B7B">
        <w:rPr>
          <w:b/>
          <w:szCs w:val="24"/>
          <w:lang w:val="ru-RU"/>
        </w:rPr>
        <w:t>«</w:t>
      </w:r>
      <w:r w:rsidR="0001327F" w:rsidRPr="0001327F">
        <w:rPr>
          <w:b/>
          <w:color w:val="0000FF"/>
          <w:szCs w:val="24"/>
          <w:lang w:val="ru-RU"/>
        </w:rPr>
        <w:t>CTRL+</w:t>
      </w:r>
      <w:r w:rsidRPr="001B41AE">
        <w:rPr>
          <w:b/>
          <w:color w:val="0000FF"/>
          <w:szCs w:val="24"/>
        </w:rPr>
        <w:t>F</w:t>
      </w:r>
      <w:r w:rsidRPr="001B41AE">
        <w:rPr>
          <w:b/>
          <w:color w:val="0000FF"/>
          <w:szCs w:val="24"/>
          <w:lang w:val="ru-RU"/>
        </w:rPr>
        <w:t>9</w:t>
      </w:r>
      <w:r w:rsidRPr="003E1B7B">
        <w:rPr>
          <w:b/>
          <w:szCs w:val="24"/>
          <w:lang w:val="ru-RU"/>
        </w:rPr>
        <w:t>»</w:t>
      </w:r>
      <w:r w:rsidRPr="003E1B7B">
        <w:rPr>
          <w:szCs w:val="24"/>
          <w:lang w:val="ru-RU"/>
        </w:rPr>
        <w:t xml:space="preserve"> </w:t>
      </w:r>
      <w:r>
        <w:rPr>
          <w:szCs w:val="24"/>
          <w:lang w:val="ru-RU"/>
        </w:rPr>
        <w:t>«Печать договоров». Выбрать отчет</w:t>
      </w:r>
      <w:r w:rsidR="00AD770E" w:rsidRPr="0001327F">
        <w:rPr>
          <w:szCs w:val="24"/>
          <w:lang w:val="ru-RU"/>
        </w:rPr>
        <w:t xml:space="preserve"> </w:t>
      </w:r>
      <w:r w:rsidR="00AD770E">
        <w:rPr>
          <w:szCs w:val="24"/>
          <w:lang w:val="ru-RU"/>
        </w:rPr>
        <w:t>для печати договоров и дополнительных соглашений</w:t>
      </w:r>
      <w:r>
        <w:rPr>
          <w:szCs w:val="24"/>
          <w:lang w:val="ru-RU"/>
        </w:rPr>
        <w:t>.</w:t>
      </w:r>
    </w:p>
    <w:p w:rsidR="00B82E36" w:rsidRDefault="00EB6879" w:rsidP="00B82E36">
      <w:pPr>
        <w:pStyle w:val="Task1"/>
        <w:tabs>
          <w:tab w:val="clear" w:pos="432"/>
          <w:tab w:val="left" w:pos="0"/>
        </w:tabs>
        <w:ind w:left="0" w:firstLine="0"/>
        <w:jc w:val="center"/>
        <w:rPr>
          <w:bCs/>
          <w:lang w:val="ru-RU"/>
        </w:rPr>
      </w:pPr>
      <w:r>
        <w:rPr>
          <w:bCs/>
          <w:noProof/>
          <w:lang w:val="ru-RU" w:eastAsia="ru-RU"/>
        </w:rPr>
        <mc:AlternateContent>
          <mc:Choice Requires="wps">
            <w:drawing>
              <wp:anchor distT="0" distB="0" distL="114300" distR="114300" simplePos="0" relativeHeight="251651072" behindDoc="0" locked="0" layoutInCell="1" allowOverlap="1">
                <wp:simplePos x="0" y="0"/>
                <wp:positionH relativeFrom="column">
                  <wp:posOffset>15875</wp:posOffset>
                </wp:positionH>
                <wp:positionV relativeFrom="paragraph">
                  <wp:posOffset>755015</wp:posOffset>
                </wp:positionV>
                <wp:extent cx="215900" cy="200025"/>
                <wp:effectExtent l="0" t="0" r="0" b="0"/>
                <wp:wrapNone/>
                <wp:docPr id="104" name="Oval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00025"/>
                        </a:xfrm>
                        <a:prstGeom prst="ellipse">
                          <a:avLst/>
                        </a:prstGeom>
                        <a:solidFill>
                          <a:srgbClr val="FFFFFF">
                            <a:alpha val="0"/>
                          </a:srgbClr>
                        </a:solidFill>
                        <a:ln w="381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8" o:spid="_x0000_s1026" style="position:absolute;margin-left:1.25pt;margin-top:59.45pt;width:17pt;height:15.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AUJQIAAE0EAAAOAAAAZHJzL2Uyb0RvYy54bWysVFFv1DAMfkfiP0R5Z22PG2zV9abpxhDS&#10;YJMGP8CXpteINA5O7nrj1+Okt+OAByREHyI7dj7bn+0urvaDFTtNwaBrZHVWSqGdwta4TSO/fL59&#10;dSFFiOBasOh0I590kFfLly8Wo6/1DHu0rSbBIC7Uo29kH6OviyKoXg8QztBrx8YOaYDIKm2KlmBk&#10;9MEWs7J8U4xIrSdUOgS+vZmMcpnxu06reN91QUdhG8m5xXxSPtfpLJYLqDcEvjfqkAb8QxYDGMdB&#10;j1A3EEFsyfwBNRhFGLCLZwqHArvOKJ1r4Gqq8rdqHnvwOtfC5AR/pCn8P1j1afdAwrTcu3IuhYOB&#10;m3S/AysuLxI5ow81+zz6B0rlBX+H6msQDlc9uI2+JsKx19BySlXyL355kJTAT8V6/IgtI8M2YuZp&#10;39GQAJkBsc/teDq2Q++jUHw5q84vS26aYhP3upyd5whQPz/2FOJ7jYNIQiO1tcaHRBjUsLsLMeUD&#10;9bNXzh+taW+NtVmhzXplSXC1jbzN3/TW+h6m2zwgjBEm14wXTjGsE2MjX19UnOjfAnAJR7xTDMKt&#10;a/MgJibfHeQIxk4yx7fuQG1ic+rKGtsnZpZwmmneQRZ6pO9SjDzPjQzftkBaCvvBcXcuq/k8LUBW&#10;5udvZ6zQqWV9agGnGKqRUYpJXMVpabaezKbnSFUu1+E1d7QzmerU7SmrQ7I8s5mxw36lpTjVs9fP&#10;v8DyBwAAAP//AwBQSwMEFAAGAAgAAAAhAO4ZxrLdAAAACAEAAA8AAABkcnMvZG93bnJldi54bWxM&#10;j8FOwzAQRO9I/IO1SNyo0zRJ2xCnQpUqIcGFgtSrGy9JVHsdYrcNf89yguPOjGbeVpvJWXHBMfSe&#10;FMxnCQikxpueWgUf77uHFYgQNRltPaGCbwywqW9vKl0af6U3vOxjK7iEQqkVdDEOpZSh6dDpMPMD&#10;EnuffnQ68jm20oz6yuXOyjRJCul0T7zQ6QG3HTan/dnxSFbo9XNGefpql18v+e5w2vqFUvd309Mj&#10;iIhT/AvDLz6jQ81MR38mE4RVkOYcZHm+WoNgf1GwcGQhTzKQdSX/P1D/AAAA//8DAFBLAQItABQA&#10;BgAIAAAAIQC2gziS/gAAAOEBAAATAAAAAAAAAAAAAAAAAAAAAABbQ29udGVudF9UeXBlc10ueG1s&#10;UEsBAi0AFAAGAAgAAAAhADj9If/WAAAAlAEAAAsAAAAAAAAAAAAAAAAALwEAAF9yZWxzLy5yZWxz&#10;UEsBAi0AFAAGAAgAAAAhALHIcBQlAgAATQQAAA4AAAAAAAAAAAAAAAAALgIAAGRycy9lMm9Eb2Mu&#10;eG1sUEsBAi0AFAAGAAgAAAAhAO4ZxrLdAAAACAEAAA8AAAAAAAAAAAAAAAAAfwQAAGRycy9kb3du&#10;cmV2LnhtbFBLBQYAAAAABAAEAPMAAACJBQAAAAA=&#10;" strokecolor="red" strokeweight="3pt">
                <v:fill opacity="0"/>
              </v:oval>
            </w:pict>
          </mc:Fallback>
        </mc:AlternateContent>
      </w:r>
      <w:r>
        <w:rPr>
          <w:noProof/>
          <w:lang w:val="ru-RU" w:eastAsia="ru-RU"/>
        </w:rPr>
        <w:drawing>
          <wp:inline distT="0" distB="0" distL="0" distR="0">
            <wp:extent cx="6153150" cy="3286125"/>
            <wp:effectExtent l="0" t="0" r="0" b="0"/>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53150" cy="3286125"/>
                    </a:xfrm>
                    <a:prstGeom prst="rect">
                      <a:avLst/>
                    </a:prstGeom>
                    <a:noFill/>
                    <a:ln>
                      <a:noFill/>
                    </a:ln>
                  </pic:spPr>
                </pic:pic>
              </a:graphicData>
            </a:graphic>
          </wp:inline>
        </w:drawing>
      </w:r>
    </w:p>
    <w:p w:rsidR="0001327F" w:rsidRDefault="0001327F" w:rsidP="00B82E36">
      <w:pPr>
        <w:pStyle w:val="Task1"/>
        <w:tabs>
          <w:tab w:val="clear" w:pos="432"/>
          <w:tab w:val="left" w:pos="0"/>
        </w:tabs>
        <w:ind w:left="0" w:firstLine="0"/>
        <w:rPr>
          <w:bCs/>
          <w:lang w:val="ru-RU"/>
        </w:rPr>
      </w:pPr>
      <w:r>
        <w:rPr>
          <w:bCs/>
          <w:lang w:val="ru-RU"/>
        </w:rPr>
        <w:t>В открывшемся окне выбрать отчет</w:t>
      </w:r>
    </w:p>
    <w:p w:rsidR="0001327F" w:rsidRPr="0001327F" w:rsidRDefault="00EB6879" w:rsidP="003A3677">
      <w:pPr>
        <w:pStyle w:val="Task1"/>
        <w:tabs>
          <w:tab w:val="clear" w:pos="432"/>
          <w:tab w:val="left" w:pos="0"/>
        </w:tabs>
        <w:ind w:left="0" w:firstLine="0"/>
        <w:jc w:val="center"/>
        <w:rPr>
          <w:bCs/>
          <w:lang w:val="ru-RU"/>
        </w:rPr>
      </w:pPr>
      <w:r>
        <w:rPr>
          <w:noProof/>
          <w:lang w:val="ru-RU" w:eastAsia="ru-RU"/>
        </w:rPr>
        <w:drawing>
          <wp:inline distT="0" distB="0" distL="0" distR="0">
            <wp:extent cx="5438775" cy="2981325"/>
            <wp:effectExtent l="0" t="0" r="0"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38775" cy="2981325"/>
                    </a:xfrm>
                    <a:prstGeom prst="rect">
                      <a:avLst/>
                    </a:prstGeom>
                    <a:noFill/>
                    <a:ln>
                      <a:noFill/>
                    </a:ln>
                  </pic:spPr>
                </pic:pic>
              </a:graphicData>
            </a:graphic>
          </wp:inline>
        </w:drawing>
      </w:r>
    </w:p>
    <w:p w:rsidR="004B7A44" w:rsidRDefault="004B7A44" w:rsidP="00B82E36">
      <w:pPr>
        <w:pStyle w:val="Task1"/>
        <w:tabs>
          <w:tab w:val="clear" w:pos="432"/>
          <w:tab w:val="left" w:pos="0"/>
        </w:tabs>
        <w:ind w:left="0" w:firstLine="0"/>
        <w:rPr>
          <w:bCs/>
          <w:lang w:val="ru-RU"/>
        </w:rPr>
      </w:pPr>
      <w:r>
        <w:rPr>
          <w:bCs/>
          <w:lang w:val="ru-RU"/>
        </w:rPr>
        <w:t>О</w:t>
      </w:r>
      <w:r w:rsidR="00B82E36">
        <w:rPr>
          <w:bCs/>
          <w:lang w:val="ru-RU"/>
        </w:rPr>
        <w:t>тчет</w:t>
      </w:r>
      <w:r>
        <w:rPr>
          <w:bCs/>
          <w:lang w:val="ru-RU"/>
        </w:rPr>
        <w:t xml:space="preserve"> «</w:t>
      </w:r>
      <w:r w:rsidR="0001327F">
        <w:rPr>
          <w:b/>
          <w:bCs/>
          <w:color w:val="0000FF"/>
        </w:rPr>
        <w:t>FR</w:t>
      </w:r>
      <w:r w:rsidR="00AD770E" w:rsidRPr="00AD770E">
        <w:rPr>
          <w:b/>
          <w:bCs/>
          <w:color w:val="0000FF"/>
          <w:lang w:val="ru-RU"/>
        </w:rPr>
        <w:t xml:space="preserve"> 201</w:t>
      </w:r>
      <w:r w:rsidR="0001327F" w:rsidRPr="0001327F">
        <w:rPr>
          <w:b/>
          <w:bCs/>
          <w:color w:val="0000FF"/>
          <w:lang w:val="ru-RU"/>
        </w:rPr>
        <w:t>6</w:t>
      </w:r>
      <w:r w:rsidR="00AD770E" w:rsidRPr="00AD770E">
        <w:rPr>
          <w:b/>
          <w:bCs/>
          <w:color w:val="0000FF"/>
          <w:lang w:val="ru-RU"/>
        </w:rPr>
        <w:t xml:space="preserve"> </w:t>
      </w:r>
      <w:r w:rsidR="0001327F">
        <w:rPr>
          <w:b/>
          <w:bCs/>
          <w:color w:val="0000FF"/>
          <w:lang w:val="ru-RU"/>
        </w:rPr>
        <w:t>П</w:t>
      </w:r>
      <w:r w:rsidR="00AD770E">
        <w:rPr>
          <w:b/>
          <w:bCs/>
          <w:color w:val="0000FF"/>
          <w:lang w:val="ru-RU"/>
        </w:rPr>
        <w:t>ечать</w:t>
      </w:r>
      <w:r w:rsidR="0001327F">
        <w:rPr>
          <w:b/>
          <w:bCs/>
          <w:color w:val="0000FF"/>
          <w:lang w:val="ru-RU"/>
        </w:rPr>
        <w:t xml:space="preserve"> документов для договоров</w:t>
      </w:r>
      <w:r w:rsidR="00AD770E">
        <w:rPr>
          <w:b/>
          <w:bCs/>
          <w:color w:val="0000FF"/>
          <w:lang w:val="ru-RU"/>
        </w:rPr>
        <w:t xml:space="preserve"> </w:t>
      </w:r>
      <w:r w:rsidR="0001327F">
        <w:rPr>
          <w:b/>
          <w:bCs/>
          <w:color w:val="0000FF"/>
          <w:lang w:val="ru-RU"/>
        </w:rPr>
        <w:t>проживания</w:t>
      </w:r>
      <w:r w:rsidR="00AD770E" w:rsidRPr="00AD770E">
        <w:rPr>
          <w:b/>
          <w:bCs/>
          <w:color w:val="0000FF"/>
          <w:lang w:val="ru-RU"/>
        </w:rPr>
        <w:t xml:space="preserve">    </w:t>
      </w:r>
      <w:r w:rsidR="0001327F">
        <w:rPr>
          <w:b/>
          <w:bCs/>
          <w:color w:val="0000FF"/>
        </w:rPr>
        <w:t>R</w:t>
      </w:r>
      <w:r w:rsidR="0001327F" w:rsidRPr="0001327F">
        <w:rPr>
          <w:b/>
          <w:bCs/>
          <w:color w:val="0000FF"/>
          <w:lang w:val="ru-RU"/>
        </w:rPr>
        <w:t>414</w:t>
      </w:r>
      <w:r w:rsidR="00AD770E" w:rsidRPr="00AD770E">
        <w:rPr>
          <w:b/>
          <w:bCs/>
          <w:color w:val="0000FF"/>
          <w:lang w:val="ru-RU"/>
        </w:rPr>
        <w:t>_0</w:t>
      </w:r>
      <w:r w:rsidR="0001327F" w:rsidRPr="0001327F">
        <w:rPr>
          <w:b/>
          <w:bCs/>
          <w:color w:val="0000FF"/>
          <w:lang w:val="ru-RU"/>
        </w:rPr>
        <w:t>02</w:t>
      </w:r>
      <w:r w:rsidR="00AD770E" w:rsidRPr="00AD770E">
        <w:rPr>
          <w:b/>
          <w:bCs/>
          <w:color w:val="0000FF"/>
          <w:lang w:val="ru-RU"/>
        </w:rPr>
        <w:t>.</w:t>
      </w:r>
      <w:r w:rsidR="00AD770E">
        <w:rPr>
          <w:b/>
          <w:bCs/>
          <w:color w:val="0000FF"/>
        </w:rPr>
        <w:t>UPF</w:t>
      </w:r>
      <w:r>
        <w:rPr>
          <w:bCs/>
          <w:lang w:val="ru-RU"/>
        </w:rPr>
        <w:t>».</w:t>
      </w:r>
    </w:p>
    <w:p w:rsidR="0006450E" w:rsidRDefault="00EB6879" w:rsidP="003A3677">
      <w:pPr>
        <w:pStyle w:val="Task1"/>
        <w:tabs>
          <w:tab w:val="clear" w:pos="432"/>
          <w:tab w:val="left" w:pos="0"/>
        </w:tabs>
        <w:ind w:left="0" w:firstLine="0"/>
        <w:jc w:val="center"/>
        <w:rPr>
          <w:noProof/>
          <w:lang w:eastAsia="ru-RU"/>
        </w:rPr>
      </w:pPr>
      <w:r>
        <w:rPr>
          <w:noProof/>
          <w:lang w:val="ru-RU" w:eastAsia="ru-RU"/>
        </w:rPr>
        <w:drawing>
          <wp:inline distT="0" distB="0" distL="0" distR="0">
            <wp:extent cx="4486275" cy="3314700"/>
            <wp:effectExtent l="0" t="0" r="0"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86275" cy="3314700"/>
                    </a:xfrm>
                    <a:prstGeom prst="rect">
                      <a:avLst/>
                    </a:prstGeom>
                    <a:noFill/>
                    <a:ln>
                      <a:noFill/>
                    </a:ln>
                  </pic:spPr>
                </pic:pic>
              </a:graphicData>
            </a:graphic>
          </wp:inline>
        </w:drawing>
      </w:r>
    </w:p>
    <w:p w:rsidR="0001327F" w:rsidRDefault="0001327F" w:rsidP="0006450E">
      <w:pPr>
        <w:pStyle w:val="Task1"/>
        <w:tabs>
          <w:tab w:val="clear" w:pos="432"/>
          <w:tab w:val="left" w:pos="0"/>
        </w:tabs>
        <w:ind w:left="0" w:firstLine="900"/>
        <w:rPr>
          <w:noProof/>
          <w:lang w:val="ru-RU" w:eastAsia="ru-RU"/>
        </w:rPr>
      </w:pPr>
      <w:r>
        <w:rPr>
          <w:noProof/>
          <w:lang w:val="ru-RU" w:eastAsia="ru-RU"/>
        </w:rPr>
        <w:t>Выбрать Вид докумета. Например «Договор»</w:t>
      </w:r>
    </w:p>
    <w:p w:rsidR="0001327F" w:rsidRDefault="0001327F" w:rsidP="0006450E">
      <w:pPr>
        <w:pStyle w:val="Task1"/>
        <w:tabs>
          <w:tab w:val="clear" w:pos="432"/>
          <w:tab w:val="left" w:pos="0"/>
        </w:tabs>
        <w:ind w:left="0" w:firstLine="900"/>
        <w:rPr>
          <w:bCs/>
          <w:lang w:val="ru-RU"/>
        </w:rPr>
      </w:pPr>
      <w:r>
        <w:rPr>
          <w:bCs/>
          <w:lang w:val="ru-RU"/>
        </w:rPr>
        <w:t xml:space="preserve">Выбрать что формировать </w:t>
      </w:r>
    </w:p>
    <w:p w:rsidR="0001327F" w:rsidRDefault="0001327F" w:rsidP="0001327F">
      <w:pPr>
        <w:pStyle w:val="Task1"/>
        <w:numPr>
          <w:ilvl w:val="0"/>
          <w:numId w:val="21"/>
        </w:numPr>
        <w:tabs>
          <w:tab w:val="clear" w:pos="432"/>
          <w:tab w:val="left" w:pos="0"/>
        </w:tabs>
        <w:rPr>
          <w:bCs/>
          <w:lang w:val="ru-RU"/>
        </w:rPr>
      </w:pPr>
      <w:r>
        <w:rPr>
          <w:bCs/>
          <w:lang w:val="ru-RU"/>
        </w:rPr>
        <w:t xml:space="preserve">Сводный файл </w:t>
      </w:r>
      <w:r>
        <w:rPr>
          <w:bCs/>
        </w:rPr>
        <w:t>Word</w:t>
      </w:r>
      <w:r>
        <w:rPr>
          <w:bCs/>
          <w:lang w:val="ru-RU"/>
        </w:rPr>
        <w:t xml:space="preserve"> (для печати)</w:t>
      </w:r>
    </w:p>
    <w:p w:rsidR="0001327F" w:rsidRPr="0001327F" w:rsidRDefault="0001327F" w:rsidP="0001327F">
      <w:pPr>
        <w:pStyle w:val="Task1"/>
        <w:numPr>
          <w:ilvl w:val="0"/>
          <w:numId w:val="21"/>
        </w:numPr>
        <w:tabs>
          <w:tab w:val="clear" w:pos="432"/>
          <w:tab w:val="left" w:pos="0"/>
        </w:tabs>
        <w:rPr>
          <w:bCs/>
          <w:lang w:val="ru-RU"/>
        </w:rPr>
      </w:pPr>
      <w:r>
        <w:rPr>
          <w:bCs/>
          <w:lang w:val="ru-RU"/>
        </w:rPr>
        <w:t xml:space="preserve">Набор файлов </w:t>
      </w:r>
      <w:r>
        <w:rPr>
          <w:bCs/>
        </w:rPr>
        <w:t>Word</w:t>
      </w:r>
    </w:p>
    <w:p w:rsidR="0001327F" w:rsidRDefault="0001327F" w:rsidP="0001327F">
      <w:pPr>
        <w:pStyle w:val="Task1"/>
        <w:tabs>
          <w:tab w:val="clear" w:pos="432"/>
          <w:tab w:val="left" w:pos="0"/>
        </w:tabs>
        <w:rPr>
          <w:bCs/>
          <w:lang w:val="ru-RU"/>
        </w:rPr>
      </w:pPr>
    </w:p>
    <w:p w:rsidR="0001327F" w:rsidRPr="0001327F" w:rsidRDefault="0001327F" w:rsidP="0085170F">
      <w:pPr>
        <w:pStyle w:val="Task1"/>
        <w:tabs>
          <w:tab w:val="clear" w:pos="432"/>
          <w:tab w:val="left" w:pos="0"/>
        </w:tabs>
        <w:ind w:firstLine="419"/>
        <w:jc w:val="both"/>
        <w:rPr>
          <w:bCs/>
          <w:lang w:val="ru-RU"/>
        </w:rPr>
      </w:pPr>
      <w:r>
        <w:rPr>
          <w:bCs/>
          <w:lang w:val="ru-RU"/>
        </w:rPr>
        <w:t>При выборе «</w:t>
      </w:r>
      <w:r w:rsidRPr="0085170F">
        <w:rPr>
          <w:b/>
          <w:bCs/>
          <w:color w:val="0000FF"/>
          <w:lang w:val="ru-RU"/>
        </w:rPr>
        <w:t>Сводный файл Word (для печати)</w:t>
      </w:r>
      <w:r>
        <w:rPr>
          <w:bCs/>
          <w:lang w:val="ru-RU"/>
        </w:rPr>
        <w:t xml:space="preserve">» система сформирует заполненный документ в один файл формата </w:t>
      </w:r>
      <w:r>
        <w:rPr>
          <w:bCs/>
        </w:rPr>
        <w:t>MS</w:t>
      </w:r>
      <w:r w:rsidRPr="0001327F">
        <w:rPr>
          <w:bCs/>
          <w:lang w:val="ru-RU"/>
        </w:rPr>
        <w:t xml:space="preserve"> </w:t>
      </w:r>
      <w:r>
        <w:rPr>
          <w:bCs/>
        </w:rPr>
        <w:t>Word</w:t>
      </w:r>
      <w:r>
        <w:rPr>
          <w:bCs/>
          <w:lang w:val="ru-RU"/>
        </w:rPr>
        <w:t xml:space="preserve"> по отмеченным договорам</w:t>
      </w:r>
      <w:r w:rsidR="0085170F">
        <w:rPr>
          <w:bCs/>
          <w:lang w:val="ru-RU"/>
        </w:rPr>
        <w:t>.</w:t>
      </w:r>
    </w:p>
    <w:p w:rsidR="0001327F" w:rsidRDefault="0085170F" w:rsidP="0085170F">
      <w:pPr>
        <w:pStyle w:val="Task1"/>
        <w:tabs>
          <w:tab w:val="clear" w:pos="432"/>
          <w:tab w:val="left" w:pos="0"/>
        </w:tabs>
        <w:ind w:left="0" w:firstLine="900"/>
        <w:jc w:val="both"/>
        <w:rPr>
          <w:bCs/>
          <w:lang w:val="ru-RU"/>
        </w:rPr>
      </w:pPr>
      <w:r>
        <w:rPr>
          <w:bCs/>
          <w:lang w:val="ru-RU"/>
        </w:rPr>
        <w:t>При выборе «</w:t>
      </w:r>
      <w:r w:rsidRPr="0085170F">
        <w:rPr>
          <w:b/>
          <w:bCs/>
          <w:color w:val="0000FF"/>
          <w:lang w:val="ru-RU"/>
        </w:rPr>
        <w:t>Набор файлов Word</w:t>
      </w:r>
      <w:r>
        <w:rPr>
          <w:bCs/>
          <w:lang w:val="ru-RU"/>
        </w:rPr>
        <w:t>» система сформирует отдельные документы по отмеченным договорам и автоматически откроет директорию с подготовленными файлами</w:t>
      </w:r>
      <w:r w:rsidRPr="0085170F">
        <w:rPr>
          <w:bCs/>
          <w:lang w:val="ru-RU"/>
        </w:rPr>
        <w:t xml:space="preserve"> </w:t>
      </w:r>
      <w:r>
        <w:rPr>
          <w:bCs/>
          <w:lang w:val="ru-RU"/>
        </w:rPr>
        <w:t xml:space="preserve">на компьютере пользователя. </w:t>
      </w:r>
    </w:p>
    <w:p w:rsidR="0085170F" w:rsidRPr="0085170F" w:rsidRDefault="0085170F" w:rsidP="0085170F">
      <w:pPr>
        <w:pStyle w:val="Task1"/>
        <w:tabs>
          <w:tab w:val="clear" w:pos="432"/>
          <w:tab w:val="left" w:pos="0"/>
        </w:tabs>
        <w:ind w:left="0" w:firstLine="900"/>
        <w:jc w:val="both"/>
        <w:rPr>
          <w:bCs/>
        </w:rPr>
      </w:pPr>
      <w:r>
        <w:rPr>
          <w:bCs/>
          <w:lang w:val="ru-RU"/>
        </w:rPr>
        <w:t>Например</w:t>
      </w:r>
      <w:r>
        <w:rPr>
          <w:bCs/>
        </w:rPr>
        <w:t>:</w:t>
      </w:r>
      <w:r w:rsidRPr="0085170F">
        <w:rPr>
          <w:bCs/>
        </w:rPr>
        <w:t xml:space="preserve"> </w:t>
      </w:r>
      <w:r w:rsidRPr="00EB6879">
        <w:rPr>
          <w:b/>
          <w:bCs/>
          <w:color w:val="0000FF"/>
        </w:rPr>
        <w:t>C:\ISPRO_HSE\PRIVATE\ST60001</w:t>
      </w:r>
    </w:p>
    <w:p w:rsidR="0085170F" w:rsidRDefault="00EB6879" w:rsidP="0085170F">
      <w:pPr>
        <w:pStyle w:val="Task1"/>
        <w:tabs>
          <w:tab w:val="clear" w:pos="432"/>
          <w:tab w:val="left" w:pos="0"/>
        </w:tabs>
        <w:ind w:left="0" w:firstLine="0"/>
        <w:jc w:val="center"/>
        <w:rPr>
          <w:bCs/>
          <w:lang w:val="ru-RU"/>
        </w:rPr>
      </w:pPr>
      <w:r>
        <w:rPr>
          <w:noProof/>
          <w:lang w:val="ru-RU" w:eastAsia="ru-RU"/>
        </w:rPr>
        <w:drawing>
          <wp:inline distT="0" distB="0" distL="0" distR="0">
            <wp:extent cx="5524500" cy="3457575"/>
            <wp:effectExtent l="0" t="0" r="0" b="0"/>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24500" cy="3457575"/>
                    </a:xfrm>
                    <a:prstGeom prst="rect">
                      <a:avLst/>
                    </a:prstGeom>
                    <a:noFill/>
                    <a:ln>
                      <a:noFill/>
                    </a:ln>
                  </pic:spPr>
                </pic:pic>
              </a:graphicData>
            </a:graphic>
          </wp:inline>
        </w:drawing>
      </w:r>
    </w:p>
    <w:p w:rsidR="0001327F" w:rsidRDefault="0085170F" w:rsidP="0006450E">
      <w:pPr>
        <w:pStyle w:val="Task1"/>
        <w:tabs>
          <w:tab w:val="clear" w:pos="432"/>
          <w:tab w:val="left" w:pos="0"/>
        </w:tabs>
        <w:ind w:left="0" w:firstLine="900"/>
        <w:rPr>
          <w:bCs/>
          <w:lang w:val="ru-RU"/>
        </w:rPr>
      </w:pPr>
      <w:r>
        <w:rPr>
          <w:bCs/>
          <w:lang w:val="ru-RU"/>
        </w:rPr>
        <w:t>Имя файлов состоит из кода договора+Наименование контрагента+тип доекумента.</w:t>
      </w:r>
    </w:p>
    <w:p w:rsidR="0085170F" w:rsidRPr="00EB6879" w:rsidRDefault="0085170F" w:rsidP="0006450E">
      <w:pPr>
        <w:pStyle w:val="Task1"/>
        <w:tabs>
          <w:tab w:val="clear" w:pos="432"/>
          <w:tab w:val="left" w:pos="0"/>
        </w:tabs>
        <w:ind w:left="0" w:firstLine="900"/>
        <w:rPr>
          <w:b/>
          <w:bCs/>
          <w:color w:val="0000FF"/>
          <w:lang w:val="ru-RU"/>
        </w:rPr>
      </w:pPr>
      <w:r>
        <w:rPr>
          <w:bCs/>
          <w:lang w:val="ru-RU"/>
        </w:rPr>
        <w:t>Например</w:t>
      </w:r>
      <w:r w:rsidRPr="0085170F">
        <w:rPr>
          <w:bCs/>
          <w:lang w:val="ru-RU"/>
        </w:rPr>
        <w:t>:</w:t>
      </w:r>
      <w:r>
        <w:rPr>
          <w:bCs/>
          <w:lang w:val="ru-RU"/>
        </w:rPr>
        <w:t xml:space="preserve"> </w:t>
      </w:r>
      <w:r w:rsidRPr="0085170F">
        <w:rPr>
          <w:b/>
          <w:bCs/>
          <w:color w:val="0000FF"/>
          <w:lang w:val="ru-RU"/>
        </w:rPr>
        <w:t>153950_Яшкин Григорий Вячеславович_d</w:t>
      </w:r>
    </w:p>
    <w:p w:rsidR="0085170F" w:rsidRDefault="0085170F" w:rsidP="0085170F">
      <w:pPr>
        <w:pStyle w:val="Task1"/>
        <w:tabs>
          <w:tab w:val="clear" w:pos="432"/>
          <w:tab w:val="left" w:pos="0"/>
        </w:tabs>
        <w:ind w:left="0" w:firstLine="1418"/>
        <w:rPr>
          <w:b/>
          <w:bCs/>
          <w:color w:val="0000FF"/>
          <w:lang w:val="ru-RU"/>
        </w:rPr>
      </w:pPr>
      <w:r w:rsidRPr="0085170F">
        <w:rPr>
          <w:b/>
          <w:bCs/>
          <w:color w:val="0000FF"/>
          <w:lang w:val="ru-RU"/>
        </w:rPr>
        <w:t>153950</w:t>
      </w:r>
      <w:r>
        <w:rPr>
          <w:b/>
          <w:bCs/>
          <w:color w:val="0000FF"/>
          <w:lang w:val="ru-RU"/>
        </w:rPr>
        <w:t xml:space="preserve"> </w:t>
      </w:r>
      <w:r w:rsidRPr="0085170F">
        <w:rPr>
          <w:bCs/>
          <w:lang w:val="ru-RU"/>
        </w:rPr>
        <w:t>– код договора</w:t>
      </w:r>
    </w:p>
    <w:p w:rsidR="0085170F" w:rsidRDefault="0085170F" w:rsidP="0085170F">
      <w:pPr>
        <w:pStyle w:val="Task1"/>
        <w:tabs>
          <w:tab w:val="clear" w:pos="432"/>
          <w:tab w:val="left" w:pos="0"/>
        </w:tabs>
        <w:ind w:left="0" w:firstLine="1418"/>
        <w:rPr>
          <w:b/>
          <w:bCs/>
          <w:color w:val="0000FF"/>
          <w:lang w:val="ru-RU"/>
        </w:rPr>
      </w:pPr>
      <w:r w:rsidRPr="0085170F">
        <w:rPr>
          <w:b/>
          <w:bCs/>
          <w:color w:val="0000FF"/>
          <w:lang w:val="ru-RU"/>
        </w:rPr>
        <w:t>Яшкин Григорий Вячеславович</w:t>
      </w:r>
      <w:r>
        <w:rPr>
          <w:b/>
          <w:bCs/>
          <w:color w:val="0000FF"/>
          <w:lang w:val="ru-RU"/>
        </w:rPr>
        <w:t xml:space="preserve"> </w:t>
      </w:r>
      <w:r w:rsidRPr="0085170F">
        <w:rPr>
          <w:bCs/>
          <w:lang w:val="ru-RU"/>
        </w:rPr>
        <w:t>– наименование контрагента</w:t>
      </w:r>
    </w:p>
    <w:p w:rsidR="0085170F" w:rsidRPr="0085170F" w:rsidRDefault="0085170F" w:rsidP="0085170F">
      <w:pPr>
        <w:pStyle w:val="Task1"/>
        <w:tabs>
          <w:tab w:val="clear" w:pos="432"/>
          <w:tab w:val="left" w:pos="0"/>
        </w:tabs>
        <w:ind w:left="0" w:firstLine="1418"/>
        <w:rPr>
          <w:bCs/>
          <w:lang w:val="ru-RU"/>
        </w:rPr>
      </w:pPr>
      <w:r>
        <w:rPr>
          <w:b/>
          <w:bCs/>
          <w:color w:val="0000FF"/>
        </w:rPr>
        <w:t>d</w:t>
      </w:r>
      <w:r>
        <w:rPr>
          <w:b/>
          <w:bCs/>
          <w:color w:val="0000FF"/>
          <w:lang w:val="ru-RU"/>
        </w:rPr>
        <w:t xml:space="preserve"> </w:t>
      </w:r>
      <w:r w:rsidRPr="0085170F">
        <w:rPr>
          <w:bCs/>
          <w:lang w:val="ru-RU"/>
        </w:rPr>
        <w:t>- договор</w:t>
      </w:r>
    </w:p>
    <w:p w:rsidR="00AC7909" w:rsidRDefault="00AC7909" w:rsidP="0006450E">
      <w:pPr>
        <w:pStyle w:val="Task1"/>
        <w:tabs>
          <w:tab w:val="clear" w:pos="432"/>
          <w:tab w:val="left" w:pos="0"/>
        </w:tabs>
        <w:ind w:left="0" w:firstLine="900"/>
        <w:rPr>
          <w:bCs/>
          <w:lang w:val="ru-RU"/>
        </w:rPr>
      </w:pPr>
      <w:r>
        <w:rPr>
          <w:bCs/>
          <w:lang w:val="ru-RU"/>
        </w:rPr>
        <w:t xml:space="preserve">Печать </w:t>
      </w:r>
      <w:r w:rsidR="0085170F">
        <w:rPr>
          <w:bCs/>
          <w:lang w:val="ru-RU"/>
        </w:rPr>
        <w:t xml:space="preserve">документа выполняется </w:t>
      </w:r>
      <w:r>
        <w:rPr>
          <w:bCs/>
          <w:lang w:val="ru-RU"/>
        </w:rPr>
        <w:t xml:space="preserve">стандартным способом из </w:t>
      </w:r>
      <w:r>
        <w:rPr>
          <w:bCs/>
        </w:rPr>
        <w:t>WORD</w:t>
      </w:r>
      <w:r>
        <w:rPr>
          <w:bCs/>
          <w:lang w:val="ru-RU"/>
        </w:rPr>
        <w:t xml:space="preserve">. </w:t>
      </w:r>
    </w:p>
    <w:p w:rsidR="00AC7909" w:rsidRDefault="00AC7909" w:rsidP="00AC7909">
      <w:pPr>
        <w:pStyle w:val="Task1"/>
        <w:tabs>
          <w:tab w:val="clear" w:pos="432"/>
          <w:tab w:val="left" w:pos="0"/>
        </w:tabs>
        <w:ind w:left="0" w:firstLine="900"/>
        <w:jc w:val="both"/>
        <w:rPr>
          <w:bCs/>
          <w:lang w:val="ru-RU"/>
        </w:rPr>
      </w:pPr>
      <w:r>
        <w:rPr>
          <w:bCs/>
          <w:lang w:val="ru-RU"/>
        </w:rPr>
        <w:t>Сформированный файл можно отправить по электронной почте или сохранить в архивную директорию.</w:t>
      </w:r>
    </w:p>
    <w:p w:rsidR="00AC7909" w:rsidRPr="00AC7909" w:rsidRDefault="00AC7909" w:rsidP="00AC7909">
      <w:pPr>
        <w:pStyle w:val="Task1"/>
        <w:tabs>
          <w:tab w:val="clear" w:pos="432"/>
          <w:tab w:val="left" w:pos="0"/>
        </w:tabs>
        <w:ind w:left="0" w:firstLine="900"/>
        <w:jc w:val="both"/>
        <w:rPr>
          <w:bCs/>
          <w:lang w:val="ru-RU"/>
        </w:rPr>
      </w:pPr>
      <w:r>
        <w:rPr>
          <w:bCs/>
          <w:lang w:val="ru-RU"/>
        </w:rPr>
        <w:t>Печатную форму договора всегда можно сформировать из реестра договоров системы ИС-ПРО.</w:t>
      </w:r>
    </w:p>
    <w:p w:rsidR="0006450E" w:rsidRDefault="00EB6879" w:rsidP="006B1FCD">
      <w:pPr>
        <w:pStyle w:val="Task1"/>
        <w:tabs>
          <w:tab w:val="clear" w:pos="432"/>
          <w:tab w:val="left" w:pos="0"/>
        </w:tabs>
        <w:ind w:left="0" w:firstLine="0"/>
        <w:jc w:val="center"/>
        <w:rPr>
          <w:bCs/>
        </w:rPr>
      </w:pPr>
      <w:r>
        <w:rPr>
          <w:noProof/>
          <w:lang w:val="ru-RU" w:eastAsia="ru-RU"/>
        </w:rPr>
        <w:drawing>
          <wp:inline distT="0" distB="0" distL="0" distR="0">
            <wp:extent cx="5619750" cy="3038475"/>
            <wp:effectExtent l="0" t="0" r="0" b="0"/>
            <wp:docPr id="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19750" cy="3038475"/>
                    </a:xfrm>
                    <a:prstGeom prst="rect">
                      <a:avLst/>
                    </a:prstGeom>
                    <a:noFill/>
                    <a:ln>
                      <a:noFill/>
                    </a:ln>
                  </pic:spPr>
                </pic:pic>
              </a:graphicData>
            </a:graphic>
          </wp:inline>
        </w:drawing>
      </w:r>
    </w:p>
    <w:p w:rsidR="00B25B76" w:rsidRDefault="00B25B76" w:rsidP="00B25B76">
      <w:pPr>
        <w:pStyle w:val="Task1"/>
        <w:tabs>
          <w:tab w:val="clear" w:pos="432"/>
          <w:tab w:val="left" w:pos="0"/>
        </w:tabs>
        <w:ind w:left="0" w:firstLine="0"/>
        <w:jc w:val="center"/>
        <w:rPr>
          <w:bCs/>
          <w:lang w:val="ru-RU"/>
        </w:rPr>
      </w:pPr>
    </w:p>
    <w:p w:rsidR="00283E96" w:rsidRPr="00AC5F1A" w:rsidRDefault="00283E96" w:rsidP="002D0698">
      <w:pPr>
        <w:pStyle w:val="Task1"/>
        <w:tabs>
          <w:tab w:val="clear" w:pos="432"/>
          <w:tab w:val="left" w:pos="0"/>
        </w:tabs>
        <w:ind w:left="0" w:firstLine="0"/>
        <w:jc w:val="both"/>
        <w:rPr>
          <w:bCs/>
          <w:lang w:val="ru-RU"/>
        </w:rPr>
      </w:pPr>
    </w:p>
    <w:p w:rsidR="00D50B74" w:rsidRDefault="007D07C5" w:rsidP="00D50B74">
      <w:pPr>
        <w:pStyle w:val="3"/>
      </w:pPr>
      <w:bookmarkStart w:id="52" w:name="_Toc468278159"/>
      <w:r>
        <w:t>6</w:t>
      </w:r>
      <w:r w:rsidR="00D50B74">
        <w:t>.2.</w:t>
      </w:r>
      <w:r w:rsidR="00D50B74">
        <w:tab/>
        <w:t xml:space="preserve">Печать </w:t>
      </w:r>
      <w:r w:rsidR="000C0B6C">
        <w:t>извещения на оплату</w:t>
      </w:r>
      <w:bookmarkEnd w:id="52"/>
    </w:p>
    <w:p w:rsidR="00283E96" w:rsidRDefault="00283E96" w:rsidP="00593DE5">
      <w:pPr>
        <w:pStyle w:val="Task1"/>
        <w:tabs>
          <w:tab w:val="clear" w:pos="432"/>
          <w:tab w:val="left" w:pos="0"/>
        </w:tabs>
        <w:ind w:left="0" w:firstLine="700"/>
        <w:jc w:val="both"/>
        <w:rPr>
          <w:bCs/>
          <w:lang w:val="ru-RU"/>
        </w:rPr>
      </w:pPr>
      <w:r>
        <w:rPr>
          <w:bCs/>
          <w:lang w:val="ru-RU"/>
        </w:rPr>
        <w:t>Печатать можно как од</w:t>
      </w:r>
      <w:r w:rsidR="001E5CED">
        <w:rPr>
          <w:bCs/>
          <w:lang w:val="ru-RU"/>
        </w:rPr>
        <w:t>и</w:t>
      </w:r>
      <w:r>
        <w:rPr>
          <w:bCs/>
          <w:lang w:val="ru-RU"/>
        </w:rPr>
        <w:t xml:space="preserve">н </w:t>
      </w:r>
      <w:r w:rsidR="001E5CED">
        <w:rPr>
          <w:bCs/>
          <w:lang w:val="ru-RU"/>
        </w:rPr>
        <w:t>комплект документов (</w:t>
      </w:r>
      <w:r w:rsidR="00EA36A9">
        <w:rPr>
          <w:bCs/>
          <w:lang w:val="ru-RU"/>
        </w:rPr>
        <w:t>Извещение на оплату</w:t>
      </w:r>
      <w:r w:rsidR="001E5CED">
        <w:rPr>
          <w:bCs/>
          <w:lang w:val="ru-RU"/>
        </w:rPr>
        <w:t>)</w:t>
      </w:r>
      <w:r>
        <w:rPr>
          <w:bCs/>
          <w:lang w:val="ru-RU"/>
        </w:rPr>
        <w:t xml:space="preserve"> по конкретному договору так и сразу несколько </w:t>
      </w:r>
      <w:r w:rsidR="00EA36A9">
        <w:rPr>
          <w:bCs/>
          <w:lang w:val="ru-RU"/>
        </w:rPr>
        <w:t xml:space="preserve">извещений по реестру </w:t>
      </w:r>
      <w:r w:rsidR="001E5CED">
        <w:rPr>
          <w:bCs/>
          <w:lang w:val="ru-RU"/>
        </w:rPr>
        <w:t>договоров одновременно</w:t>
      </w:r>
      <w:r>
        <w:rPr>
          <w:bCs/>
          <w:lang w:val="ru-RU"/>
        </w:rPr>
        <w:t>. Для этого необходимо в реестре договоров отметить (К)</w:t>
      </w:r>
      <w:r w:rsidRPr="00B82E36">
        <w:rPr>
          <w:b/>
          <w:bCs/>
          <w:lang w:val="ru-RU"/>
        </w:rPr>
        <w:t xml:space="preserve"> «</w:t>
      </w:r>
      <w:r w:rsidRPr="004B7A44">
        <w:rPr>
          <w:b/>
          <w:bCs/>
          <w:color w:val="0000FF"/>
          <w:lang w:val="ru-RU"/>
        </w:rPr>
        <w:t>Пробел</w:t>
      </w:r>
      <w:r w:rsidRPr="00B82E36">
        <w:rPr>
          <w:b/>
          <w:bCs/>
          <w:lang w:val="ru-RU"/>
        </w:rPr>
        <w:t>»</w:t>
      </w:r>
      <w:r>
        <w:rPr>
          <w:bCs/>
          <w:lang w:val="ru-RU"/>
        </w:rPr>
        <w:t xml:space="preserve"> требуемые для печати </w:t>
      </w:r>
      <w:r w:rsidR="00EA36A9">
        <w:rPr>
          <w:bCs/>
          <w:lang w:val="ru-RU"/>
        </w:rPr>
        <w:t>записи</w:t>
      </w:r>
      <w:r>
        <w:rPr>
          <w:bCs/>
          <w:lang w:val="ru-RU"/>
        </w:rPr>
        <w:t>.</w:t>
      </w:r>
      <w:r w:rsidRPr="001E13F9">
        <w:rPr>
          <w:bCs/>
          <w:lang w:val="ru-RU"/>
        </w:rPr>
        <w:t xml:space="preserve"> </w:t>
      </w:r>
    </w:p>
    <w:p w:rsidR="00283E96" w:rsidRDefault="00283E96" w:rsidP="00283E96">
      <w:pPr>
        <w:pStyle w:val="Task1"/>
        <w:tabs>
          <w:tab w:val="clear" w:pos="432"/>
          <w:tab w:val="left" w:pos="0"/>
        </w:tabs>
        <w:ind w:left="0" w:firstLine="0"/>
        <w:jc w:val="both"/>
        <w:rPr>
          <w:bCs/>
          <w:lang w:val="ru-RU"/>
        </w:rPr>
      </w:pPr>
    </w:p>
    <w:tbl>
      <w:tblPr>
        <w:tblW w:w="0" w:type="auto"/>
        <w:tblLook w:val="01E0" w:firstRow="1" w:lastRow="1" w:firstColumn="1" w:lastColumn="1" w:noHBand="0" w:noVBand="0"/>
      </w:tblPr>
      <w:tblGrid>
        <w:gridCol w:w="2008"/>
        <w:gridCol w:w="7738"/>
      </w:tblGrid>
      <w:tr w:rsidR="00283E96" w:rsidRPr="00FA70B3" w:rsidTr="00FA70B3">
        <w:tc>
          <w:tcPr>
            <w:tcW w:w="2008" w:type="dxa"/>
            <w:shd w:val="clear" w:color="auto" w:fill="auto"/>
          </w:tcPr>
          <w:p w:rsidR="00283E96" w:rsidRPr="00FA70B3" w:rsidRDefault="00283E96" w:rsidP="00FA70B3">
            <w:pPr>
              <w:pStyle w:val="Task1"/>
              <w:tabs>
                <w:tab w:val="clear" w:pos="432"/>
                <w:tab w:val="left" w:pos="0"/>
              </w:tabs>
              <w:ind w:left="0" w:firstLine="0"/>
              <w:jc w:val="both"/>
              <w:rPr>
                <w:b/>
                <w:bCs/>
                <w:color w:val="FF0000"/>
                <w:lang w:val="ru-RU"/>
              </w:rPr>
            </w:pPr>
            <w:r w:rsidRPr="00FA70B3">
              <w:rPr>
                <w:b/>
                <w:bCs/>
                <w:color w:val="FF0000"/>
                <w:lang w:val="ru-RU"/>
              </w:rPr>
              <w:t>ВНИМАНИЕ !!!</w:t>
            </w:r>
          </w:p>
        </w:tc>
        <w:tc>
          <w:tcPr>
            <w:tcW w:w="7738" w:type="dxa"/>
            <w:shd w:val="clear" w:color="auto" w:fill="auto"/>
          </w:tcPr>
          <w:p w:rsidR="00283E96" w:rsidRPr="00FA70B3" w:rsidRDefault="00283E96" w:rsidP="00F03463">
            <w:pPr>
              <w:pStyle w:val="Task1"/>
              <w:tabs>
                <w:tab w:val="clear" w:pos="432"/>
                <w:tab w:val="left" w:pos="0"/>
              </w:tabs>
              <w:ind w:left="0" w:firstLine="0"/>
              <w:jc w:val="both"/>
              <w:rPr>
                <w:b/>
                <w:bCs/>
                <w:lang w:val="ru-RU"/>
              </w:rPr>
            </w:pPr>
            <w:r w:rsidRPr="00FA70B3">
              <w:rPr>
                <w:bCs/>
                <w:lang w:val="ru-RU"/>
              </w:rPr>
              <w:t xml:space="preserve">Если </w:t>
            </w:r>
            <w:r w:rsidRPr="00FA70B3">
              <w:rPr>
                <w:b/>
                <w:bCs/>
                <w:lang w:val="ru-RU"/>
              </w:rPr>
              <w:t xml:space="preserve">НЕ ОТМЕТИТЬ </w:t>
            </w:r>
            <w:r w:rsidRPr="00FA70B3">
              <w:rPr>
                <w:bCs/>
                <w:lang w:val="ru-RU"/>
              </w:rPr>
              <w:t xml:space="preserve">(К) </w:t>
            </w:r>
            <w:r w:rsidRPr="00FA70B3">
              <w:rPr>
                <w:b/>
                <w:bCs/>
                <w:lang w:val="ru-RU"/>
              </w:rPr>
              <w:t>«</w:t>
            </w:r>
            <w:r w:rsidRPr="00FA70B3">
              <w:rPr>
                <w:b/>
                <w:bCs/>
                <w:color w:val="0000FF"/>
                <w:lang w:val="ru-RU"/>
              </w:rPr>
              <w:t>Пробел</w:t>
            </w:r>
            <w:r w:rsidRPr="00FA70B3">
              <w:rPr>
                <w:b/>
                <w:bCs/>
                <w:lang w:val="ru-RU"/>
              </w:rPr>
              <w:t xml:space="preserve">» </w:t>
            </w:r>
            <w:r w:rsidRPr="00FA70B3">
              <w:rPr>
                <w:bCs/>
                <w:lang w:val="ru-RU"/>
              </w:rPr>
              <w:t xml:space="preserve">выбранные для печати </w:t>
            </w:r>
            <w:r w:rsidR="00F03463">
              <w:rPr>
                <w:bCs/>
                <w:lang w:val="ru-RU"/>
              </w:rPr>
              <w:t>извещений на оплату</w:t>
            </w:r>
            <w:r w:rsidRPr="00FA70B3">
              <w:rPr>
                <w:bCs/>
                <w:lang w:val="ru-RU"/>
              </w:rPr>
              <w:t xml:space="preserve"> то система </w:t>
            </w:r>
            <w:r w:rsidR="00945131">
              <w:rPr>
                <w:bCs/>
                <w:lang w:val="ru-RU"/>
              </w:rPr>
              <w:t xml:space="preserve">НЕ </w:t>
            </w:r>
            <w:r w:rsidRPr="00FA70B3">
              <w:rPr>
                <w:bCs/>
                <w:lang w:val="ru-RU"/>
              </w:rPr>
              <w:t xml:space="preserve">сформирует </w:t>
            </w:r>
            <w:r w:rsidR="00945131">
              <w:rPr>
                <w:bCs/>
                <w:lang w:val="ru-RU"/>
              </w:rPr>
              <w:t xml:space="preserve">печатную форму </w:t>
            </w:r>
            <w:r w:rsidRPr="00FA70B3">
              <w:rPr>
                <w:bCs/>
                <w:lang w:val="ru-RU"/>
              </w:rPr>
              <w:t>извещение на оплату</w:t>
            </w:r>
            <w:r w:rsidRPr="00FA70B3">
              <w:rPr>
                <w:b/>
                <w:bCs/>
                <w:color w:val="FF0000"/>
                <w:lang w:val="ru-RU"/>
              </w:rPr>
              <w:t>.</w:t>
            </w:r>
          </w:p>
        </w:tc>
      </w:tr>
    </w:tbl>
    <w:p w:rsidR="00283E96" w:rsidRDefault="00283E96" w:rsidP="00283E96">
      <w:pPr>
        <w:pStyle w:val="Task1"/>
        <w:tabs>
          <w:tab w:val="clear" w:pos="432"/>
          <w:tab w:val="left" w:pos="0"/>
        </w:tabs>
        <w:ind w:left="0" w:firstLine="0"/>
        <w:jc w:val="both"/>
        <w:rPr>
          <w:bCs/>
          <w:lang w:val="ru-RU"/>
        </w:rPr>
      </w:pPr>
    </w:p>
    <w:p w:rsidR="00D84A5D" w:rsidRDefault="00D84A5D" w:rsidP="00593DE5">
      <w:pPr>
        <w:pStyle w:val="Task1"/>
        <w:tabs>
          <w:tab w:val="clear" w:pos="432"/>
          <w:tab w:val="left" w:pos="0"/>
        </w:tabs>
        <w:ind w:left="0" w:firstLine="700"/>
        <w:jc w:val="both"/>
        <w:rPr>
          <w:szCs w:val="24"/>
          <w:lang w:val="ru-RU"/>
        </w:rPr>
      </w:pPr>
      <w:r>
        <w:rPr>
          <w:bCs/>
          <w:lang w:val="ru-RU"/>
        </w:rPr>
        <w:t>Находясь в «Журнале» например</w:t>
      </w:r>
      <w:r w:rsidRPr="003E1B7B">
        <w:rPr>
          <w:bCs/>
          <w:lang w:val="ru-RU"/>
        </w:rPr>
        <w:t>:</w:t>
      </w:r>
      <w:r w:rsidRPr="00DE677D">
        <w:rPr>
          <w:szCs w:val="24"/>
          <w:lang w:val="ru-RU"/>
        </w:rPr>
        <w:t xml:space="preserve"> </w:t>
      </w:r>
      <w:r w:rsidR="00EA36A9" w:rsidRPr="00DE677D">
        <w:rPr>
          <w:szCs w:val="24"/>
          <w:lang w:val="ru-RU"/>
        </w:rPr>
        <w:t>«</w:t>
      </w:r>
      <w:r w:rsidR="00EA36A9">
        <w:rPr>
          <w:b/>
          <w:color w:val="0000FF"/>
          <w:szCs w:val="24"/>
          <w:lang w:val="ru-RU"/>
        </w:rPr>
        <w:t>Общежитие № 1</w:t>
      </w:r>
      <w:r w:rsidR="00EA36A9" w:rsidRPr="001B41AE">
        <w:rPr>
          <w:szCs w:val="24"/>
          <w:lang w:val="ru-RU"/>
        </w:rPr>
        <w:t>»</w:t>
      </w:r>
      <w:r w:rsidRPr="00DE677D">
        <w:rPr>
          <w:szCs w:val="24"/>
          <w:lang w:val="ru-RU"/>
        </w:rPr>
        <w:t xml:space="preserve"> или  </w:t>
      </w:r>
      <w:r w:rsidR="00EA36A9" w:rsidRPr="00DE677D">
        <w:rPr>
          <w:szCs w:val="24"/>
          <w:lang w:val="ru-RU"/>
        </w:rPr>
        <w:t>«</w:t>
      </w:r>
      <w:r w:rsidR="00EA36A9">
        <w:rPr>
          <w:b/>
          <w:color w:val="0000FF"/>
          <w:szCs w:val="24"/>
          <w:lang w:val="ru-RU"/>
        </w:rPr>
        <w:t>Общежитие № 2</w:t>
      </w:r>
      <w:r w:rsidR="00EA36A9" w:rsidRPr="001B41AE">
        <w:rPr>
          <w:szCs w:val="24"/>
          <w:lang w:val="ru-RU"/>
        </w:rPr>
        <w:t>»</w:t>
      </w:r>
      <w:r>
        <w:rPr>
          <w:szCs w:val="24"/>
          <w:lang w:val="ru-RU"/>
        </w:rPr>
        <w:t xml:space="preserve">, </w:t>
      </w:r>
      <w:r w:rsidR="00EA36A9">
        <w:rPr>
          <w:szCs w:val="24"/>
          <w:lang w:val="ru-RU"/>
        </w:rPr>
        <w:t xml:space="preserve">отметить необходимые записи для печати и </w:t>
      </w:r>
      <w:r>
        <w:rPr>
          <w:szCs w:val="24"/>
          <w:lang w:val="ru-RU"/>
        </w:rPr>
        <w:t xml:space="preserve">нажать клавишу </w:t>
      </w:r>
      <w:r w:rsidRPr="003E1B7B">
        <w:rPr>
          <w:b/>
          <w:szCs w:val="24"/>
          <w:lang w:val="ru-RU"/>
        </w:rPr>
        <w:t>«</w:t>
      </w:r>
      <w:r w:rsidRPr="001B41AE">
        <w:rPr>
          <w:b/>
          <w:color w:val="0000FF"/>
          <w:szCs w:val="24"/>
        </w:rPr>
        <w:t>F</w:t>
      </w:r>
      <w:r w:rsidRPr="001B41AE">
        <w:rPr>
          <w:b/>
          <w:color w:val="0000FF"/>
          <w:szCs w:val="24"/>
          <w:lang w:val="ru-RU"/>
        </w:rPr>
        <w:t>9</w:t>
      </w:r>
      <w:r w:rsidRPr="003E1B7B">
        <w:rPr>
          <w:b/>
          <w:szCs w:val="24"/>
          <w:lang w:val="ru-RU"/>
        </w:rPr>
        <w:t>»</w:t>
      </w:r>
      <w:r w:rsidRPr="003E1B7B">
        <w:rPr>
          <w:szCs w:val="24"/>
          <w:lang w:val="ru-RU"/>
        </w:rPr>
        <w:t xml:space="preserve"> </w:t>
      </w:r>
      <w:r>
        <w:rPr>
          <w:szCs w:val="24"/>
          <w:lang w:val="ru-RU"/>
        </w:rPr>
        <w:t>«Печать договоров». Выбрать нужный отчет.</w:t>
      </w:r>
    </w:p>
    <w:p w:rsidR="00EA36A9" w:rsidRDefault="00EA36A9" w:rsidP="00EA36A9">
      <w:pPr>
        <w:pStyle w:val="Task1"/>
        <w:tabs>
          <w:tab w:val="clear" w:pos="432"/>
          <w:tab w:val="left" w:pos="0"/>
        </w:tabs>
        <w:ind w:left="0" w:firstLine="0"/>
        <w:rPr>
          <w:bCs/>
          <w:lang w:val="ru-RU"/>
        </w:rPr>
      </w:pPr>
      <w:r>
        <w:rPr>
          <w:bCs/>
          <w:lang w:val="ru-RU"/>
        </w:rPr>
        <w:t>Отчет «</w:t>
      </w:r>
      <w:r w:rsidR="003B43EF" w:rsidRPr="003B43EF">
        <w:rPr>
          <w:b/>
          <w:bCs/>
          <w:color w:val="0000FF"/>
          <w:lang w:val="ru-RU"/>
        </w:rPr>
        <w:t xml:space="preserve">FR 2016 </w:t>
      </w:r>
      <w:r>
        <w:rPr>
          <w:b/>
          <w:bCs/>
          <w:color w:val="0000FF"/>
          <w:lang w:val="ru-RU"/>
        </w:rPr>
        <w:t xml:space="preserve">Печать </w:t>
      </w:r>
      <w:r w:rsidR="003B43EF">
        <w:rPr>
          <w:b/>
          <w:bCs/>
          <w:color w:val="0000FF"/>
          <w:lang w:val="ru-RU"/>
        </w:rPr>
        <w:t>документов для договоров</w:t>
      </w:r>
      <w:r w:rsidR="00B038D3">
        <w:rPr>
          <w:b/>
          <w:bCs/>
          <w:color w:val="0000FF"/>
          <w:lang w:val="ru-RU"/>
        </w:rPr>
        <w:t xml:space="preserve"> проживани</w:t>
      </w:r>
      <w:r w:rsidR="003B43EF">
        <w:rPr>
          <w:b/>
          <w:bCs/>
          <w:color w:val="0000FF"/>
          <w:lang w:val="ru-RU"/>
        </w:rPr>
        <w:t>я</w:t>
      </w:r>
      <w:r w:rsidRPr="00AD770E">
        <w:rPr>
          <w:b/>
          <w:bCs/>
          <w:color w:val="0000FF"/>
          <w:lang w:val="ru-RU"/>
        </w:rPr>
        <w:t xml:space="preserve">    </w:t>
      </w:r>
      <w:r w:rsidR="00B038D3">
        <w:rPr>
          <w:b/>
          <w:bCs/>
          <w:color w:val="0000FF"/>
        </w:rPr>
        <w:t>R</w:t>
      </w:r>
      <w:r w:rsidR="003B43EF">
        <w:rPr>
          <w:b/>
          <w:bCs/>
          <w:color w:val="0000FF"/>
          <w:lang w:val="ru-RU"/>
        </w:rPr>
        <w:t>414</w:t>
      </w:r>
      <w:r w:rsidRPr="00AD770E">
        <w:rPr>
          <w:b/>
          <w:bCs/>
          <w:color w:val="0000FF"/>
          <w:lang w:val="ru-RU"/>
        </w:rPr>
        <w:t>_0</w:t>
      </w:r>
      <w:r w:rsidR="00B038D3" w:rsidRPr="00B038D3">
        <w:rPr>
          <w:b/>
          <w:bCs/>
          <w:color w:val="0000FF"/>
          <w:lang w:val="ru-RU"/>
        </w:rPr>
        <w:t>0</w:t>
      </w:r>
      <w:r w:rsidR="003B43EF">
        <w:rPr>
          <w:b/>
          <w:bCs/>
          <w:color w:val="0000FF"/>
          <w:lang w:val="ru-RU"/>
        </w:rPr>
        <w:t>2</w:t>
      </w:r>
      <w:r w:rsidRPr="00AD770E">
        <w:rPr>
          <w:b/>
          <w:bCs/>
          <w:color w:val="0000FF"/>
          <w:lang w:val="ru-RU"/>
        </w:rPr>
        <w:t>.</w:t>
      </w:r>
      <w:r>
        <w:rPr>
          <w:b/>
          <w:bCs/>
          <w:color w:val="0000FF"/>
        </w:rPr>
        <w:t>UPF</w:t>
      </w:r>
      <w:r>
        <w:rPr>
          <w:bCs/>
          <w:lang w:val="ru-RU"/>
        </w:rPr>
        <w:t>». Если нужно напечатать извещение с заполненными полями</w:t>
      </w:r>
      <w:r w:rsidR="00B038D3" w:rsidRPr="00B038D3">
        <w:rPr>
          <w:bCs/>
          <w:lang w:val="ru-RU"/>
        </w:rPr>
        <w:t xml:space="preserve"> </w:t>
      </w:r>
      <w:r w:rsidR="00B038D3">
        <w:rPr>
          <w:bCs/>
          <w:lang w:val="ru-RU"/>
        </w:rPr>
        <w:t>ФИО</w:t>
      </w:r>
      <w:r>
        <w:rPr>
          <w:bCs/>
          <w:lang w:val="ru-RU"/>
        </w:rPr>
        <w:t xml:space="preserve"> плательщика (он же студент) или</w:t>
      </w:r>
      <w:r w:rsidR="003B43EF">
        <w:rPr>
          <w:bCs/>
          <w:lang w:val="ru-RU"/>
        </w:rPr>
        <w:t xml:space="preserve"> без заполнения ФИО плательщика</w:t>
      </w:r>
    </w:p>
    <w:p w:rsidR="00EA36A9" w:rsidRDefault="00EB6879" w:rsidP="003B43EF">
      <w:pPr>
        <w:pStyle w:val="Task1"/>
        <w:tabs>
          <w:tab w:val="clear" w:pos="432"/>
          <w:tab w:val="left" w:pos="0"/>
        </w:tabs>
        <w:ind w:left="0" w:firstLine="0"/>
        <w:jc w:val="both"/>
        <w:rPr>
          <w:bCs/>
          <w:lang w:val="ru-RU"/>
        </w:rPr>
      </w:pPr>
      <w:r>
        <w:rPr>
          <w:noProof/>
          <w:lang w:val="ru-RU" w:eastAsia="ru-RU"/>
        </w:rPr>
        <w:drawing>
          <wp:inline distT="0" distB="0" distL="0" distR="0">
            <wp:extent cx="5438775" cy="2981325"/>
            <wp:effectExtent l="0" t="0" r="0" b="0"/>
            <wp:docPr id="6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38775" cy="2981325"/>
                    </a:xfrm>
                    <a:prstGeom prst="rect">
                      <a:avLst/>
                    </a:prstGeom>
                    <a:noFill/>
                    <a:ln>
                      <a:noFill/>
                    </a:ln>
                  </pic:spPr>
                </pic:pic>
              </a:graphicData>
            </a:graphic>
          </wp:inline>
        </w:drawing>
      </w:r>
    </w:p>
    <w:p w:rsidR="00EA36A9" w:rsidRPr="003B43EF" w:rsidRDefault="003B43EF" w:rsidP="00593DE5">
      <w:pPr>
        <w:pStyle w:val="Task1"/>
        <w:tabs>
          <w:tab w:val="clear" w:pos="432"/>
          <w:tab w:val="left" w:pos="0"/>
        </w:tabs>
        <w:ind w:left="0" w:firstLine="700"/>
        <w:jc w:val="both"/>
        <w:rPr>
          <w:szCs w:val="24"/>
          <w:lang w:val="ru-RU"/>
        </w:rPr>
      </w:pPr>
      <w:r w:rsidRPr="003B43EF">
        <w:rPr>
          <w:szCs w:val="24"/>
          <w:lang w:val="ru-RU"/>
        </w:rPr>
        <w:t xml:space="preserve">Установить </w:t>
      </w:r>
      <w:r w:rsidRPr="003B43EF">
        <w:rPr>
          <w:b/>
          <w:color w:val="1F497D"/>
          <w:szCs w:val="24"/>
          <w:lang w:val="ru-RU"/>
        </w:rPr>
        <w:t>«Радио кнопку»</w:t>
      </w:r>
      <w:r w:rsidRPr="003B43EF">
        <w:rPr>
          <w:color w:val="1F497D"/>
          <w:szCs w:val="24"/>
          <w:lang w:val="ru-RU"/>
        </w:rPr>
        <w:t xml:space="preserve"> </w:t>
      </w:r>
      <w:r w:rsidRPr="003B43EF">
        <w:rPr>
          <w:szCs w:val="24"/>
          <w:lang w:val="ru-RU"/>
        </w:rPr>
        <w:t xml:space="preserve">на против </w:t>
      </w:r>
      <w:r w:rsidRPr="003B43EF">
        <w:rPr>
          <w:b/>
          <w:color w:val="1F497D"/>
          <w:szCs w:val="24"/>
          <w:lang w:val="ru-RU"/>
        </w:rPr>
        <w:t>«Извещение».</w:t>
      </w:r>
      <w:r w:rsidRPr="003B43EF">
        <w:rPr>
          <w:color w:val="1F497D"/>
          <w:szCs w:val="24"/>
          <w:lang w:val="ru-RU"/>
        </w:rPr>
        <w:t xml:space="preserve"> </w:t>
      </w:r>
      <w:r w:rsidRPr="003B43EF">
        <w:rPr>
          <w:szCs w:val="24"/>
          <w:lang w:val="ru-RU"/>
        </w:rPr>
        <w:t>Выбрать период оплаты месяц, год.</w:t>
      </w:r>
    </w:p>
    <w:p w:rsidR="003B43EF" w:rsidRPr="003B43EF" w:rsidRDefault="003B43EF" w:rsidP="00593DE5">
      <w:pPr>
        <w:pStyle w:val="Task1"/>
        <w:tabs>
          <w:tab w:val="clear" w:pos="432"/>
          <w:tab w:val="left" w:pos="0"/>
        </w:tabs>
        <w:ind w:left="0" w:firstLine="700"/>
        <w:jc w:val="both"/>
        <w:rPr>
          <w:szCs w:val="24"/>
          <w:lang w:val="ru-RU"/>
        </w:rPr>
      </w:pPr>
      <w:r w:rsidRPr="003B43EF">
        <w:rPr>
          <w:szCs w:val="24"/>
          <w:lang w:val="ru-RU"/>
        </w:rPr>
        <w:t>Если нужно сформировать извещение без заполнения данных о плательщике необходимо поставить «галку»  напротив «Не заполнять плательщика</w:t>
      </w:r>
    </w:p>
    <w:p w:rsidR="00283E96" w:rsidRDefault="00B038D3" w:rsidP="00283E96">
      <w:pPr>
        <w:pStyle w:val="Task1"/>
        <w:tabs>
          <w:tab w:val="clear" w:pos="432"/>
          <w:tab w:val="left" w:pos="0"/>
        </w:tabs>
        <w:ind w:left="0" w:firstLine="0"/>
        <w:jc w:val="center"/>
        <w:rPr>
          <w:bCs/>
          <w:lang w:val="ru-RU"/>
        </w:rPr>
      </w:pPr>
      <w:r w:rsidRPr="00B038D3">
        <w:rPr>
          <w:noProof/>
          <w:lang w:val="ru-RU" w:eastAsia="ru-RU"/>
        </w:rPr>
        <w:t xml:space="preserve"> </w:t>
      </w:r>
      <w:r w:rsidR="00EB6879">
        <w:rPr>
          <w:noProof/>
          <w:lang w:val="ru-RU" w:eastAsia="ru-RU"/>
        </w:rPr>
        <w:drawing>
          <wp:inline distT="0" distB="0" distL="0" distR="0">
            <wp:extent cx="4124325" cy="3048000"/>
            <wp:effectExtent l="0" t="0" r="0" b="0"/>
            <wp:docPr id="6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24325" cy="3048000"/>
                    </a:xfrm>
                    <a:prstGeom prst="rect">
                      <a:avLst/>
                    </a:prstGeom>
                    <a:noFill/>
                    <a:ln>
                      <a:noFill/>
                    </a:ln>
                  </pic:spPr>
                </pic:pic>
              </a:graphicData>
            </a:graphic>
          </wp:inline>
        </w:drawing>
      </w:r>
    </w:p>
    <w:p w:rsidR="00283E96" w:rsidRDefault="00283E96" w:rsidP="00283E96">
      <w:pPr>
        <w:pStyle w:val="Task1"/>
        <w:tabs>
          <w:tab w:val="clear" w:pos="432"/>
          <w:tab w:val="left" w:pos="0"/>
        </w:tabs>
        <w:ind w:left="0" w:firstLine="0"/>
        <w:rPr>
          <w:bCs/>
          <w:lang w:val="ru-RU"/>
        </w:rPr>
      </w:pPr>
      <w:r>
        <w:rPr>
          <w:lang w:val="ru-RU"/>
        </w:rPr>
        <w:t>Нажать (К) «</w:t>
      </w:r>
      <w:r w:rsidR="003B43EF">
        <w:rPr>
          <w:b/>
          <w:color w:val="0000FF"/>
          <w:lang w:val="ru-RU"/>
        </w:rPr>
        <w:t>Сформировать</w:t>
      </w:r>
      <w:r>
        <w:rPr>
          <w:lang w:val="ru-RU"/>
        </w:rPr>
        <w:t>»</w:t>
      </w:r>
      <w:r>
        <w:rPr>
          <w:b/>
          <w:lang w:val="ru-RU"/>
        </w:rPr>
        <w:t xml:space="preserve"> </w:t>
      </w:r>
      <w:r>
        <w:rPr>
          <w:lang w:val="ru-RU"/>
        </w:rPr>
        <w:t>(для подтверждения введенной информации).</w:t>
      </w:r>
    </w:p>
    <w:p w:rsidR="00283E96" w:rsidRDefault="00283E96" w:rsidP="00283E96">
      <w:pPr>
        <w:pStyle w:val="Task1"/>
        <w:tabs>
          <w:tab w:val="clear" w:pos="432"/>
          <w:tab w:val="left" w:pos="0"/>
        </w:tabs>
        <w:ind w:left="0" w:firstLine="0"/>
        <w:rPr>
          <w:bCs/>
          <w:lang w:val="ru-RU"/>
        </w:rPr>
      </w:pPr>
      <w:r>
        <w:rPr>
          <w:bCs/>
          <w:lang w:val="ru-RU"/>
        </w:rPr>
        <w:t xml:space="preserve">Сформированный системой ИС-ПРО счет по договору «откроется» </w:t>
      </w:r>
      <w:r w:rsidR="001279A9">
        <w:rPr>
          <w:bCs/>
          <w:lang w:val="ru-RU"/>
        </w:rPr>
        <w:t>для печат</w:t>
      </w:r>
      <w:r w:rsidR="009846BE">
        <w:rPr>
          <w:bCs/>
          <w:lang w:val="ru-RU"/>
        </w:rPr>
        <w:t xml:space="preserve">и в </w:t>
      </w:r>
      <w:r w:rsidR="009846BE">
        <w:rPr>
          <w:bCs/>
        </w:rPr>
        <w:t>MS</w:t>
      </w:r>
      <w:r w:rsidR="009846BE" w:rsidRPr="009846BE">
        <w:rPr>
          <w:bCs/>
          <w:lang w:val="ru-RU"/>
        </w:rPr>
        <w:t xml:space="preserve"> </w:t>
      </w:r>
      <w:r w:rsidR="009846BE">
        <w:rPr>
          <w:bCs/>
        </w:rPr>
        <w:t>WORD</w:t>
      </w:r>
      <w:r w:rsidR="001279A9">
        <w:rPr>
          <w:bCs/>
          <w:lang w:val="ru-RU"/>
        </w:rPr>
        <w:t xml:space="preserve"> </w:t>
      </w:r>
      <w:r w:rsidR="009846BE">
        <w:rPr>
          <w:bCs/>
          <w:lang w:val="ru-RU"/>
        </w:rPr>
        <w:t xml:space="preserve">далее стандартная печать </w:t>
      </w:r>
      <w:r w:rsidR="001279A9">
        <w:rPr>
          <w:bCs/>
          <w:lang w:val="ru-RU"/>
        </w:rPr>
        <w:t>выбрать (М) «</w:t>
      </w:r>
      <w:r w:rsidR="001279A9" w:rsidRPr="004977DE">
        <w:rPr>
          <w:b/>
          <w:color w:val="0000FF"/>
          <w:lang w:val="ru-RU"/>
        </w:rPr>
        <w:t>Файл</w:t>
      </w:r>
      <w:r w:rsidR="001279A9">
        <w:rPr>
          <w:bCs/>
          <w:lang w:val="ru-RU"/>
        </w:rPr>
        <w:t>», «</w:t>
      </w:r>
      <w:r w:rsidR="001279A9" w:rsidRPr="004977DE">
        <w:rPr>
          <w:b/>
          <w:color w:val="0000FF"/>
          <w:lang w:val="ru-RU"/>
        </w:rPr>
        <w:t>Печать</w:t>
      </w:r>
      <w:r w:rsidR="001279A9">
        <w:rPr>
          <w:bCs/>
          <w:lang w:val="ru-RU"/>
        </w:rPr>
        <w:t>»</w:t>
      </w:r>
      <w:r>
        <w:rPr>
          <w:bCs/>
          <w:lang w:val="ru-RU"/>
        </w:rPr>
        <w:t>.</w:t>
      </w:r>
    </w:p>
    <w:p w:rsidR="00887929" w:rsidRDefault="00EB6879" w:rsidP="00887929">
      <w:pPr>
        <w:pStyle w:val="Task1"/>
        <w:tabs>
          <w:tab w:val="clear" w:pos="432"/>
          <w:tab w:val="left" w:pos="0"/>
        </w:tabs>
        <w:ind w:left="0" w:firstLine="0"/>
        <w:jc w:val="center"/>
        <w:rPr>
          <w:bCs/>
          <w:lang w:val="ru-RU"/>
        </w:rPr>
      </w:pPr>
      <w:r>
        <w:rPr>
          <w:noProof/>
          <w:lang w:val="ru-RU" w:eastAsia="ru-RU"/>
        </w:rPr>
        <w:drawing>
          <wp:inline distT="0" distB="0" distL="0" distR="0">
            <wp:extent cx="5629275" cy="3048000"/>
            <wp:effectExtent l="0" t="0" r="0" b="0"/>
            <wp:docPr id="6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29275" cy="3048000"/>
                    </a:xfrm>
                    <a:prstGeom prst="rect">
                      <a:avLst/>
                    </a:prstGeom>
                    <a:noFill/>
                    <a:ln>
                      <a:noFill/>
                    </a:ln>
                  </pic:spPr>
                </pic:pic>
              </a:graphicData>
            </a:graphic>
          </wp:inline>
        </w:drawing>
      </w:r>
    </w:p>
    <w:p w:rsidR="00283E96" w:rsidRDefault="00283E96" w:rsidP="00283E96">
      <w:pPr>
        <w:pStyle w:val="Task1"/>
        <w:tabs>
          <w:tab w:val="clear" w:pos="432"/>
          <w:tab w:val="left" w:pos="0"/>
        </w:tabs>
        <w:ind w:left="0" w:firstLine="0"/>
        <w:jc w:val="center"/>
        <w:rPr>
          <w:bCs/>
          <w:lang w:val="ru-RU"/>
        </w:rPr>
      </w:pPr>
    </w:p>
    <w:p w:rsidR="004977DE" w:rsidRDefault="00283E96" w:rsidP="00593DE5">
      <w:pPr>
        <w:pStyle w:val="Task1"/>
        <w:tabs>
          <w:tab w:val="clear" w:pos="432"/>
          <w:tab w:val="left" w:pos="0"/>
        </w:tabs>
        <w:ind w:left="0" w:firstLine="700"/>
        <w:jc w:val="both"/>
        <w:rPr>
          <w:bCs/>
          <w:lang w:val="ru-RU"/>
        </w:rPr>
      </w:pPr>
      <w:r>
        <w:rPr>
          <w:bCs/>
          <w:lang w:val="ru-RU"/>
        </w:rPr>
        <w:t>Далее производится</w:t>
      </w:r>
      <w:r w:rsidR="004977DE">
        <w:rPr>
          <w:bCs/>
          <w:lang w:val="ru-RU"/>
        </w:rPr>
        <w:t xml:space="preserve"> печать</w:t>
      </w:r>
      <w:r>
        <w:rPr>
          <w:bCs/>
          <w:lang w:val="ru-RU"/>
        </w:rPr>
        <w:t xml:space="preserve"> </w:t>
      </w:r>
      <w:r w:rsidR="004977DE">
        <w:rPr>
          <w:bCs/>
          <w:lang w:val="ru-RU"/>
        </w:rPr>
        <w:t>извещения на оплату</w:t>
      </w:r>
      <w:r>
        <w:rPr>
          <w:bCs/>
          <w:lang w:val="ru-RU"/>
        </w:rPr>
        <w:t xml:space="preserve">. </w:t>
      </w:r>
    </w:p>
    <w:p w:rsidR="009846BE" w:rsidRPr="00EB6879" w:rsidRDefault="00283E96" w:rsidP="009846BE">
      <w:pPr>
        <w:pStyle w:val="Task1"/>
        <w:tabs>
          <w:tab w:val="clear" w:pos="432"/>
          <w:tab w:val="left" w:pos="0"/>
        </w:tabs>
        <w:ind w:left="0" w:firstLine="700"/>
        <w:jc w:val="both"/>
        <w:rPr>
          <w:noProof/>
          <w:lang w:val="ru-RU" w:eastAsia="ru-RU"/>
        </w:rPr>
      </w:pPr>
      <w:r>
        <w:rPr>
          <w:bCs/>
          <w:lang w:val="ru-RU"/>
        </w:rPr>
        <w:t>При необходимости сформированн</w:t>
      </w:r>
      <w:r w:rsidR="001279A9">
        <w:rPr>
          <w:bCs/>
          <w:lang w:val="ru-RU"/>
        </w:rPr>
        <w:t xml:space="preserve">ое извещение на оплату </w:t>
      </w:r>
      <w:r>
        <w:rPr>
          <w:bCs/>
          <w:lang w:val="ru-RU"/>
        </w:rPr>
        <w:t xml:space="preserve">можно сохранить у себя на диске под своим именем. </w:t>
      </w:r>
    </w:p>
    <w:p w:rsidR="00AF063C" w:rsidRPr="00EB6879" w:rsidRDefault="00AF063C" w:rsidP="001279A9">
      <w:pPr>
        <w:pStyle w:val="Task1"/>
        <w:tabs>
          <w:tab w:val="clear" w:pos="432"/>
          <w:tab w:val="left" w:pos="0"/>
        </w:tabs>
        <w:ind w:left="0" w:firstLine="0"/>
        <w:jc w:val="center"/>
        <w:rPr>
          <w:bCs/>
          <w:lang w:val="ru-RU"/>
        </w:rPr>
      </w:pPr>
    </w:p>
    <w:p w:rsidR="006C44E1" w:rsidRDefault="006C44E1" w:rsidP="00593DE5">
      <w:pPr>
        <w:pStyle w:val="Task1"/>
        <w:tabs>
          <w:tab w:val="clear" w:pos="432"/>
          <w:tab w:val="left" w:pos="0"/>
        </w:tabs>
        <w:ind w:left="0" w:firstLine="700"/>
        <w:jc w:val="both"/>
        <w:rPr>
          <w:bCs/>
          <w:lang w:val="ru-RU"/>
        </w:rPr>
      </w:pPr>
      <w:r>
        <w:rPr>
          <w:bCs/>
          <w:lang w:val="ru-RU"/>
        </w:rPr>
        <w:t xml:space="preserve">Сохранить файл с нужным именем в необходимую директорию. </w:t>
      </w:r>
    </w:p>
    <w:p w:rsidR="00A0207D" w:rsidRDefault="00283E96" w:rsidP="00593DE5">
      <w:pPr>
        <w:pStyle w:val="Task1"/>
        <w:tabs>
          <w:tab w:val="clear" w:pos="432"/>
          <w:tab w:val="left" w:pos="0"/>
        </w:tabs>
        <w:ind w:left="0" w:firstLine="700"/>
        <w:jc w:val="both"/>
        <w:rPr>
          <w:bCs/>
          <w:lang w:val="ru-RU"/>
        </w:rPr>
      </w:pPr>
      <w:r>
        <w:rPr>
          <w:bCs/>
          <w:lang w:val="ru-RU"/>
        </w:rPr>
        <w:t>Полученн</w:t>
      </w:r>
      <w:r w:rsidR="00A0207D">
        <w:rPr>
          <w:bCs/>
          <w:lang w:val="ru-RU"/>
        </w:rPr>
        <w:t>ый</w:t>
      </w:r>
      <w:r>
        <w:rPr>
          <w:bCs/>
          <w:lang w:val="ru-RU"/>
        </w:rPr>
        <w:t xml:space="preserve"> из системы </w:t>
      </w:r>
      <w:r w:rsidR="00A0207D">
        <w:rPr>
          <w:bCs/>
          <w:lang w:val="ru-RU"/>
        </w:rPr>
        <w:t xml:space="preserve">бланк извещения на оплату </w:t>
      </w:r>
      <w:r>
        <w:rPr>
          <w:bCs/>
          <w:lang w:val="ru-RU"/>
        </w:rPr>
        <w:t xml:space="preserve">передается (пересылается по почте) </w:t>
      </w:r>
      <w:r w:rsidR="00A0207D">
        <w:rPr>
          <w:bCs/>
          <w:lang w:val="ru-RU"/>
        </w:rPr>
        <w:t xml:space="preserve">плательщику для оплаты. </w:t>
      </w:r>
    </w:p>
    <w:p w:rsidR="00283E96" w:rsidRDefault="00283E96" w:rsidP="00283E96">
      <w:pPr>
        <w:pStyle w:val="Task1"/>
        <w:tabs>
          <w:tab w:val="clear" w:pos="432"/>
          <w:tab w:val="left" w:pos="0"/>
        </w:tabs>
        <w:ind w:left="0" w:firstLine="0"/>
        <w:rPr>
          <w:lang w:val="ru-RU"/>
        </w:rPr>
      </w:pPr>
      <w:r>
        <w:rPr>
          <w:lang w:val="ru-RU"/>
        </w:rPr>
        <w:t>Нажать (К) «</w:t>
      </w:r>
      <w:r w:rsidRPr="004B7A44">
        <w:rPr>
          <w:b/>
          <w:color w:val="0000FF"/>
          <w:lang w:val="ru-RU"/>
        </w:rPr>
        <w:t>ОК</w:t>
      </w:r>
      <w:r>
        <w:rPr>
          <w:lang w:val="ru-RU"/>
        </w:rPr>
        <w:t>»</w:t>
      </w:r>
      <w:r>
        <w:rPr>
          <w:b/>
          <w:lang w:val="ru-RU"/>
        </w:rPr>
        <w:t xml:space="preserve"> </w:t>
      </w:r>
      <w:r>
        <w:rPr>
          <w:lang w:val="ru-RU"/>
        </w:rPr>
        <w:t>(для подтверждения введенной информации).</w:t>
      </w:r>
    </w:p>
    <w:p w:rsidR="00D168B7" w:rsidRDefault="00D168B7" w:rsidP="002B24F4">
      <w:pPr>
        <w:pStyle w:val="Task1"/>
        <w:tabs>
          <w:tab w:val="clear" w:pos="432"/>
          <w:tab w:val="left" w:pos="0"/>
        </w:tabs>
        <w:ind w:left="0" w:firstLine="0"/>
        <w:jc w:val="both"/>
        <w:rPr>
          <w:bCs/>
          <w:lang w:val="ru-RU"/>
        </w:rPr>
      </w:pPr>
    </w:p>
    <w:p w:rsidR="002B24F4" w:rsidRDefault="007D07C5" w:rsidP="00604380">
      <w:pPr>
        <w:pStyle w:val="4"/>
      </w:pPr>
      <w:bookmarkStart w:id="53" w:name="_Toc190246383"/>
      <w:bookmarkStart w:id="54" w:name="_Toc468278160"/>
      <w:r>
        <w:t>6</w:t>
      </w:r>
      <w:r w:rsidR="002B24F4">
        <w:t>.</w:t>
      </w:r>
      <w:r w:rsidR="004B606B">
        <w:t>3</w:t>
      </w:r>
      <w:r w:rsidR="002B24F4">
        <w:t>.</w:t>
      </w:r>
      <w:r w:rsidR="002B24F4">
        <w:tab/>
        <w:t xml:space="preserve">Печать </w:t>
      </w:r>
      <w:bookmarkEnd w:id="53"/>
      <w:r w:rsidR="00945131">
        <w:t>дополнительных соглашений</w:t>
      </w:r>
      <w:bookmarkEnd w:id="54"/>
    </w:p>
    <w:p w:rsidR="002B24F4" w:rsidRDefault="00EE7768" w:rsidP="002B24F4">
      <w:pPr>
        <w:pStyle w:val="Task1"/>
        <w:tabs>
          <w:tab w:val="clear" w:pos="432"/>
          <w:tab w:val="left" w:pos="0"/>
        </w:tabs>
        <w:ind w:left="0" w:firstLine="0"/>
        <w:jc w:val="both"/>
        <w:rPr>
          <w:bCs/>
          <w:lang w:val="ru-RU"/>
        </w:rPr>
      </w:pPr>
      <w:r>
        <w:rPr>
          <w:bCs/>
          <w:lang w:val="ru-RU"/>
        </w:rPr>
        <w:t>Печать дополнительных соглашений из системы ИС-ПРО производится аналогично описанно</w:t>
      </w:r>
      <w:r w:rsidR="006C44E1">
        <w:rPr>
          <w:bCs/>
          <w:lang w:val="ru-RU"/>
        </w:rPr>
        <w:t>й печать договоров в</w:t>
      </w:r>
      <w:r>
        <w:rPr>
          <w:bCs/>
          <w:lang w:val="ru-RU"/>
        </w:rPr>
        <w:t xml:space="preserve"> п.5.1. только вместо печати договора выбирается пункт «</w:t>
      </w:r>
      <w:r w:rsidR="003A3677" w:rsidRPr="003A3677">
        <w:rPr>
          <w:b/>
          <w:color w:val="0000FF"/>
          <w:lang w:val="ru-RU"/>
        </w:rPr>
        <w:t>Выбор ДС</w:t>
      </w:r>
      <w:r>
        <w:rPr>
          <w:bCs/>
          <w:lang w:val="ru-RU"/>
        </w:rPr>
        <w:t>».</w:t>
      </w:r>
    </w:p>
    <w:p w:rsidR="00BF6628" w:rsidRDefault="00BF6628" w:rsidP="002B24F4">
      <w:pPr>
        <w:pStyle w:val="Task1"/>
        <w:tabs>
          <w:tab w:val="clear" w:pos="432"/>
          <w:tab w:val="left" w:pos="0"/>
        </w:tabs>
        <w:ind w:left="0" w:firstLine="0"/>
        <w:jc w:val="both"/>
        <w:rPr>
          <w:bCs/>
          <w:lang w:val="ru-RU"/>
        </w:rPr>
      </w:pPr>
    </w:p>
    <w:p w:rsidR="006C709E" w:rsidRDefault="00BF6628" w:rsidP="006C709E">
      <w:pPr>
        <w:pStyle w:val="4"/>
      </w:pPr>
      <w:bookmarkStart w:id="55" w:name="_Toc468278161"/>
      <w:r>
        <w:t>6.</w:t>
      </w:r>
      <w:r w:rsidR="006C709E">
        <w:t>3</w:t>
      </w:r>
      <w:r>
        <w:t>.1</w:t>
      </w:r>
      <w:r w:rsidR="006C709E">
        <w:t>.</w:t>
      </w:r>
      <w:r w:rsidR="006C709E">
        <w:tab/>
      </w:r>
      <w:r>
        <w:t>Печать ДС из реестра договоров</w:t>
      </w:r>
      <w:bookmarkEnd w:id="55"/>
    </w:p>
    <w:p w:rsidR="006C709E" w:rsidRDefault="006C709E" w:rsidP="006C709E">
      <w:pPr>
        <w:pStyle w:val="Task1"/>
        <w:tabs>
          <w:tab w:val="clear" w:pos="432"/>
          <w:tab w:val="left" w:pos="0"/>
        </w:tabs>
        <w:ind w:left="0" w:firstLine="700"/>
        <w:jc w:val="both"/>
        <w:rPr>
          <w:szCs w:val="24"/>
          <w:lang w:val="ru-RU"/>
        </w:rPr>
      </w:pPr>
      <w:r>
        <w:rPr>
          <w:bCs/>
          <w:lang w:val="ru-RU"/>
        </w:rPr>
        <w:t>Находясь в «Журнале» например</w:t>
      </w:r>
      <w:r w:rsidRPr="003E1B7B">
        <w:rPr>
          <w:bCs/>
          <w:lang w:val="ru-RU"/>
        </w:rPr>
        <w:t>:</w:t>
      </w:r>
      <w:r w:rsidRPr="00DE677D">
        <w:rPr>
          <w:szCs w:val="24"/>
          <w:lang w:val="ru-RU"/>
        </w:rPr>
        <w:t xml:space="preserve"> «</w:t>
      </w:r>
      <w:r>
        <w:rPr>
          <w:b/>
          <w:color w:val="0000FF"/>
          <w:szCs w:val="24"/>
          <w:lang w:val="ru-RU"/>
        </w:rPr>
        <w:t>Общежитие № 1</w:t>
      </w:r>
      <w:r w:rsidRPr="001B41AE">
        <w:rPr>
          <w:szCs w:val="24"/>
          <w:lang w:val="ru-RU"/>
        </w:rPr>
        <w:t>»</w:t>
      </w:r>
      <w:r>
        <w:rPr>
          <w:szCs w:val="24"/>
          <w:lang w:val="ru-RU"/>
        </w:rPr>
        <w:t xml:space="preserve">, встать курсором для печати дополнительных соглашений на договор № </w:t>
      </w:r>
      <w:r w:rsidRPr="00AD770E">
        <w:rPr>
          <w:szCs w:val="24"/>
          <w:lang w:val="ru-RU"/>
        </w:rPr>
        <w:t>152199</w:t>
      </w:r>
      <w:r>
        <w:rPr>
          <w:szCs w:val="24"/>
          <w:lang w:val="ru-RU"/>
        </w:rPr>
        <w:t xml:space="preserve"> нажать клавишу </w:t>
      </w:r>
      <w:r w:rsidRPr="003E1B7B">
        <w:rPr>
          <w:b/>
          <w:szCs w:val="24"/>
          <w:lang w:val="ru-RU"/>
        </w:rPr>
        <w:t>«</w:t>
      </w:r>
      <w:r w:rsidRPr="0001327F">
        <w:rPr>
          <w:b/>
          <w:color w:val="0000FF"/>
          <w:szCs w:val="24"/>
          <w:lang w:val="ru-RU"/>
        </w:rPr>
        <w:t>CTRL+</w:t>
      </w:r>
      <w:r w:rsidRPr="001B41AE">
        <w:rPr>
          <w:b/>
          <w:color w:val="0000FF"/>
          <w:szCs w:val="24"/>
        </w:rPr>
        <w:t>F</w:t>
      </w:r>
      <w:r w:rsidRPr="001B41AE">
        <w:rPr>
          <w:b/>
          <w:color w:val="0000FF"/>
          <w:szCs w:val="24"/>
          <w:lang w:val="ru-RU"/>
        </w:rPr>
        <w:t>9</w:t>
      </w:r>
      <w:r w:rsidRPr="003E1B7B">
        <w:rPr>
          <w:b/>
          <w:szCs w:val="24"/>
          <w:lang w:val="ru-RU"/>
        </w:rPr>
        <w:t>»</w:t>
      </w:r>
      <w:r w:rsidRPr="003E1B7B">
        <w:rPr>
          <w:szCs w:val="24"/>
          <w:lang w:val="ru-RU"/>
        </w:rPr>
        <w:t xml:space="preserve"> </w:t>
      </w:r>
      <w:r>
        <w:rPr>
          <w:szCs w:val="24"/>
          <w:lang w:val="ru-RU"/>
        </w:rPr>
        <w:t>«Печать договоров». Выбрать отчет</w:t>
      </w:r>
      <w:r w:rsidRPr="0001327F">
        <w:rPr>
          <w:szCs w:val="24"/>
          <w:lang w:val="ru-RU"/>
        </w:rPr>
        <w:t xml:space="preserve"> </w:t>
      </w:r>
      <w:r>
        <w:rPr>
          <w:szCs w:val="24"/>
          <w:lang w:val="ru-RU"/>
        </w:rPr>
        <w:t>для печати договоров и дополнительных соглашений.</w:t>
      </w:r>
    </w:p>
    <w:tbl>
      <w:tblPr>
        <w:tblW w:w="0" w:type="auto"/>
        <w:tblLook w:val="01E0" w:firstRow="1" w:lastRow="1" w:firstColumn="1" w:lastColumn="1" w:noHBand="0" w:noVBand="0"/>
      </w:tblPr>
      <w:tblGrid>
        <w:gridCol w:w="2008"/>
        <w:gridCol w:w="7738"/>
      </w:tblGrid>
      <w:tr w:rsidR="006C709E" w:rsidRPr="00FA70B3" w:rsidTr="006C709E">
        <w:tc>
          <w:tcPr>
            <w:tcW w:w="2008" w:type="dxa"/>
            <w:shd w:val="clear" w:color="auto" w:fill="auto"/>
          </w:tcPr>
          <w:p w:rsidR="006C709E" w:rsidRPr="00FA70B3" w:rsidRDefault="006C709E" w:rsidP="006C709E">
            <w:pPr>
              <w:pStyle w:val="Task1"/>
              <w:tabs>
                <w:tab w:val="clear" w:pos="432"/>
                <w:tab w:val="left" w:pos="0"/>
              </w:tabs>
              <w:ind w:left="0" w:firstLine="0"/>
              <w:jc w:val="both"/>
              <w:rPr>
                <w:b/>
                <w:bCs/>
                <w:color w:val="FF0000"/>
                <w:lang w:val="ru-RU"/>
              </w:rPr>
            </w:pPr>
            <w:r w:rsidRPr="00FA70B3">
              <w:rPr>
                <w:b/>
                <w:bCs/>
                <w:color w:val="FF0000"/>
                <w:lang w:val="ru-RU"/>
              </w:rPr>
              <w:t>ВНИМАНИЕ !!!</w:t>
            </w:r>
          </w:p>
        </w:tc>
        <w:tc>
          <w:tcPr>
            <w:tcW w:w="7738" w:type="dxa"/>
            <w:shd w:val="clear" w:color="auto" w:fill="auto"/>
          </w:tcPr>
          <w:p w:rsidR="006C709E" w:rsidRPr="00FA70B3" w:rsidRDefault="006C709E" w:rsidP="006C709E">
            <w:pPr>
              <w:pStyle w:val="Task1"/>
              <w:tabs>
                <w:tab w:val="clear" w:pos="432"/>
                <w:tab w:val="left" w:pos="0"/>
              </w:tabs>
              <w:ind w:left="0" w:firstLine="0"/>
              <w:jc w:val="both"/>
              <w:rPr>
                <w:b/>
                <w:bCs/>
                <w:lang w:val="ru-RU"/>
              </w:rPr>
            </w:pPr>
            <w:r w:rsidRPr="00FA70B3">
              <w:rPr>
                <w:bCs/>
                <w:lang w:val="ru-RU"/>
              </w:rPr>
              <w:t xml:space="preserve">Если </w:t>
            </w:r>
            <w:r w:rsidRPr="00FA70B3">
              <w:rPr>
                <w:b/>
                <w:bCs/>
                <w:lang w:val="ru-RU"/>
              </w:rPr>
              <w:t xml:space="preserve">НЕ ОТМЕТИТЬ </w:t>
            </w:r>
            <w:r w:rsidRPr="00FA70B3">
              <w:rPr>
                <w:bCs/>
                <w:lang w:val="ru-RU"/>
              </w:rPr>
              <w:t xml:space="preserve">(К) </w:t>
            </w:r>
            <w:r w:rsidRPr="00FA70B3">
              <w:rPr>
                <w:b/>
                <w:bCs/>
                <w:lang w:val="ru-RU"/>
              </w:rPr>
              <w:t>«</w:t>
            </w:r>
            <w:r w:rsidRPr="00FA70B3">
              <w:rPr>
                <w:b/>
                <w:bCs/>
                <w:color w:val="0000FF"/>
                <w:lang w:val="ru-RU"/>
              </w:rPr>
              <w:t>Пробел</w:t>
            </w:r>
            <w:r w:rsidRPr="00FA70B3">
              <w:rPr>
                <w:b/>
                <w:bCs/>
                <w:lang w:val="ru-RU"/>
              </w:rPr>
              <w:t xml:space="preserve">» </w:t>
            </w:r>
            <w:r w:rsidRPr="00FA70B3">
              <w:rPr>
                <w:bCs/>
                <w:lang w:val="ru-RU"/>
              </w:rPr>
              <w:t xml:space="preserve">выбранные для печати </w:t>
            </w:r>
            <w:r>
              <w:rPr>
                <w:bCs/>
                <w:lang w:val="ru-RU"/>
              </w:rPr>
              <w:t>догоовора</w:t>
            </w:r>
            <w:r w:rsidRPr="00FA70B3">
              <w:rPr>
                <w:bCs/>
                <w:lang w:val="ru-RU"/>
              </w:rPr>
              <w:t xml:space="preserve"> то система </w:t>
            </w:r>
            <w:r>
              <w:rPr>
                <w:bCs/>
                <w:lang w:val="ru-RU"/>
              </w:rPr>
              <w:t xml:space="preserve">НЕ </w:t>
            </w:r>
            <w:r w:rsidRPr="00FA70B3">
              <w:rPr>
                <w:bCs/>
                <w:lang w:val="ru-RU"/>
              </w:rPr>
              <w:t xml:space="preserve">сформирует </w:t>
            </w:r>
            <w:r>
              <w:rPr>
                <w:bCs/>
                <w:lang w:val="ru-RU"/>
              </w:rPr>
              <w:t>печатную форму дополнительного соглашения</w:t>
            </w:r>
            <w:r w:rsidRPr="00FA70B3">
              <w:rPr>
                <w:b/>
                <w:bCs/>
                <w:color w:val="FF0000"/>
                <w:lang w:val="ru-RU"/>
              </w:rPr>
              <w:t>.</w:t>
            </w:r>
          </w:p>
        </w:tc>
      </w:tr>
    </w:tbl>
    <w:p w:rsidR="006C709E" w:rsidRDefault="006C709E" w:rsidP="006C709E">
      <w:pPr>
        <w:pStyle w:val="Task1"/>
        <w:tabs>
          <w:tab w:val="clear" w:pos="432"/>
          <w:tab w:val="left" w:pos="0"/>
        </w:tabs>
        <w:ind w:left="0" w:firstLine="700"/>
        <w:jc w:val="both"/>
        <w:rPr>
          <w:szCs w:val="24"/>
          <w:lang w:val="ru-RU"/>
        </w:rPr>
      </w:pPr>
    </w:p>
    <w:p w:rsidR="006C709E" w:rsidRDefault="00EB6879" w:rsidP="006C709E">
      <w:pPr>
        <w:pStyle w:val="Task1"/>
        <w:tabs>
          <w:tab w:val="clear" w:pos="432"/>
          <w:tab w:val="left" w:pos="0"/>
        </w:tabs>
        <w:ind w:left="0" w:firstLine="0"/>
        <w:jc w:val="center"/>
        <w:rPr>
          <w:bCs/>
          <w:lang w:val="ru-RU"/>
        </w:rPr>
      </w:pPr>
      <w:r>
        <w:rPr>
          <w:bCs/>
          <w:noProof/>
          <w:lang w:val="ru-RU" w:eastAsia="ru-RU"/>
        </w:rPr>
        <mc:AlternateContent>
          <mc:Choice Requires="wps">
            <w:drawing>
              <wp:anchor distT="0" distB="0" distL="114300" distR="114300" simplePos="0" relativeHeight="251667456" behindDoc="0" locked="0" layoutInCell="1" allowOverlap="1">
                <wp:simplePos x="0" y="0"/>
                <wp:positionH relativeFrom="column">
                  <wp:posOffset>34925</wp:posOffset>
                </wp:positionH>
                <wp:positionV relativeFrom="paragraph">
                  <wp:posOffset>755015</wp:posOffset>
                </wp:positionV>
                <wp:extent cx="215900" cy="200025"/>
                <wp:effectExtent l="0" t="0" r="0" b="0"/>
                <wp:wrapNone/>
                <wp:docPr id="103" name="Oval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00025"/>
                        </a:xfrm>
                        <a:prstGeom prst="ellipse">
                          <a:avLst/>
                        </a:prstGeom>
                        <a:solidFill>
                          <a:srgbClr val="FFFFFF">
                            <a:alpha val="0"/>
                          </a:srgbClr>
                        </a:solidFill>
                        <a:ln w="381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2" o:spid="_x0000_s1026" style="position:absolute;margin-left:2.75pt;margin-top:59.45pt;width:17pt;height:1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H8ZJQIAAE4EAAAOAAAAZHJzL2Uyb0RvYy54bWysVF9v1DAMf0fiO0R5Z/2zDbZqvWnaGEIa&#10;26TBB/Cl6TUijYOTu9749Djp7TjgAQnRh8iOnZ/tn+1eXG5HKzaagkHXyuqolEI7hZ1xq1Z++Xz7&#10;5kyKEMF1YNHpVj7rIC8Xr19dTL7RNQ5oO02CQVxoJt/KIUbfFEVQgx4hHKHXjo090giRVVoVHcHE&#10;6KMt6rJ8W0xInSdUOgS+vZmNcpHx+16r+ND3QUdhW8m5xXxSPpfpLBYX0KwI/GDULg34hyxGMI6D&#10;7qFuIIJYk/kDajSKMGAfjxSOBfa9UTrXwNVU5W/VPA3gda6FyQl+T1P4f7DqfvNIwnTcu/JYCgcj&#10;N+lhA1ZUdZ3YmXxo2OnJP1KqL/g7VF+DcHg9gFvpKyKcBg0d51Ql/+KXB0kJ/FQsp0/YMTSsI2ai&#10;tj2NCZApENvcj+d9P/Q2CsWXdXV6XnLXFJu42WV9miNA8/LYU4gfNI4iCa3U1hofEmPQwOYuxJQP&#10;NC9eOX+0prs11maFVstrS4LLbeVt/ua31g8w3+YJYYwwu2a8cIhhnZhaeXxWcaJ/C8Al7PEOMQjX&#10;rsuTmJh8v5MjGDvLHN+6HbWJzbkrS+yemVnCeah5CVkYkL5LMfFAtzJ8WwNpKexHx905r05O0gZk&#10;5eT0Xc0KHVqWhxZwiqFaGaWYxes4b83ak1kNHKnK5Tq84o72JlOduj1ntUuWhzYztluwtBWHevb6&#10;+RtY/AAAAP//AwBQSwMEFAAGAAgAAAAhAEkRcUrdAAAACAEAAA8AAABkcnMvZG93bnJldi54bWxM&#10;j8FOwzAQRO9I/IO1SNyo0zYuTYhToUqVkOBCQeLqxksS1V6H2G3D37Oc4Lgzo5m31WbyTpxxjH0g&#10;DfNZBgKpCbanVsP72+5uDSImQ9a4QKjhGyNs6uurypQ2XOgVz/vUCi6hWBoNXUpDKWVsOvQmzsKA&#10;xN5nGL1JfI6ttKO5cLl3cpFlK+lNT7zQmQG3HTbH/cnzSL4yxVNOavHi7r+e1e7juA1LrW9vpscH&#10;EAmn9BeGX3xGh5qZDuFENgqnQSkOsjxfFyDYXxYsHFhQWQ6yruT/B+ofAAAA//8DAFBLAQItABQA&#10;BgAIAAAAIQC2gziS/gAAAOEBAAATAAAAAAAAAAAAAAAAAAAAAABbQ29udGVudF9UeXBlc10ueG1s&#10;UEsBAi0AFAAGAAgAAAAhADj9If/WAAAAlAEAAAsAAAAAAAAAAAAAAAAALwEAAF9yZWxzLy5yZWxz&#10;UEsBAi0AFAAGAAgAAAAhAFKQfxklAgAATgQAAA4AAAAAAAAAAAAAAAAALgIAAGRycy9lMm9Eb2Mu&#10;eG1sUEsBAi0AFAAGAAgAAAAhAEkRcUrdAAAACAEAAA8AAAAAAAAAAAAAAAAAfwQAAGRycy9kb3du&#10;cmV2LnhtbFBLBQYAAAAABAAEAPMAAACJBQAAAAA=&#10;" strokecolor="red" strokeweight="3pt">
                <v:fill opacity="0"/>
              </v:oval>
            </w:pict>
          </mc:Fallback>
        </mc:AlternateContent>
      </w:r>
      <w:r>
        <w:rPr>
          <w:noProof/>
          <w:lang w:val="ru-RU" w:eastAsia="ru-RU"/>
        </w:rPr>
        <w:drawing>
          <wp:inline distT="0" distB="0" distL="0" distR="0">
            <wp:extent cx="6153150" cy="3286125"/>
            <wp:effectExtent l="0" t="0" r="0" b="0"/>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53150" cy="3286125"/>
                    </a:xfrm>
                    <a:prstGeom prst="rect">
                      <a:avLst/>
                    </a:prstGeom>
                    <a:noFill/>
                    <a:ln>
                      <a:noFill/>
                    </a:ln>
                  </pic:spPr>
                </pic:pic>
              </a:graphicData>
            </a:graphic>
          </wp:inline>
        </w:drawing>
      </w:r>
    </w:p>
    <w:p w:rsidR="006C709E" w:rsidRDefault="006C709E" w:rsidP="006C709E">
      <w:pPr>
        <w:pStyle w:val="Task1"/>
        <w:tabs>
          <w:tab w:val="clear" w:pos="432"/>
          <w:tab w:val="left" w:pos="0"/>
        </w:tabs>
        <w:ind w:left="0" w:firstLine="0"/>
        <w:rPr>
          <w:bCs/>
          <w:lang w:val="ru-RU"/>
        </w:rPr>
      </w:pPr>
      <w:r>
        <w:rPr>
          <w:bCs/>
          <w:lang w:val="ru-RU"/>
        </w:rPr>
        <w:t>В открывшемся окне выбрать отчет</w:t>
      </w:r>
    </w:p>
    <w:p w:rsidR="006C709E" w:rsidRPr="0001327F" w:rsidRDefault="00EB6879" w:rsidP="006C709E">
      <w:pPr>
        <w:pStyle w:val="Task1"/>
        <w:tabs>
          <w:tab w:val="clear" w:pos="432"/>
          <w:tab w:val="left" w:pos="0"/>
        </w:tabs>
        <w:ind w:left="0" w:firstLine="0"/>
        <w:jc w:val="center"/>
        <w:rPr>
          <w:bCs/>
          <w:lang w:val="ru-RU"/>
        </w:rPr>
      </w:pPr>
      <w:r>
        <w:rPr>
          <w:noProof/>
          <w:lang w:val="ru-RU" w:eastAsia="ru-RU"/>
        </w:rPr>
        <w:drawing>
          <wp:inline distT="0" distB="0" distL="0" distR="0">
            <wp:extent cx="5438775" cy="2981325"/>
            <wp:effectExtent l="0" t="0" r="0" b="0"/>
            <wp:docPr id="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38775" cy="2981325"/>
                    </a:xfrm>
                    <a:prstGeom prst="rect">
                      <a:avLst/>
                    </a:prstGeom>
                    <a:noFill/>
                    <a:ln>
                      <a:noFill/>
                    </a:ln>
                  </pic:spPr>
                </pic:pic>
              </a:graphicData>
            </a:graphic>
          </wp:inline>
        </w:drawing>
      </w:r>
    </w:p>
    <w:p w:rsidR="006C709E" w:rsidRDefault="006C709E" w:rsidP="006C709E">
      <w:pPr>
        <w:pStyle w:val="Task1"/>
        <w:tabs>
          <w:tab w:val="clear" w:pos="432"/>
          <w:tab w:val="left" w:pos="0"/>
        </w:tabs>
        <w:ind w:left="0" w:firstLine="0"/>
        <w:rPr>
          <w:bCs/>
          <w:lang w:val="ru-RU"/>
        </w:rPr>
      </w:pPr>
      <w:r>
        <w:rPr>
          <w:bCs/>
          <w:lang w:val="ru-RU"/>
        </w:rPr>
        <w:t>Отчет «</w:t>
      </w:r>
      <w:r>
        <w:rPr>
          <w:b/>
          <w:bCs/>
          <w:color w:val="0000FF"/>
        </w:rPr>
        <w:t>FR</w:t>
      </w:r>
      <w:r w:rsidRPr="00AD770E">
        <w:rPr>
          <w:b/>
          <w:bCs/>
          <w:color w:val="0000FF"/>
          <w:lang w:val="ru-RU"/>
        </w:rPr>
        <w:t xml:space="preserve"> 201</w:t>
      </w:r>
      <w:r w:rsidRPr="0001327F">
        <w:rPr>
          <w:b/>
          <w:bCs/>
          <w:color w:val="0000FF"/>
          <w:lang w:val="ru-RU"/>
        </w:rPr>
        <w:t>6</w:t>
      </w:r>
      <w:r w:rsidRPr="00AD770E">
        <w:rPr>
          <w:b/>
          <w:bCs/>
          <w:color w:val="0000FF"/>
          <w:lang w:val="ru-RU"/>
        </w:rPr>
        <w:t xml:space="preserve"> </w:t>
      </w:r>
      <w:r>
        <w:rPr>
          <w:b/>
          <w:bCs/>
          <w:color w:val="0000FF"/>
          <w:lang w:val="ru-RU"/>
        </w:rPr>
        <w:t>Печать документов для договоров проживания</w:t>
      </w:r>
      <w:r w:rsidRPr="00AD770E">
        <w:rPr>
          <w:b/>
          <w:bCs/>
          <w:color w:val="0000FF"/>
          <w:lang w:val="ru-RU"/>
        </w:rPr>
        <w:t xml:space="preserve">    </w:t>
      </w:r>
      <w:r>
        <w:rPr>
          <w:b/>
          <w:bCs/>
          <w:color w:val="0000FF"/>
        </w:rPr>
        <w:t>R</w:t>
      </w:r>
      <w:r w:rsidRPr="0001327F">
        <w:rPr>
          <w:b/>
          <w:bCs/>
          <w:color w:val="0000FF"/>
          <w:lang w:val="ru-RU"/>
        </w:rPr>
        <w:t>414</w:t>
      </w:r>
      <w:r w:rsidRPr="00AD770E">
        <w:rPr>
          <w:b/>
          <w:bCs/>
          <w:color w:val="0000FF"/>
          <w:lang w:val="ru-RU"/>
        </w:rPr>
        <w:t>_0</w:t>
      </w:r>
      <w:r w:rsidRPr="0001327F">
        <w:rPr>
          <w:b/>
          <w:bCs/>
          <w:color w:val="0000FF"/>
          <w:lang w:val="ru-RU"/>
        </w:rPr>
        <w:t>02</w:t>
      </w:r>
      <w:r w:rsidRPr="00AD770E">
        <w:rPr>
          <w:b/>
          <w:bCs/>
          <w:color w:val="0000FF"/>
          <w:lang w:val="ru-RU"/>
        </w:rPr>
        <w:t>.</w:t>
      </w:r>
      <w:r>
        <w:rPr>
          <w:b/>
          <w:bCs/>
          <w:color w:val="0000FF"/>
        </w:rPr>
        <w:t>UPF</w:t>
      </w:r>
      <w:r>
        <w:rPr>
          <w:bCs/>
          <w:lang w:val="ru-RU"/>
        </w:rPr>
        <w:t>».</w:t>
      </w:r>
    </w:p>
    <w:p w:rsidR="00535636" w:rsidRDefault="00535636" w:rsidP="006C709E">
      <w:pPr>
        <w:pStyle w:val="Task1"/>
        <w:tabs>
          <w:tab w:val="clear" w:pos="432"/>
          <w:tab w:val="left" w:pos="0"/>
        </w:tabs>
        <w:ind w:left="0" w:firstLine="0"/>
        <w:rPr>
          <w:bCs/>
          <w:lang w:val="ru-RU"/>
        </w:rPr>
      </w:pPr>
    </w:p>
    <w:p w:rsidR="00535636" w:rsidRPr="00535636" w:rsidRDefault="00535636" w:rsidP="006C709E">
      <w:pPr>
        <w:pStyle w:val="Task1"/>
        <w:tabs>
          <w:tab w:val="clear" w:pos="432"/>
          <w:tab w:val="left" w:pos="0"/>
        </w:tabs>
        <w:ind w:left="0" w:firstLine="0"/>
        <w:rPr>
          <w:bCs/>
          <w:szCs w:val="24"/>
          <w:lang w:val="ru-RU"/>
        </w:rPr>
      </w:pPr>
      <w:r w:rsidRPr="00535636">
        <w:rPr>
          <w:szCs w:val="24"/>
          <w:lang w:val="ru-RU"/>
        </w:rPr>
        <w:t xml:space="preserve">Установить </w:t>
      </w:r>
      <w:r w:rsidRPr="00535636">
        <w:rPr>
          <w:b/>
          <w:bCs/>
          <w:color w:val="0000FF"/>
          <w:szCs w:val="24"/>
          <w:lang w:val="ru-RU"/>
        </w:rPr>
        <w:t>«Радио кнопку»</w:t>
      </w:r>
      <w:r w:rsidRPr="00535636">
        <w:rPr>
          <w:color w:val="1F497D"/>
          <w:szCs w:val="24"/>
          <w:lang w:val="ru-RU"/>
        </w:rPr>
        <w:t xml:space="preserve"> </w:t>
      </w:r>
      <w:r w:rsidRPr="00535636">
        <w:rPr>
          <w:szCs w:val="24"/>
          <w:lang w:val="ru-RU"/>
        </w:rPr>
        <w:t xml:space="preserve">на против </w:t>
      </w:r>
      <w:r w:rsidRPr="00535636">
        <w:rPr>
          <w:b/>
          <w:bCs/>
          <w:color w:val="0000FF"/>
          <w:szCs w:val="24"/>
          <w:lang w:val="ru-RU"/>
        </w:rPr>
        <w:t>«Выбор ДС»</w:t>
      </w:r>
      <w:r w:rsidRPr="00535636">
        <w:rPr>
          <w:b/>
          <w:color w:val="1F497D"/>
          <w:szCs w:val="24"/>
          <w:lang w:val="ru-RU"/>
        </w:rPr>
        <w:t>.</w:t>
      </w:r>
      <w:r w:rsidRPr="00535636">
        <w:rPr>
          <w:color w:val="1F497D"/>
          <w:szCs w:val="24"/>
          <w:lang w:val="ru-RU"/>
        </w:rPr>
        <w:t xml:space="preserve"> </w:t>
      </w:r>
      <w:r w:rsidRPr="00535636">
        <w:rPr>
          <w:szCs w:val="24"/>
          <w:lang w:val="ru-RU"/>
        </w:rPr>
        <w:t>Выбрать из раскрывающегося списка дополнительное соглашение для печати</w:t>
      </w:r>
    </w:p>
    <w:p w:rsidR="006C709E" w:rsidRDefault="00EB6879" w:rsidP="006C709E">
      <w:pPr>
        <w:pStyle w:val="Task1"/>
        <w:tabs>
          <w:tab w:val="clear" w:pos="432"/>
          <w:tab w:val="left" w:pos="0"/>
        </w:tabs>
        <w:ind w:left="0" w:firstLine="0"/>
        <w:jc w:val="center"/>
        <w:rPr>
          <w:noProof/>
          <w:lang w:val="ru-RU" w:eastAsia="ru-RU"/>
        </w:rPr>
      </w:pPr>
      <w:r>
        <w:rPr>
          <w:noProof/>
          <w:lang w:val="ru-RU" w:eastAsia="ru-RU"/>
        </w:rPr>
        <w:drawing>
          <wp:inline distT="0" distB="0" distL="0" distR="0">
            <wp:extent cx="4495800" cy="3324225"/>
            <wp:effectExtent l="0" t="0" r="0" b="0"/>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95800" cy="3324225"/>
                    </a:xfrm>
                    <a:prstGeom prst="rect">
                      <a:avLst/>
                    </a:prstGeom>
                    <a:noFill/>
                    <a:ln>
                      <a:noFill/>
                    </a:ln>
                  </pic:spPr>
                </pic:pic>
              </a:graphicData>
            </a:graphic>
          </wp:inline>
        </w:drawing>
      </w:r>
    </w:p>
    <w:p w:rsidR="00257298" w:rsidRPr="00257298" w:rsidRDefault="00257298" w:rsidP="00257298">
      <w:pPr>
        <w:pStyle w:val="Task1"/>
        <w:tabs>
          <w:tab w:val="clear" w:pos="432"/>
          <w:tab w:val="left" w:pos="0"/>
        </w:tabs>
        <w:ind w:left="0" w:firstLine="0"/>
        <w:rPr>
          <w:noProof/>
          <w:lang w:val="ru-RU" w:eastAsia="ru-RU"/>
        </w:rPr>
      </w:pPr>
      <w:r>
        <w:rPr>
          <w:lang w:val="ru-RU"/>
        </w:rPr>
        <w:t>Нажать (К) «</w:t>
      </w:r>
      <w:r>
        <w:rPr>
          <w:b/>
          <w:color w:val="0000FF"/>
          <w:lang w:val="ru-RU"/>
        </w:rPr>
        <w:t>Сформировать</w:t>
      </w:r>
      <w:r>
        <w:rPr>
          <w:lang w:val="ru-RU"/>
        </w:rPr>
        <w:t>»</w:t>
      </w:r>
    </w:p>
    <w:p w:rsidR="006C709E" w:rsidRDefault="006C709E" w:rsidP="006C709E">
      <w:pPr>
        <w:pStyle w:val="Task1"/>
        <w:tabs>
          <w:tab w:val="clear" w:pos="432"/>
          <w:tab w:val="left" w:pos="0"/>
        </w:tabs>
        <w:ind w:left="0" w:firstLine="900"/>
        <w:rPr>
          <w:noProof/>
          <w:lang w:val="ru-RU" w:eastAsia="ru-RU"/>
        </w:rPr>
      </w:pPr>
      <w:r>
        <w:rPr>
          <w:noProof/>
          <w:lang w:val="ru-RU" w:eastAsia="ru-RU"/>
        </w:rPr>
        <w:t>Выбрать Вид докумета. Например «</w:t>
      </w:r>
      <w:r w:rsidR="00BF6628">
        <w:rPr>
          <w:noProof/>
          <w:lang w:val="ru-RU" w:eastAsia="ru-RU"/>
        </w:rPr>
        <w:t>Доп.соглашение</w:t>
      </w:r>
      <w:r>
        <w:rPr>
          <w:noProof/>
          <w:lang w:val="ru-RU" w:eastAsia="ru-RU"/>
        </w:rPr>
        <w:t>»</w:t>
      </w:r>
    </w:p>
    <w:p w:rsidR="006C709E" w:rsidRDefault="006C709E" w:rsidP="006C709E">
      <w:pPr>
        <w:pStyle w:val="Task1"/>
        <w:tabs>
          <w:tab w:val="clear" w:pos="432"/>
          <w:tab w:val="left" w:pos="0"/>
        </w:tabs>
        <w:ind w:left="0" w:firstLine="900"/>
        <w:rPr>
          <w:bCs/>
          <w:lang w:val="ru-RU"/>
        </w:rPr>
      </w:pPr>
      <w:r>
        <w:rPr>
          <w:bCs/>
          <w:lang w:val="ru-RU"/>
        </w:rPr>
        <w:t xml:space="preserve">Выбрать что формировать </w:t>
      </w:r>
    </w:p>
    <w:p w:rsidR="006C709E" w:rsidRDefault="006C709E" w:rsidP="006C709E">
      <w:pPr>
        <w:pStyle w:val="Task1"/>
        <w:numPr>
          <w:ilvl w:val="0"/>
          <w:numId w:val="21"/>
        </w:numPr>
        <w:tabs>
          <w:tab w:val="clear" w:pos="432"/>
          <w:tab w:val="left" w:pos="0"/>
        </w:tabs>
        <w:rPr>
          <w:bCs/>
          <w:lang w:val="ru-RU"/>
        </w:rPr>
      </w:pPr>
      <w:r>
        <w:rPr>
          <w:bCs/>
          <w:lang w:val="ru-RU"/>
        </w:rPr>
        <w:t xml:space="preserve">Сводный файл </w:t>
      </w:r>
      <w:r>
        <w:rPr>
          <w:bCs/>
        </w:rPr>
        <w:t>Word</w:t>
      </w:r>
      <w:r>
        <w:rPr>
          <w:bCs/>
          <w:lang w:val="ru-RU"/>
        </w:rPr>
        <w:t xml:space="preserve"> (для печати)</w:t>
      </w:r>
    </w:p>
    <w:p w:rsidR="006C709E" w:rsidRPr="0001327F" w:rsidRDefault="006C709E" w:rsidP="006C709E">
      <w:pPr>
        <w:pStyle w:val="Task1"/>
        <w:numPr>
          <w:ilvl w:val="0"/>
          <w:numId w:val="21"/>
        </w:numPr>
        <w:tabs>
          <w:tab w:val="clear" w:pos="432"/>
          <w:tab w:val="left" w:pos="0"/>
        </w:tabs>
        <w:rPr>
          <w:bCs/>
          <w:lang w:val="ru-RU"/>
        </w:rPr>
      </w:pPr>
      <w:r>
        <w:rPr>
          <w:bCs/>
          <w:lang w:val="ru-RU"/>
        </w:rPr>
        <w:t xml:space="preserve">Набор файлов </w:t>
      </w:r>
      <w:r>
        <w:rPr>
          <w:bCs/>
        </w:rPr>
        <w:t>Word</w:t>
      </w:r>
    </w:p>
    <w:p w:rsidR="006C709E" w:rsidRDefault="006C709E" w:rsidP="006C709E">
      <w:pPr>
        <w:pStyle w:val="Task1"/>
        <w:tabs>
          <w:tab w:val="clear" w:pos="432"/>
          <w:tab w:val="left" w:pos="0"/>
        </w:tabs>
        <w:rPr>
          <w:bCs/>
          <w:lang w:val="ru-RU"/>
        </w:rPr>
      </w:pPr>
    </w:p>
    <w:p w:rsidR="006C709E" w:rsidRPr="0001327F" w:rsidRDefault="006C709E" w:rsidP="00BF6628">
      <w:pPr>
        <w:pStyle w:val="Task1"/>
        <w:tabs>
          <w:tab w:val="clear" w:pos="432"/>
          <w:tab w:val="left" w:pos="0"/>
        </w:tabs>
        <w:ind w:left="0" w:firstLine="851"/>
        <w:jc w:val="both"/>
        <w:rPr>
          <w:bCs/>
          <w:lang w:val="ru-RU"/>
        </w:rPr>
      </w:pPr>
      <w:r>
        <w:rPr>
          <w:bCs/>
          <w:lang w:val="ru-RU"/>
        </w:rPr>
        <w:t>При выборе «</w:t>
      </w:r>
      <w:r w:rsidRPr="0085170F">
        <w:rPr>
          <w:b/>
          <w:bCs/>
          <w:color w:val="0000FF"/>
          <w:lang w:val="ru-RU"/>
        </w:rPr>
        <w:t>Сводный файл Word (для печати)</w:t>
      </w:r>
      <w:r>
        <w:rPr>
          <w:bCs/>
          <w:lang w:val="ru-RU"/>
        </w:rPr>
        <w:t xml:space="preserve">» система сформирует заполненный документ в один файл формата </w:t>
      </w:r>
      <w:r>
        <w:rPr>
          <w:bCs/>
        </w:rPr>
        <w:t>MS</w:t>
      </w:r>
      <w:r w:rsidRPr="0001327F">
        <w:rPr>
          <w:bCs/>
          <w:lang w:val="ru-RU"/>
        </w:rPr>
        <w:t xml:space="preserve"> </w:t>
      </w:r>
      <w:r>
        <w:rPr>
          <w:bCs/>
        </w:rPr>
        <w:t>Word</w:t>
      </w:r>
      <w:r>
        <w:rPr>
          <w:bCs/>
          <w:lang w:val="ru-RU"/>
        </w:rPr>
        <w:t xml:space="preserve"> по отмеченным договорам.</w:t>
      </w:r>
    </w:p>
    <w:p w:rsidR="006C709E" w:rsidRDefault="006C709E" w:rsidP="006C709E">
      <w:pPr>
        <w:pStyle w:val="Task1"/>
        <w:tabs>
          <w:tab w:val="clear" w:pos="432"/>
          <w:tab w:val="left" w:pos="0"/>
        </w:tabs>
        <w:ind w:left="0" w:firstLine="900"/>
        <w:jc w:val="both"/>
        <w:rPr>
          <w:bCs/>
          <w:lang w:val="ru-RU"/>
        </w:rPr>
      </w:pPr>
      <w:r>
        <w:rPr>
          <w:bCs/>
          <w:lang w:val="ru-RU"/>
        </w:rPr>
        <w:t>При выборе «</w:t>
      </w:r>
      <w:r w:rsidRPr="0085170F">
        <w:rPr>
          <w:b/>
          <w:bCs/>
          <w:color w:val="0000FF"/>
          <w:lang w:val="ru-RU"/>
        </w:rPr>
        <w:t>Набор файлов Word</w:t>
      </w:r>
      <w:r>
        <w:rPr>
          <w:bCs/>
          <w:lang w:val="ru-RU"/>
        </w:rPr>
        <w:t>» система сформирует отдельные документы по отмеченным договорам и автоматически откроет директорию с подготовленными файлами</w:t>
      </w:r>
      <w:r w:rsidRPr="0085170F">
        <w:rPr>
          <w:bCs/>
          <w:lang w:val="ru-RU"/>
        </w:rPr>
        <w:t xml:space="preserve"> </w:t>
      </w:r>
      <w:r>
        <w:rPr>
          <w:bCs/>
          <w:lang w:val="ru-RU"/>
        </w:rPr>
        <w:t xml:space="preserve">на компьютере пользователя. </w:t>
      </w:r>
    </w:p>
    <w:p w:rsidR="006C709E" w:rsidRPr="0085170F" w:rsidRDefault="006C709E" w:rsidP="006C709E">
      <w:pPr>
        <w:pStyle w:val="Task1"/>
        <w:tabs>
          <w:tab w:val="clear" w:pos="432"/>
          <w:tab w:val="left" w:pos="0"/>
        </w:tabs>
        <w:ind w:left="0" w:firstLine="900"/>
        <w:jc w:val="both"/>
        <w:rPr>
          <w:bCs/>
        </w:rPr>
      </w:pPr>
      <w:r>
        <w:rPr>
          <w:bCs/>
          <w:lang w:val="ru-RU"/>
        </w:rPr>
        <w:t>Например</w:t>
      </w:r>
      <w:r>
        <w:rPr>
          <w:bCs/>
        </w:rPr>
        <w:t>:</w:t>
      </w:r>
      <w:r w:rsidRPr="0085170F">
        <w:rPr>
          <w:bCs/>
        </w:rPr>
        <w:t xml:space="preserve"> </w:t>
      </w:r>
      <w:r w:rsidRPr="006C709E">
        <w:rPr>
          <w:b/>
          <w:bCs/>
          <w:color w:val="0000FF"/>
        </w:rPr>
        <w:t>C:\ISPRO_HSE\PRIVATE\ST60001</w:t>
      </w:r>
    </w:p>
    <w:p w:rsidR="006C709E" w:rsidRDefault="00EB6879" w:rsidP="006C709E">
      <w:pPr>
        <w:pStyle w:val="Task1"/>
        <w:tabs>
          <w:tab w:val="clear" w:pos="432"/>
          <w:tab w:val="left" w:pos="0"/>
        </w:tabs>
        <w:ind w:left="0" w:firstLine="0"/>
        <w:jc w:val="center"/>
        <w:rPr>
          <w:bCs/>
          <w:lang w:val="ru-RU"/>
        </w:rPr>
      </w:pPr>
      <w:r>
        <w:rPr>
          <w:noProof/>
          <w:lang w:val="ru-RU" w:eastAsia="ru-RU"/>
        </w:rPr>
        <w:drawing>
          <wp:inline distT="0" distB="0" distL="0" distR="0">
            <wp:extent cx="5534025" cy="3457575"/>
            <wp:effectExtent l="0" t="0" r="0" b="0"/>
            <wp:docPr id="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34025" cy="3457575"/>
                    </a:xfrm>
                    <a:prstGeom prst="rect">
                      <a:avLst/>
                    </a:prstGeom>
                    <a:noFill/>
                    <a:ln>
                      <a:noFill/>
                    </a:ln>
                  </pic:spPr>
                </pic:pic>
              </a:graphicData>
            </a:graphic>
          </wp:inline>
        </w:drawing>
      </w:r>
    </w:p>
    <w:p w:rsidR="006C709E" w:rsidRDefault="006C709E" w:rsidP="006C709E">
      <w:pPr>
        <w:pStyle w:val="Task1"/>
        <w:tabs>
          <w:tab w:val="clear" w:pos="432"/>
          <w:tab w:val="left" w:pos="0"/>
        </w:tabs>
        <w:ind w:left="0" w:firstLine="900"/>
        <w:rPr>
          <w:bCs/>
          <w:lang w:val="ru-RU"/>
        </w:rPr>
      </w:pPr>
      <w:r>
        <w:rPr>
          <w:bCs/>
          <w:lang w:val="ru-RU"/>
        </w:rPr>
        <w:t>Имя файлов состоит из кода договора+Наименование контрагента+тип доекумента.</w:t>
      </w:r>
    </w:p>
    <w:p w:rsidR="006C709E" w:rsidRPr="00257298" w:rsidRDefault="006C709E" w:rsidP="006C709E">
      <w:pPr>
        <w:pStyle w:val="Task1"/>
        <w:tabs>
          <w:tab w:val="clear" w:pos="432"/>
          <w:tab w:val="left" w:pos="0"/>
        </w:tabs>
        <w:ind w:left="0" w:firstLine="900"/>
        <w:rPr>
          <w:b/>
          <w:bCs/>
          <w:color w:val="0000FF"/>
          <w:lang w:val="ru-RU"/>
        </w:rPr>
      </w:pPr>
      <w:r>
        <w:rPr>
          <w:bCs/>
          <w:lang w:val="ru-RU"/>
        </w:rPr>
        <w:t>Например</w:t>
      </w:r>
      <w:r w:rsidRPr="0085170F">
        <w:rPr>
          <w:bCs/>
          <w:lang w:val="ru-RU"/>
        </w:rPr>
        <w:t>:</w:t>
      </w:r>
      <w:r>
        <w:rPr>
          <w:bCs/>
          <w:lang w:val="ru-RU"/>
        </w:rPr>
        <w:t xml:space="preserve"> </w:t>
      </w:r>
      <w:r w:rsidRPr="0085170F">
        <w:rPr>
          <w:b/>
          <w:bCs/>
          <w:color w:val="0000FF"/>
          <w:lang w:val="ru-RU"/>
        </w:rPr>
        <w:t>153</w:t>
      </w:r>
      <w:r w:rsidR="00257298">
        <w:rPr>
          <w:b/>
          <w:bCs/>
          <w:color w:val="0000FF"/>
          <w:lang w:val="ru-RU"/>
        </w:rPr>
        <w:t>482</w:t>
      </w:r>
      <w:r w:rsidRPr="0085170F">
        <w:rPr>
          <w:b/>
          <w:bCs/>
          <w:color w:val="0000FF"/>
          <w:lang w:val="ru-RU"/>
        </w:rPr>
        <w:t>_</w:t>
      </w:r>
      <w:r w:rsidR="00257298" w:rsidRPr="00257298">
        <w:rPr>
          <w:b/>
          <w:bCs/>
          <w:color w:val="0000FF"/>
          <w:lang w:val="ru-RU"/>
        </w:rPr>
        <w:t>Абрэдж Кантемир Хамидбиевич</w:t>
      </w:r>
      <w:r w:rsidRPr="0085170F">
        <w:rPr>
          <w:b/>
          <w:bCs/>
          <w:color w:val="0000FF"/>
          <w:lang w:val="ru-RU"/>
        </w:rPr>
        <w:t>_d</w:t>
      </w:r>
      <w:r w:rsidR="00257298">
        <w:rPr>
          <w:b/>
          <w:bCs/>
          <w:color w:val="0000FF"/>
        </w:rPr>
        <w:t>s</w:t>
      </w:r>
    </w:p>
    <w:p w:rsidR="006C709E" w:rsidRDefault="006C709E" w:rsidP="006C709E">
      <w:pPr>
        <w:pStyle w:val="Task1"/>
        <w:tabs>
          <w:tab w:val="clear" w:pos="432"/>
          <w:tab w:val="left" w:pos="0"/>
        </w:tabs>
        <w:ind w:left="0" w:firstLine="1418"/>
        <w:rPr>
          <w:b/>
          <w:bCs/>
          <w:color w:val="0000FF"/>
          <w:lang w:val="ru-RU"/>
        </w:rPr>
      </w:pPr>
      <w:r w:rsidRPr="0085170F">
        <w:rPr>
          <w:b/>
          <w:bCs/>
          <w:color w:val="0000FF"/>
          <w:lang w:val="ru-RU"/>
        </w:rPr>
        <w:t>153</w:t>
      </w:r>
      <w:r w:rsidR="00257298">
        <w:rPr>
          <w:b/>
          <w:bCs/>
          <w:color w:val="0000FF"/>
          <w:lang w:val="ru-RU"/>
        </w:rPr>
        <w:t>482</w:t>
      </w:r>
      <w:r>
        <w:rPr>
          <w:b/>
          <w:bCs/>
          <w:color w:val="0000FF"/>
          <w:lang w:val="ru-RU"/>
        </w:rPr>
        <w:t xml:space="preserve"> </w:t>
      </w:r>
      <w:r w:rsidRPr="0085170F">
        <w:rPr>
          <w:bCs/>
          <w:lang w:val="ru-RU"/>
        </w:rPr>
        <w:t>– код договора</w:t>
      </w:r>
    </w:p>
    <w:p w:rsidR="006C709E" w:rsidRDefault="00257298" w:rsidP="006C709E">
      <w:pPr>
        <w:pStyle w:val="Task1"/>
        <w:tabs>
          <w:tab w:val="clear" w:pos="432"/>
          <w:tab w:val="left" w:pos="0"/>
        </w:tabs>
        <w:ind w:left="0" w:firstLine="1418"/>
        <w:rPr>
          <w:b/>
          <w:bCs/>
          <w:color w:val="0000FF"/>
          <w:lang w:val="ru-RU"/>
        </w:rPr>
      </w:pPr>
      <w:r w:rsidRPr="00257298">
        <w:rPr>
          <w:b/>
          <w:bCs/>
          <w:color w:val="0000FF"/>
          <w:lang w:val="ru-RU"/>
        </w:rPr>
        <w:t>Абрэдж Кантемир Хамидбиевич</w:t>
      </w:r>
      <w:r w:rsidR="006C709E" w:rsidRPr="0085170F">
        <w:rPr>
          <w:bCs/>
          <w:lang w:val="ru-RU"/>
        </w:rPr>
        <w:t>– наименование контрагента</w:t>
      </w:r>
    </w:p>
    <w:p w:rsidR="006C709E" w:rsidRPr="00257298" w:rsidRDefault="006C709E" w:rsidP="006C709E">
      <w:pPr>
        <w:pStyle w:val="Task1"/>
        <w:tabs>
          <w:tab w:val="clear" w:pos="432"/>
          <w:tab w:val="left" w:pos="0"/>
        </w:tabs>
        <w:ind w:left="0" w:firstLine="1418"/>
        <w:rPr>
          <w:bCs/>
          <w:lang w:val="ru-RU"/>
        </w:rPr>
      </w:pPr>
      <w:r>
        <w:rPr>
          <w:b/>
          <w:bCs/>
          <w:color w:val="0000FF"/>
        </w:rPr>
        <w:t>d</w:t>
      </w:r>
      <w:r w:rsidR="00257298">
        <w:rPr>
          <w:b/>
          <w:bCs/>
          <w:color w:val="0000FF"/>
        </w:rPr>
        <w:t>s</w:t>
      </w:r>
      <w:r>
        <w:rPr>
          <w:b/>
          <w:bCs/>
          <w:color w:val="0000FF"/>
          <w:lang w:val="ru-RU"/>
        </w:rPr>
        <w:t xml:space="preserve"> </w:t>
      </w:r>
      <w:r w:rsidR="00257298">
        <w:rPr>
          <w:bCs/>
          <w:lang w:val="ru-RU"/>
        </w:rPr>
        <w:t>–</w:t>
      </w:r>
      <w:r w:rsidRPr="0085170F">
        <w:rPr>
          <w:bCs/>
          <w:lang w:val="ru-RU"/>
        </w:rPr>
        <w:t xml:space="preserve"> </w:t>
      </w:r>
      <w:r w:rsidR="00257298">
        <w:rPr>
          <w:bCs/>
          <w:lang w:val="ru-RU"/>
        </w:rPr>
        <w:t>доп.соглашение</w:t>
      </w:r>
    </w:p>
    <w:p w:rsidR="006C709E" w:rsidRDefault="006C709E" w:rsidP="006C709E">
      <w:pPr>
        <w:pStyle w:val="Task1"/>
        <w:tabs>
          <w:tab w:val="clear" w:pos="432"/>
          <w:tab w:val="left" w:pos="0"/>
        </w:tabs>
        <w:ind w:left="0" w:firstLine="900"/>
        <w:rPr>
          <w:bCs/>
          <w:lang w:val="ru-RU"/>
        </w:rPr>
      </w:pPr>
      <w:r>
        <w:rPr>
          <w:bCs/>
          <w:lang w:val="ru-RU"/>
        </w:rPr>
        <w:t xml:space="preserve">Печать документа выполняется стандартным способом из </w:t>
      </w:r>
      <w:r>
        <w:rPr>
          <w:bCs/>
        </w:rPr>
        <w:t>WORD</w:t>
      </w:r>
      <w:r>
        <w:rPr>
          <w:bCs/>
          <w:lang w:val="ru-RU"/>
        </w:rPr>
        <w:t xml:space="preserve">. </w:t>
      </w:r>
    </w:p>
    <w:p w:rsidR="006C709E" w:rsidRDefault="006C709E" w:rsidP="006C709E">
      <w:pPr>
        <w:pStyle w:val="Task1"/>
        <w:tabs>
          <w:tab w:val="clear" w:pos="432"/>
          <w:tab w:val="left" w:pos="0"/>
        </w:tabs>
        <w:ind w:left="0" w:firstLine="900"/>
        <w:jc w:val="both"/>
        <w:rPr>
          <w:bCs/>
          <w:lang w:val="ru-RU"/>
        </w:rPr>
      </w:pPr>
      <w:r>
        <w:rPr>
          <w:bCs/>
          <w:lang w:val="ru-RU"/>
        </w:rPr>
        <w:t>Сформированный файл можно отправить по электронной почте или сохранить в архивную директорию.</w:t>
      </w:r>
    </w:p>
    <w:p w:rsidR="006C709E" w:rsidRPr="00AC7909" w:rsidRDefault="006C709E" w:rsidP="006C709E">
      <w:pPr>
        <w:pStyle w:val="Task1"/>
        <w:tabs>
          <w:tab w:val="clear" w:pos="432"/>
          <w:tab w:val="left" w:pos="0"/>
        </w:tabs>
        <w:ind w:left="0" w:firstLine="900"/>
        <w:jc w:val="both"/>
        <w:rPr>
          <w:bCs/>
          <w:lang w:val="ru-RU"/>
        </w:rPr>
      </w:pPr>
      <w:r>
        <w:rPr>
          <w:bCs/>
          <w:lang w:val="ru-RU"/>
        </w:rPr>
        <w:t>Печатную форму договора всегда можно сформировать из реестра договоров системы ИС-ПРО.</w:t>
      </w:r>
    </w:p>
    <w:p w:rsidR="006C709E" w:rsidRDefault="00EB6879" w:rsidP="006C709E">
      <w:pPr>
        <w:pStyle w:val="Task1"/>
        <w:tabs>
          <w:tab w:val="clear" w:pos="432"/>
          <w:tab w:val="left" w:pos="0"/>
        </w:tabs>
        <w:ind w:left="0" w:firstLine="0"/>
        <w:jc w:val="center"/>
        <w:rPr>
          <w:bCs/>
        </w:rPr>
      </w:pPr>
      <w:r>
        <w:rPr>
          <w:noProof/>
          <w:lang w:val="ru-RU" w:eastAsia="ru-RU"/>
        </w:rPr>
        <w:drawing>
          <wp:inline distT="0" distB="0" distL="0" distR="0">
            <wp:extent cx="5553075" cy="3000375"/>
            <wp:effectExtent l="0" t="0" r="0" b="0"/>
            <wp:docPr id="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53075" cy="3000375"/>
                    </a:xfrm>
                    <a:prstGeom prst="rect">
                      <a:avLst/>
                    </a:prstGeom>
                    <a:noFill/>
                    <a:ln>
                      <a:noFill/>
                    </a:ln>
                  </pic:spPr>
                </pic:pic>
              </a:graphicData>
            </a:graphic>
          </wp:inline>
        </w:drawing>
      </w:r>
    </w:p>
    <w:p w:rsidR="006C709E" w:rsidRDefault="006C709E" w:rsidP="002B24F4">
      <w:pPr>
        <w:pStyle w:val="Task1"/>
        <w:tabs>
          <w:tab w:val="clear" w:pos="432"/>
          <w:tab w:val="left" w:pos="0"/>
        </w:tabs>
        <w:ind w:left="0" w:firstLine="0"/>
        <w:jc w:val="both"/>
        <w:rPr>
          <w:bCs/>
          <w:lang w:val="ru-RU"/>
        </w:rPr>
      </w:pPr>
    </w:p>
    <w:p w:rsidR="00BF6628" w:rsidRDefault="00BF6628" w:rsidP="00BF6628">
      <w:pPr>
        <w:pStyle w:val="4"/>
      </w:pPr>
      <w:bookmarkStart w:id="56" w:name="_Toc468278162"/>
      <w:r>
        <w:t>6.3.</w:t>
      </w:r>
      <w:r w:rsidR="00257298">
        <w:t>2</w:t>
      </w:r>
      <w:r>
        <w:t>.</w:t>
      </w:r>
      <w:r>
        <w:tab/>
        <w:t>Печать ДС из карточки  договора</w:t>
      </w:r>
      <w:bookmarkEnd w:id="56"/>
    </w:p>
    <w:p w:rsidR="00BF6628" w:rsidRDefault="00BF6628" w:rsidP="00BF6628">
      <w:pPr>
        <w:pStyle w:val="Task1"/>
        <w:tabs>
          <w:tab w:val="clear" w:pos="432"/>
          <w:tab w:val="left" w:pos="0"/>
        </w:tabs>
        <w:ind w:left="0" w:firstLine="700"/>
        <w:jc w:val="both"/>
        <w:rPr>
          <w:szCs w:val="24"/>
          <w:lang w:val="ru-RU"/>
        </w:rPr>
      </w:pPr>
      <w:r>
        <w:rPr>
          <w:bCs/>
          <w:lang w:val="ru-RU"/>
        </w:rPr>
        <w:t>Находясь в «Журнале» например</w:t>
      </w:r>
      <w:r w:rsidRPr="003E1B7B">
        <w:rPr>
          <w:bCs/>
          <w:lang w:val="ru-RU"/>
        </w:rPr>
        <w:t>:</w:t>
      </w:r>
      <w:r w:rsidRPr="00DE677D">
        <w:rPr>
          <w:szCs w:val="24"/>
          <w:lang w:val="ru-RU"/>
        </w:rPr>
        <w:t xml:space="preserve"> «</w:t>
      </w:r>
      <w:r>
        <w:rPr>
          <w:b/>
          <w:color w:val="0000FF"/>
          <w:szCs w:val="24"/>
          <w:lang w:val="ru-RU"/>
        </w:rPr>
        <w:t>Общежитие № 1</w:t>
      </w:r>
      <w:r w:rsidRPr="001B41AE">
        <w:rPr>
          <w:szCs w:val="24"/>
          <w:lang w:val="ru-RU"/>
        </w:rPr>
        <w:t>»</w:t>
      </w:r>
      <w:r>
        <w:rPr>
          <w:szCs w:val="24"/>
          <w:lang w:val="ru-RU"/>
        </w:rPr>
        <w:t xml:space="preserve">, встать курсором для печати дополнительных соглашений на договор № </w:t>
      </w:r>
      <w:r w:rsidRPr="00AD770E">
        <w:rPr>
          <w:szCs w:val="24"/>
          <w:lang w:val="ru-RU"/>
        </w:rPr>
        <w:t>152199</w:t>
      </w:r>
      <w:r>
        <w:rPr>
          <w:szCs w:val="24"/>
          <w:lang w:val="ru-RU"/>
        </w:rPr>
        <w:t xml:space="preserve"> нажать клавишу (К) </w:t>
      </w:r>
      <w:r w:rsidRPr="003E1B7B">
        <w:rPr>
          <w:b/>
          <w:szCs w:val="24"/>
          <w:lang w:val="ru-RU"/>
        </w:rPr>
        <w:t>«</w:t>
      </w:r>
      <w:r w:rsidRPr="001B41AE">
        <w:rPr>
          <w:b/>
          <w:color w:val="0000FF"/>
          <w:szCs w:val="24"/>
        </w:rPr>
        <w:t>F</w:t>
      </w:r>
      <w:r>
        <w:rPr>
          <w:b/>
          <w:color w:val="0000FF"/>
          <w:szCs w:val="24"/>
          <w:lang w:val="ru-RU"/>
        </w:rPr>
        <w:t>4</w:t>
      </w:r>
      <w:r w:rsidRPr="003E1B7B">
        <w:rPr>
          <w:b/>
          <w:szCs w:val="24"/>
          <w:lang w:val="ru-RU"/>
        </w:rPr>
        <w:t>»</w:t>
      </w:r>
      <w:r>
        <w:rPr>
          <w:b/>
          <w:szCs w:val="24"/>
          <w:lang w:val="ru-RU"/>
        </w:rPr>
        <w:t xml:space="preserve">. </w:t>
      </w:r>
      <w:r w:rsidRPr="00BF6628">
        <w:rPr>
          <w:szCs w:val="24"/>
          <w:lang w:val="ru-RU"/>
        </w:rPr>
        <w:t>Откроется карточка договора.</w:t>
      </w:r>
    </w:p>
    <w:p w:rsidR="00BF6628" w:rsidRDefault="00BF6628" w:rsidP="00BF6628">
      <w:pPr>
        <w:pStyle w:val="Task1"/>
        <w:tabs>
          <w:tab w:val="clear" w:pos="432"/>
          <w:tab w:val="left" w:pos="0"/>
        </w:tabs>
        <w:ind w:left="0" w:firstLine="700"/>
        <w:jc w:val="both"/>
        <w:rPr>
          <w:szCs w:val="24"/>
          <w:lang w:val="ru-RU"/>
        </w:rPr>
      </w:pPr>
      <w:r>
        <w:rPr>
          <w:szCs w:val="24"/>
          <w:lang w:val="ru-RU"/>
        </w:rPr>
        <w:t xml:space="preserve">Нажать (К) </w:t>
      </w:r>
      <w:r w:rsidRPr="003E1B7B">
        <w:rPr>
          <w:b/>
          <w:szCs w:val="24"/>
          <w:lang w:val="ru-RU"/>
        </w:rPr>
        <w:t>«</w:t>
      </w:r>
      <w:r w:rsidRPr="001B41AE">
        <w:rPr>
          <w:b/>
          <w:color w:val="0000FF"/>
          <w:szCs w:val="24"/>
        </w:rPr>
        <w:t>F</w:t>
      </w:r>
      <w:r w:rsidRPr="001B41AE">
        <w:rPr>
          <w:b/>
          <w:color w:val="0000FF"/>
          <w:szCs w:val="24"/>
          <w:lang w:val="ru-RU"/>
        </w:rPr>
        <w:t>9</w:t>
      </w:r>
      <w:r w:rsidRPr="003E1B7B">
        <w:rPr>
          <w:b/>
          <w:szCs w:val="24"/>
          <w:lang w:val="ru-RU"/>
        </w:rPr>
        <w:t>»</w:t>
      </w:r>
      <w:r w:rsidRPr="003E1B7B">
        <w:rPr>
          <w:szCs w:val="24"/>
          <w:lang w:val="ru-RU"/>
        </w:rPr>
        <w:t xml:space="preserve"> </w:t>
      </w:r>
      <w:r>
        <w:rPr>
          <w:szCs w:val="24"/>
          <w:lang w:val="ru-RU"/>
        </w:rPr>
        <w:t>«Печать выходной формы». Выбрать отчет</w:t>
      </w:r>
      <w:r w:rsidRPr="0001327F">
        <w:rPr>
          <w:szCs w:val="24"/>
          <w:lang w:val="ru-RU"/>
        </w:rPr>
        <w:t xml:space="preserve"> </w:t>
      </w:r>
      <w:r>
        <w:rPr>
          <w:szCs w:val="24"/>
          <w:lang w:val="ru-RU"/>
        </w:rPr>
        <w:t>для печати договоров и дополнительных соглашений.</w:t>
      </w:r>
    </w:p>
    <w:p w:rsidR="003A3677" w:rsidRDefault="003A3677" w:rsidP="002B24F4">
      <w:pPr>
        <w:pStyle w:val="Task1"/>
        <w:tabs>
          <w:tab w:val="clear" w:pos="432"/>
          <w:tab w:val="left" w:pos="0"/>
        </w:tabs>
        <w:ind w:left="0" w:firstLine="0"/>
        <w:jc w:val="both"/>
        <w:rPr>
          <w:bCs/>
          <w:lang w:val="ru-RU"/>
        </w:rPr>
      </w:pPr>
    </w:p>
    <w:p w:rsidR="00BF6628" w:rsidRPr="0001327F" w:rsidRDefault="00EB6879" w:rsidP="00BF6628">
      <w:pPr>
        <w:pStyle w:val="Task1"/>
        <w:tabs>
          <w:tab w:val="clear" w:pos="432"/>
          <w:tab w:val="left" w:pos="0"/>
        </w:tabs>
        <w:ind w:left="0" w:firstLine="0"/>
        <w:jc w:val="center"/>
        <w:rPr>
          <w:bCs/>
          <w:lang w:val="ru-RU"/>
        </w:rPr>
      </w:pPr>
      <w:r>
        <w:rPr>
          <w:noProof/>
          <w:lang w:val="ru-RU" w:eastAsia="ru-RU"/>
        </w:rPr>
        <w:drawing>
          <wp:inline distT="0" distB="0" distL="0" distR="0">
            <wp:extent cx="5457825" cy="3000375"/>
            <wp:effectExtent l="0" t="0" r="0" b="0"/>
            <wp:docPr id="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57825" cy="3000375"/>
                    </a:xfrm>
                    <a:prstGeom prst="rect">
                      <a:avLst/>
                    </a:prstGeom>
                    <a:noFill/>
                    <a:ln>
                      <a:noFill/>
                    </a:ln>
                  </pic:spPr>
                </pic:pic>
              </a:graphicData>
            </a:graphic>
          </wp:inline>
        </w:drawing>
      </w:r>
    </w:p>
    <w:p w:rsidR="00BF6628" w:rsidRDefault="00BF6628" w:rsidP="00BF6628">
      <w:pPr>
        <w:pStyle w:val="Task1"/>
        <w:tabs>
          <w:tab w:val="clear" w:pos="432"/>
          <w:tab w:val="left" w:pos="0"/>
        </w:tabs>
        <w:ind w:left="0" w:firstLine="0"/>
        <w:rPr>
          <w:bCs/>
          <w:lang w:val="ru-RU"/>
        </w:rPr>
      </w:pPr>
      <w:r>
        <w:rPr>
          <w:bCs/>
          <w:lang w:val="ru-RU"/>
        </w:rPr>
        <w:t>Отчет «</w:t>
      </w:r>
      <w:r>
        <w:rPr>
          <w:b/>
          <w:bCs/>
          <w:color w:val="0000FF"/>
        </w:rPr>
        <w:t>FR</w:t>
      </w:r>
      <w:r w:rsidRPr="00AD770E">
        <w:rPr>
          <w:b/>
          <w:bCs/>
          <w:color w:val="0000FF"/>
          <w:lang w:val="ru-RU"/>
        </w:rPr>
        <w:t xml:space="preserve"> 201</w:t>
      </w:r>
      <w:r w:rsidRPr="0001327F">
        <w:rPr>
          <w:b/>
          <w:bCs/>
          <w:color w:val="0000FF"/>
          <w:lang w:val="ru-RU"/>
        </w:rPr>
        <w:t>6</w:t>
      </w:r>
      <w:r w:rsidRPr="00AD770E">
        <w:rPr>
          <w:b/>
          <w:bCs/>
          <w:color w:val="0000FF"/>
          <w:lang w:val="ru-RU"/>
        </w:rPr>
        <w:t xml:space="preserve"> </w:t>
      </w:r>
      <w:r>
        <w:rPr>
          <w:b/>
          <w:bCs/>
          <w:color w:val="0000FF"/>
          <w:lang w:val="ru-RU"/>
        </w:rPr>
        <w:t>Печать документов для договоров проживания</w:t>
      </w:r>
      <w:r w:rsidRPr="00AD770E">
        <w:rPr>
          <w:b/>
          <w:bCs/>
          <w:color w:val="0000FF"/>
          <w:lang w:val="ru-RU"/>
        </w:rPr>
        <w:t xml:space="preserve">    </w:t>
      </w:r>
      <w:r>
        <w:rPr>
          <w:b/>
          <w:bCs/>
          <w:color w:val="0000FF"/>
        </w:rPr>
        <w:t>R</w:t>
      </w:r>
      <w:r w:rsidRPr="0001327F">
        <w:rPr>
          <w:b/>
          <w:bCs/>
          <w:color w:val="0000FF"/>
          <w:lang w:val="ru-RU"/>
        </w:rPr>
        <w:t>414</w:t>
      </w:r>
      <w:r w:rsidRPr="00AD770E">
        <w:rPr>
          <w:b/>
          <w:bCs/>
          <w:color w:val="0000FF"/>
          <w:lang w:val="ru-RU"/>
        </w:rPr>
        <w:t>_0</w:t>
      </w:r>
      <w:r w:rsidRPr="0001327F">
        <w:rPr>
          <w:b/>
          <w:bCs/>
          <w:color w:val="0000FF"/>
          <w:lang w:val="ru-RU"/>
        </w:rPr>
        <w:t>02</w:t>
      </w:r>
      <w:r w:rsidRPr="00AD770E">
        <w:rPr>
          <w:b/>
          <w:bCs/>
          <w:color w:val="0000FF"/>
          <w:lang w:val="ru-RU"/>
        </w:rPr>
        <w:t>.</w:t>
      </w:r>
      <w:r>
        <w:rPr>
          <w:b/>
          <w:bCs/>
          <w:color w:val="0000FF"/>
        </w:rPr>
        <w:t>UPF</w:t>
      </w:r>
      <w:r>
        <w:rPr>
          <w:bCs/>
          <w:lang w:val="ru-RU"/>
        </w:rPr>
        <w:t>».</w:t>
      </w:r>
    </w:p>
    <w:p w:rsidR="00E92B01" w:rsidRDefault="00E92B01" w:rsidP="00BF6628">
      <w:pPr>
        <w:pStyle w:val="Task1"/>
        <w:tabs>
          <w:tab w:val="clear" w:pos="432"/>
          <w:tab w:val="left" w:pos="0"/>
        </w:tabs>
        <w:ind w:left="0" w:firstLine="0"/>
        <w:rPr>
          <w:bCs/>
          <w:lang w:val="ru-RU"/>
        </w:rPr>
      </w:pPr>
    </w:p>
    <w:p w:rsidR="00E92B01" w:rsidRPr="00535636" w:rsidRDefault="00E92B01" w:rsidP="00E92B01">
      <w:pPr>
        <w:pStyle w:val="Task1"/>
        <w:tabs>
          <w:tab w:val="clear" w:pos="432"/>
          <w:tab w:val="left" w:pos="0"/>
        </w:tabs>
        <w:ind w:left="0" w:firstLine="0"/>
        <w:rPr>
          <w:bCs/>
          <w:szCs w:val="24"/>
          <w:lang w:val="ru-RU"/>
        </w:rPr>
      </w:pPr>
      <w:r w:rsidRPr="00535636">
        <w:rPr>
          <w:szCs w:val="24"/>
          <w:lang w:val="ru-RU"/>
        </w:rPr>
        <w:t xml:space="preserve">Установить </w:t>
      </w:r>
      <w:r w:rsidRPr="00535636">
        <w:rPr>
          <w:b/>
          <w:bCs/>
          <w:color w:val="0000FF"/>
          <w:szCs w:val="24"/>
          <w:lang w:val="ru-RU"/>
        </w:rPr>
        <w:t>«Радио кнопку»</w:t>
      </w:r>
      <w:r w:rsidRPr="00535636">
        <w:rPr>
          <w:color w:val="1F497D"/>
          <w:szCs w:val="24"/>
          <w:lang w:val="ru-RU"/>
        </w:rPr>
        <w:t xml:space="preserve"> </w:t>
      </w:r>
      <w:r w:rsidRPr="00535636">
        <w:rPr>
          <w:szCs w:val="24"/>
          <w:lang w:val="ru-RU"/>
        </w:rPr>
        <w:t xml:space="preserve">на против </w:t>
      </w:r>
      <w:r w:rsidRPr="00535636">
        <w:rPr>
          <w:b/>
          <w:bCs/>
          <w:color w:val="0000FF"/>
          <w:szCs w:val="24"/>
          <w:lang w:val="ru-RU"/>
        </w:rPr>
        <w:t>«Выбор ДС»</w:t>
      </w:r>
      <w:r w:rsidRPr="00535636">
        <w:rPr>
          <w:b/>
          <w:color w:val="1F497D"/>
          <w:szCs w:val="24"/>
          <w:lang w:val="ru-RU"/>
        </w:rPr>
        <w:t>.</w:t>
      </w:r>
      <w:r w:rsidRPr="00535636">
        <w:rPr>
          <w:color w:val="1F497D"/>
          <w:szCs w:val="24"/>
          <w:lang w:val="ru-RU"/>
        </w:rPr>
        <w:t xml:space="preserve"> </w:t>
      </w:r>
      <w:r w:rsidRPr="00535636">
        <w:rPr>
          <w:szCs w:val="24"/>
          <w:lang w:val="ru-RU"/>
        </w:rPr>
        <w:t>Выбрать из раскрывающегося списка дополнительное соглашение для печати</w:t>
      </w:r>
      <w:r>
        <w:rPr>
          <w:szCs w:val="24"/>
          <w:lang w:val="ru-RU"/>
        </w:rPr>
        <w:t>.</w:t>
      </w:r>
    </w:p>
    <w:p w:rsidR="00E92B01" w:rsidRDefault="00EB6879" w:rsidP="00E92B01">
      <w:pPr>
        <w:pStyle w:val="Task1"/>
        <w:tabs>
          <w:tab w:val="clear" w:pos="432"/>
          <w:tab w:val="left" w:pos="0"/>
        </w:tabs>
        <w:ind w:left="0" w:firstLine="0"/>
        <w:jc w:val="center"/>
        <w:rPr>
          <w:noProof/>
          <w:lang w:val="ru-RU" w:eastAsia="ru-RU"/>
        </w:rPr>
      </w:pPr>
      <w:r>
        <w:rPr>
          <w:noProof/>
          <w:lang w:val="ru-RU" w:eastAsia="ru-RU"/>
        </w:rPr>
        <w:drawing>
          <wp:inline distT="0" distB="0" distL="0" distR="0">
            <wp:extent cx="4495800" cy="3324225"/>
            <wp:effectExtent l="0" t="0" r="0" b="0"/>
            <wp:docPr id="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95800" cy="3324225"/>
                    </a:xfrm>
                    <a:prstGeom prst="rect">
                      <a:avLst/>
                    </a:prstGeom>
                    <a:noFill/>
                    <a:ln>
                      <a:noFill/>
                    </a:ln>
                  </pic:spPr>
                </pic:pic>
              </a:graphicData>
            </a:graphic>
          </wp:inline>
        </w:drawing>
      </w:r>
    </w:p>
    <w:p w:rsidR="00E92B01" w:rsidRDefault="00E92B01" w:rsidP="00E92B01">
      <w:pPr>
        <w:pStyle w:val="Task1"/>
        <w:tabs>
          <w:tab w:val="clear" w:pos="432"/>
          <w:tab w:val="left" w:pos="0"/>
        </w:tabs>
        <w:ind w:left="0" w:firstLine="0"/>
        <w:rPr>
          <w:noProof/>
          <w:lang w:val="ru-RU" w:eastAsia="ru-RU"/>
        </w:rPr>
      </w:pPr>
    </w:p>
    <w:p w:rsidR="00BF6628" w:rsidRDefault="00257298" w:rsidP="00E92B01">
      <w:pPr>
        <w:pStyle w:val="Task1"/>
        <w:tabs>
          <w:tab w:val="clear" w:pos="432"/>
          <w:tab w:val="left" w:pos="0"/>
        </w:tabs>
        <w:ind w:left="0" w:firstLine="0"/>
        <w:rPr>
          <w:bCs/>
          <w:lang w:val="ru-RU"/>
        </w:rPr>
      </w:pPr>
      <w:r>
        <w:rPr>
          <w:bCs/>
          <w:lang w:val="ru-RU"/>
        </w:rPr>
        <w:t>Далее аналогично п. 6.3.1.</w:t>
      </w:r>
    </w:p>
    <w:p w:rsidR="00BF6628" w:rsidRDefault="00BF6628" w:rsidP="002B24F4">
      <w:pPr>
        <w:pStyle w:val="Task1"/>
        <w:tabs>
          <w:tab w:val="clear" w:pos="432"/>
          <w:tab w:val="left" w:pos="0"/>
        </w:tabs>
        <w:ind w:left="0" w:firstLine="0"/>
        <w:jc w:val="both"/>
        <w:rPr>
          <w:bCs/>
          <w:lang w:val="ru-RU"/>
        </w:rPr>
      </w:pPr>
    </w:p>
    <w:p w:rsidR="00E16EF7" w:rsidRPr="00E16EF7" w:rsidRDefault="00E16EF7" w:rsidP="00E16EF7">
      <w:pPr>
        <w:pStyle w:val="2"/>
        <w:pBdr>
          <w:top w:val="single" w:sz="48" w:space="4" w:color="auto"/>
        </w:pBdr>
        <w:spacing w:before="120"/>
        <w:jc w:val="both"/>
        <w:rPr>
          <w:rFonts w:ascii="Book Antiqua" w:hAnsi="Book Antiqua"/>
          <w:b/>
          <w:bCs/>
          <w:sz w:val="28"/>
          <w:lang w:val="ru-RU"/>
        </w:rPr>
      </w:pPr>
      <w:bookmarkStart w:id="57" w:name="_Toc468278163"/>
      <w:r>
        <w:rPr>
          <w:rFonts w:ascii="Book Antiqua" w:hAnsi="Book Antiqua"/>
          <w:b/>
          <w:bCs/>
          <w:sz w:val="28"/>
          <w:lang w:val="ru-RU"/>
        </w:rPr>
        <w:t xml:space="preserve">7. </w:t>
      </w:r>
      <w:r w:rsidRPr="00E16EF7">
        <w:rPr>
          <w:rFonts w:ascii="Book Antiqua" w:hAnsi="Book Antiqua"/>
          <w:b/>
          <w:bCs/>
          <w:sz w:val="28"/>
          <w:lang w:val="ru-RU"/>
        </w:rPr>
        <w:t>Работа с Общими договорами</w:t>
      </w:r>
      <w:bookmarkEnd w:id="57"/>
    </w:p>
    <w:p w:rsidR="00E16EF7" w:rsidRPr="00EB6879" w:rsidRDefault="00E16EF7" w:rsidP="00E16EF7">
      <w:pPr>
        <w:pStyle w:val="af3"/>
        <w:spacing w:after="200" w:line="276" w:lineRule="auto"/>
        <w:ind w:left="1440"/>
        <w:contextualSpacing/>
        <w:rPr>
          <w:b/>
          <w:sz w:val="24"/>
          <w:szCs w:val="24"/>
          <w:lang w:val="ru-RU"/>
        </w:rPr>
      </w:pPr>
    </w:p>
    <w:p w:rsidR="000D55B3" w:rsidRPr="000D55B3" w:rsidRDefault="000D55B3" w:rsidP="000D55B3">
      <w:pPr>
        <w:pStyle w:val="af3"/>
        <w:spacing w:after="200" w:line="276" w:lineRule="auto"/>
        <w:ind w:left="0" w:firstLine="851"/>
        <w:contextualSpacing/>
        <w:jc w:val="both"/>
        <w:rPr>
          <w:sz w:val="24"/>
          <w:szCs w:val="24"/>
          <w:lang w:val="ru-RU"/>
        </w:rPr>
      </w:pPr>
      <w:r w:rsidRPr="000D55B3">
        <w:rPr>
          <w:sz w:val="24"/>
          <w:szCs w:val="24"/>
          <w:lang w:val="ru-RU"/>
        </w:rPr>
        <w:t>Что такое «Общий» договор!. На каждую служебную з</w:t>
      </w:r>
      <w:r w:rsidR="005F385A">
        <w:rPr>
          <w:sz w:val="24"/>
          <w:szCs w:val="24"/>
          <w:lang w:val="ru-RU"/>
        </w:rPr>
        <w:t>аписку, письмо или распоряжение</w:t>
      </w:r>
      <w:r w:rsidRPr="000D55B3">
        <w:rPr>
          <w:sz w:val="24"/>
          <w:szCs w:val="24"/>
          <w:lang w:val="ru-RU"/>
        </w:rPr>
        <w:t xml:space="preserve"> от руководства НИУ ВШЭ на проживание в общежитиях НИУ ВШЭ (не студентов НИУ ВШЭ) в систему ИС-ПРО должен вводиться свой «Общий договор». Для системы это такой же договор на проживание, но на группу лиц от 1-го до </w:t>
      </w:r>
      <w:r w:rsidRPr="000D55B3">
        <w:rPr>
          <w:sz w:val="24"/>
          <w:szCs w:val="24"/>
        </w:rPr>
        <w:t>n</w:t>
      </w:r>
      <w:r w:rsidRPr="000D55B3">
        <w:rPr>
          <w:sz w:val="24"/>
          <w:szCs w:val="24"/>
          <w:lang w:val="ru-RU"/>
        </w:rPr>
        <w:t xml:space="preserve"> –го проживающего. В карточку договора должен быть внесен список с указанием ФИО и номера комнаты проживающего.</w:t>
      </w:r>
    </w:p>
    <w:p w:rsidR="00E16EF7" w:rsidRPr="00604380" w:rsidRDefault="00604380" w:rsidP="00604380">
      <w:pPr>
        <w:pStyle w:val="4"/>
      </w:pPr>
      <w:bookmarkStart w:id="58" w:name="_Toc468278164"/>
      <w:r>
        <w:t>7.1.</w:t>
      </w:r>
      <w:r>
        <w:tab/>
      </w:r>
      <w:r w:rsidR="00E16EF7" w:rsidRPr="00604380">
        <w:t>Ввод «Общего» договора</w:t>
      </w:r>
      <w:r>
        <w:t xml:space="preserve"> в систему</w:t>
      </w:r>
      <w:bookmarkEnd w:id="58"/>
    </w:p>
    <w:p w:rsidR="00E16EF7" w:rsidRDefault="00E16EF7" w:rsidP="00E16EF7">
      <w:pPr>
        <w:pStyle w:val="Task1"/>
        <w:ind w:left="360" w:firstLine="0"/>
        <w:rPr>
          <w:lang w:val="ru-RU"/>
        </w:rPr>
      </w:pPr>
      <w:r>
        <w:rPr>
          <w:lang w:val="ru-RU"/>
        </w:rPr>
        <w:t>В (П) Вид деятельности по умолчанию - «</w:t>
      </w:r>
      <w:r>
        <w:rPr>
          <w:b/>
          <w:color w:val="0000FF"/>
          <w:lang w:val="ru-RU"/>
        </w:rPr>
        <w:t>ЖЕК (ОСМБ)</w:t>
      </w:r>
      <w:r>
        <w:rPr>
          <w:lang w:val="ru-RU"/>
        </w:rPr>
        <w:t xml:space="preserve">» </w:t>
      </w:r>
    </w:p>
    <w:p w:rsidR="00E16EF7" w:rsidRDefault="00E16EF7" w:rsidP="00E16EF7">
      <w:pPr>
        <w:pStyle w:val="Task1"/>
        <w:tabs>
          <w:tab w:val="clear" w:pos="432"/>
          <w:tab w:val="left" w:pos="0"/>
        </w:tabs>
        <w:ind w:left="0" w:firstLine="700"/>
        <w:jc w:val="both"/>
        <w:rPr>
          <w:lang w:val="ru-RU"/>
        </w:rPr>
      </w:pPr>
      <w:r>
        <w:rPr>
          <w:lang w:val="ru-RU"/>
        </w:rPr>
        <w:t xml:space="preserve">В (П) Журнал по умолчанию  выбирается программой в соответствии с подразделением общежития. </w:t>
      </w:r>
    </w:p>
    <w:p w:rsidR="00E16EF7" w:rsidRPr="00970A44" w:rsidRDefault="00E16EF7" w:rsidP="00E16EF7">
      <w:pPr>
        <w:pStyle w:val="Task1"/>
        <w:tabs>
          <w:tab w:val="clear" w:pos="432"/>
          <w:tab w:val="left" w:pos="0"/>
        </w:tabs>
        <w:ind w:left="0" w:firstLine="700"/>
        <w:jc w:val="both"/>
        <w:rPr>
          <w:rStyle w:val="21"/>
          <w:lang w:val="ru-RU"/>
        </w:rPr>
      </w:pPr>
      <w:r w:rsidRPr="00970A44">
        <w:rPr>
          <w:rStyle w:val="21"/>
          <w:lang w:val="ru-RU"/>
        </w:rPr>
        <w:t xml:space="preserve">Для ввода нового договора в систему ИС-ПРО нужно находясь в журнале  нажать клавишу (К) </w:t>
      </w:r>
      <w:r>
        <w:rPr>
          <w:rStyle w:val="21"/>
          <w:lang w:val="ru-RU"/>
        </w:rPr>
        <w:t>«</w:t>
      </w:r>
      <w:r w:rsidRPr="00164352">
        <w:rPr>
          <w:rStyle w:val="21"/>
          <w:b/>
          <w:color w:val="0000FF"/>
        </w:rPr>
        <w:t>Insert</w:t>
      </w:r>
      <w:r>
        <w:rPr>
          <w:rStyle w:val="21"/>
          <w:lang w:val="ru-RU"/>
        </w:rPr>
        <w:t>» (Создать)</w:t>
      </w:r>
      <w:r w:rsidRPr="00164352">
        <w:rPr>
          <w:rStyle w:val="21"/>
          <w:lang w:val="ru-RU"/>
        </w:rPr>
        <w:t>.</w:t>
      </w:r>
    </w:p>
    <w:p w:rsidR="00E16EF7" w:rsidRDefault="00E16EF7" w:rsidP="00E16EF7">
      <w:pPr>
        <w:pStyle w:val="Task1"/>
        <w:tabs>
          <w:tab w:val="clear" w:pos="432"/>
          <w:tab w:val="left" w:pos="0"/>
        </w:tabs>
        <w:ind w:left="360" w:firstLine="0"/>
        <w:jc w:val="both"/>
        <w:rPr>
          <w:lang w:val="ru-RU"/>
        </w:rPr>
      </w:pPr>
      <w:r>
        <w:rPr>
          <w:lang w:val="ru-RU"/>
        </w:rPr>
        <w:t>Откроется окно для ввода информации</w:t>
      </w:r>
    </w:p>
    <w:p w:rsidR="00E16EF7" w:rsidRDefault="00E16EF7" w:rsidP="00E16EF7">
      <w:pPr>
        <w:rPr>
          <w:sz w:val="26"/>
          <w:szCs w:val="26"/>
        </w:rPr>
      </w:pPr>
    </w:p>
    <w:p w:rsidR="00E16EF7" w:rsidRDefault="00EB6879" w:rsidP="00E16EF7">
      <w:pPr>
        <w:jc w:val="center"/>
        <w:rPr>
          <w:sz w:val="26"/>
          <w:szCs w:val="26"/>
        </w:rPr>
      </w:pPr>
      <w:r>
        <w:rPr>
          <w:noProof/>
          <w:lang w:val="ru-RU" w:eastAsia="ru-RU"/>
        </w:rPr>
        <w:drawing>
          <wp:inline distT="0" distB="0" distL="0" distR="0">
            <wp:extent cx="4514850" cy="4229100"/>
            <wp:effectExtent l="0" t="0" r="0" b="0"/>
            <wp:docPr id="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14850" cy="4229100"/>
                    </a:xfrm>
                    <a:prstGeom prst="rect">
                      <a:avLst/>
                    </a:prstGeom>
                    <a:noFill/>
                    <a:ln>
                      <a:noFill/>
                    </a:ln>
                  </pic:spPr>
                </pic:pic>
              </a:graphicData>
            </a:graphic>
          </wp:inline>
        </w:drawing>
      </w:r>
    </w:p>
    <w:p w:rsidR="00E16EF7" w:rsidRDefault="00E16EF7" w:rsidP="00E16EF7">
      <w:pPr>
        <w:pStyle w:val="Task1"/>
        <w:tabs>
          <w:tab w:val="clear" w:pos="432"/>
          <w:tab w:val="left" w:pos="0"/>
        </w:tabs>
        <w:ind w:left="0" w:firstLine="0"/>
        <w:rPr>
          <w:lang w:val="ru-RU"/>
        </w:rPr>
      </w:pPr>
      <w:r>
        <w:rPr>
          <w:lang w:val="ru-RU"/>
        </w:rPr>
        <w:t>Нажать (К) «</w:t>
      </w:r>
      <w:r w:rsidRPr="004B7A44">
        <w:rPr>
          <w:b/>
          <w:color w:val="0000FF"/>
          <w:lang w:val="ru-RU"/>
        </w:rPr>
        <w:t>ОК</w:t>
      </w:r>
      <w:r>
        <w:rPr>
          <w:lang w:val="ru-RU"/>
        </w:rPr>
        <w:t>»</w:t>
      </w:r>
      <w:r>
        <w:rPr>
          <w:b/>
          <w:lang w:val="ru-RU"/>
        </w:rPr>
        <w:t xml:space="preserve"> </w:t>
      </w:r>
      <w:r>
        <w:rPr>
          <w:lang w:val="ru-RU"/>
        </w:rPr>
        <w:t>(для подтверждения введенной информации).</w:t>
      </w:r>
    </w:p>
    <w:p w:rsidR="00E16EF7" w:rsidRDefault="00E16EF7" w:rsidP="00E16EF7">
      <w:pPr>
        <w:pStyle w:val="Task1"/>
        <w:tabs>
          <w:tab w:val="clear" w:pos="432"/>
          <w:tab w:val="left" w:pos="0"/>
        </w:tabs>
        <w:ind w:left="0" w:firstLine="0"/>
        <w:rPr>
          <w:lang w:val="ru-RU"/>
        </w:rPr>
      </w:pPr>
    </w:p>
    <w:p w:rsidR="00E16EF7" w:rsidRDefault="00EB6879" w:rsidP="00E16EF7">
      <w:pPr>
        <w:jc w:val="center"/>
        <w:rPr>
          <w:sz w:val="26"/>
          <w:szCs w:val="26"/>
        </w:rPr>
      </w:pPr>
      <w:r>
        <w:rPr>
          <w:noProof/>
          <w:lang w:val="ru-RU" w:eastAsia="ru-RU"/>
        </w:rPr>
        <w:drawing>
          <wp:inline distT="0" distB="0" distL="0" distR="0">
            <wp:extent cx="3762375" cy="1504950"/>
            <wp:effectExtent l="0" t="0" r="0" b="0"/>
            <wp:docPr id="7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62375" cy="1504950"/>
                    </a:xfrm>
                    <a:prstGeom prst="rect">
                      <a:avLst/>
                    </a:prstGeom>
                    <a:noFill/>
                    <a:ln>
                      <a:noFill/>
                    </a:ln>
                  </pic:spPr>
                </pic:pic>
              </a:graphicData>
            </a:graphic>
          </wp:inline>
        </w:drawing>
      </w:r>
    </w:p>
    <w:p w:rsidR="00E16EF7" w:rsidRDefault="00E16EF7" w:rsidP="00E16EF7">
      <w:pPr>
        <w:pStyle w:val="Task1"/>
        <w:tabs>
          <w:tab w:val="clear" w:pos="432"/>
          <w:tab w:val="left" w:pos="0"/>
        </w:tabs>
        <w:ind w:left="0" w:firstLine="0"/>
        <w:rPr>
          <w:lang w:val="ru-RU"/>
        </w:rPr>
      </w:pPr>
      <w:r>
        <w:rPr>
          <w:lang w:val="ru-RU"/>
        </w:rPr>
        <w:t>Нажать (К) «</w:t>
      </w:r>
      <w:r w:rsidRPr="004B7A44">
        <w:rPr>
          <w:b/>
          <w:color w:val="0000FF"/>
          <w:lang w:val="ru-RU"/>
        </w:rPr>
        <w:t>ОК</w:t>
      </w:r>
      <w:r>
        <w:rPr>
          <w:lang w:val="ru-RU"/>
        </w:rPr>
        <w:t>»</w:t>
      </w:r>
      <w:r>
        <w:rPr>
          <w:b/>
          <w:lang w:val="ru-RU"/>
        </w:rPr>
        <w:t xml:space="preserve"> </w:t>
      </w:r>
      <w:r>
        <w:rPr>
          <w:lang w:val="ru-RU"/>
        </w:rPr>
        <w:t>(для подтверждения введенной информации).</w:t>
      </w:r>
    </w:p>
    <w:p w:rsidR="00E16EF7" w:rsidRDefault="00E16EF7" w:rsidP="00E16EF7">
      <w:pPr>
        <w:pStyle w:val="Task1"/>
        <w:tabs>
          <w:tab w:val="clear" w:pos="432"/>
          <w:tab w:val="left" w:pos="0"/>
        </w:tabs>
        <w:ind w:left="0" w:firstLine="0"/>
        <w:rPr>
          <w:lang w:val="ru-RU"/>
        </w:rPr>
      </w:pPr>
    </w:p>
    <w:p w:rsidR="00E16EF7" w:rsidRPr="00E16EF7" w:rsidRDefault="00E16EF7" w:rsidP="00E16EF7">
      <w:pPr>
        <w:rPr>
          <w:sz w:val="26"/>
          <w:szCs w:val="26"/>
          <w:lang w:val="ru-RU"/>
        </w:rPr>
      </w:pPr>
      <w:r w:rsidRPr="00E16EF7">
        <w:rPr>
          <w:sz w:val="26"/>
          <w:szCs w:val="26"/>
          <w:lang w:val="ru-RU"/>
        </w:rPr>
        <w:t>В следующем окне ввести дату окончания общего договора.</w:t>
      </w:r>
    </w:p>
    <w:p w:rsidR="00E16EF7" w:rsidRPr="00E16EF7" w:rsidRDefault="00EB6879" w:rsidP="00E16EF7">
      <w:pPr>
        <w:jc w:val="center"/>
        <w:rPr>
          <w:sz w:val="26"/>
          <w:szCs w:val="26"/>
          <w:lang w:val="ru-RU"/>
        </w:rPr>
      </w:pPr>
      <w:r>
        <w:rPr>
          <w:noProof/>
          <w:lang w:val="ru-RU" w:eastAsia="ru-RU"/>
        </w:rPr>
        <w:drawing>
          <wp:inline distT="0" distB="0" distL="0" distR="0">
            <wp:extent cx="4495800" cy="4210050"/>
            <wp:effectExtent l="0" t="0" r="0" b="0"/>
            <wp:docPr id="7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95800" cy="4210050"/>
                    </a:xfrm>
                    <a:prstGeom prst="rect">
                      <a:avLst/>
                    </a:prstGeom>
                    <a:noFill/>
                    <a:ln>
                      <a:noFill/>
                    </a:ln>
                  </pic:spPr>
                </pic:pic>
              </a:graphicData>
            </a:graphic>
          </wp:inline>
        </w:drawing>
      </w:r>
      <w:r w:rsidR="00E16EF7" w:rsidRPr="00E16EF7">
        <w:rPr>
          <w:noProof/>
          <w:lang w:val="ru-RU" w:eastAsia="ru-RU"/>
        </w:rPr>
        <w:t xml:space="preserve"> </w:t>
      </w:r>
    </w:p>
    <w:p w:rsidR="00E16EF7" w:rsidRPr="00E757C1" w:rsidRDefault="00E16EF7" w:rsidP="00E16EF7">
      <w:pPr>
        <w:rPr>
          <w:sz w:val="26"/>
          <w:szCs w:val="26"/>
          <w:lang w:val="ru-RU"/>
        </w:rPr>
      </w:pPr>
      <w:r w:rsidRPr="00E16EF7">
        <w:rPr>
          <w:sz w:val="26"/>
          <w:szCs w:val="26"/>
          <w:lang w:val="ru-RU"/>
        </w:rPr>
        <w:t xml:space="preserve">Например </w:t>
      </w:r>
      <w:r w:rsidRPr="00E16EF7">
        <w:rPr>
          <w:b/>
          <w:color w:val="0000FF"/>
          <w:sz w:val="24"/>
          <w:lang w:val="ru-RU"/>
        </w:rPr>
        <w:t>16</w:t>
      </w:r>
      <w:r w:rsidRPr="00FC669A">
        <w:rPr>
          <w:b/>
          <w:color w:val="0000FF"/>
          <w:sz w:val="24"/>
          <w:lang w:val="ru-RU"/>
        </w:rPr>
        <w:t>/06/2016</w:t>
      </w:r>
    </w:p>
    <w:p w:rsidR="00E16EF7" w:rsidRDefault="00E16EF7" w:rsidP="00E16EF7">
      <w:pPr>
        <w:pStyle w:val="Task1"/>
        <w:tabs>
          <w:tab w:val="clear" w:pos="432"/>
          <w:tab w:val="left" w:pos="0"/>
        </w:tabs>
        <w:ind w:left="0" w:firstLine="0"/>
        <w:rPr>
          <w:lang w:val="ru-RU"/>
        </w:rPr>
      </w:pPr>
      <w:r>
        <w:rPr>
          <w:lang w:val="ru-RU"/>
        </w:rPr>
        <w:t>Нажать (К) «</w:t>
      </w:r>
      <w:r w:rsidRPr="004B7A44">
        <w:rPr>
          <w:b/>
          <w:color w:val="0000FF"/>
          <w:lang w:val="ru-RU"/>
        </w:rPr>
        <w:t>ОК</w:t>
      </w:r>
      <w:r>
        <w:rPr>
          <w:lang w:val="ru-RU"/>
        </w:rPr>
        <w:t>»</w:t>
      </w:r>
      <w:r>
        <w:rPr>
          <w:b/>
          <w:lang w:val="ru-RU"/>
        </w:rPr>
        <w:t xml:space="preserve"> </w:t>
      </w:r>
      <w:r>
        <w:rPr>
          <w:lang w:val="ru-RU"/>
        </w:rPr>
        <w:t>(для подтверждения введенной информации).</w:t>
      </w:r>
    </w:p>
    <w:p w:rsidR="00E16EF7" w:rsidRDefault="00E16EF7" w:rsidP="00E16EF7">
      <w:pPr>
        <w:pStyle w:val="Task1"/>
        <w:tabs>
          <w:tab w:val="clear" w:pos="432"/>
          <w:tab w:val="left" w:pos="0"/>
        </w:tabs>
        <w:ind w:left="0" w:firstLine="0"/>
        <w:rPr>
          <w:lang w:val="ru-RU"/>
        </w:rPr>
      </w:pPr>
    </w:p>
    <w:p w:rsidR="00E16EF7" w:rsidRPr="00E16EF7" w:rsidRDefault="00E16EF7" w:rsidP="00E16EF7">
      <w:pPr>
        <w:rPr>
          <w:sz w:val="26"/>
          <w:szCs w:val="26"/>
          <w:lang w:val="ru-RU"/>
        </w:rPr>
      </w:pPr>
      <w:r w:rsidRPr="00E16EF7">
        <w:rPr>
          <w:sz w:val="26"/>
          <w:szCs w:val="26"/>
          <w:lang w:val="ru-RU"/>
        </w:rPr>
        <w:t>В открывшемся окне ввести Дату и Номер документа основания для поселения (приказ , служебная записка, письмо …)</w:t>
      </w:r>
    </w:p>
    <w:p w:rsidR="00E16EF7" w:rsidRDefault="00EB6879" w:rsidP="00E16EF7">
      <w:pPr>
        <w:jc w:val="center"/>
        <w:rPr>
          <w:sz w:val="26"/>
          <w:szCs w:val="26"/>
        </w:rPr>
      </w:pPr>
      <w:r>
        <w:rPr>
          <w:noProof/>
          <w:lang w:val="ru-RU" w:eastAsia="ru-RU"/>
        </w:rPr>
        <w:drawing>
          <wp:inline distT="0" distB="0" distL="0" distR="0">
            <wp:extent cx="4467225" cy="4181475"/>
            <wp:effectExtent l="0" t="0" r="0" b="0"/>
            <wp:docPr id="7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67225" cy="4181475"/>
                    </a:xfrm>
                    <a:prstGeom prst="rect">
                      <a:avLst/>
                    </a:prstGeom>
                    <a:noFill/>
                    <a:ln>
                      <a:noFill/>
                    </a:ln>
                  </pic:spPr>
                </pic:pic>
              </a:graphicData>
            </a:graphic>
          </wp:inline>
        </w:drawing>
      </w:r>
    </w:p>
    <w:p w:rsidR="00E16EF7" w:rsidRDefault="00E16EF7" w:rsidP="00E16EF7">
      <w:pPr>
        <w:pStyle w:val="Task1"/>
        <w:tabs>
          <w:tab w:val="clear" w:pos="432"/>
          <w:tab w:val="left" w:pos="0"/>
        </w:tabs>
        <w:ind w:left="0" w:firstLine="0"/>
        <w:rPr>
          <w:lang w:val="ru-RU"/>
        </w:rPr>
      </w:pPr>
      <w:r>
        <w:rPr>
          <w:lang w:val="ru-RU"/>
        </w:rPr>
        <w:t>Нажать (К) «</w:t>
      </w:r>
      <w:r w:rsidRPr="004B7A44">
        <w:rPr>
          <w:b/>
          <w:color w:val="0000FF"/>
          <w:lang w:val="ru-RU"/>
        </w:rPr>
        <w:t>ОК</w:t>
      </w:r>
      <w:r>
        <w:rPr>
          <w:lang w:val="ru-RU"/>
        </w:rPr>
        <w:t>»</w:t>
      </w:r>
      <w:r>
        <w:rPr>
          <w:b/>
          <w:lang w:val="ru-RU"/>
        </w:rPr>
        <w:t xml:space="preserve"> </w:t>
      </w:r>
      <w:r>
        <w:rPr>
          <w:lang w:val="ru-RU"/>
        </w:rPr>
        <w:t>(для подтверждения введенной информации).</w:t>
      </w:r>
    </w:p>
    <w:p w:rsidR="00E16EF7" w:rsidRDefault="00E16EF7" w:rsidP="00E16EF7">
      <w:pPr>
        <w:pStyle w:val="Task1"/>
        <w:tabs>
          <w:tab w:val="clear" w:pos="432"/>
          <w:tab w:val="left" w:pos="0"/>
        </w:tabs>
        <w:ind w:left="0" w:firstLine="0"/>
        <w:rPr>
          <w:lang w:val="ru-RU"/>
        </w:rPr>
      </w:pPr>
    </w:p>
    <w:p w:rsidR="00E16EF7" w:rsidRPr="00E16EF7" w:rsidRDefault="00E16EF7" w:rsidP="00E16EF7">
      <w:pPr>
        <w:rPr>
          <w:noProof/>
          <w:lang w:val="ru-RU" w:eastAsia="ru-RU"/>
        </w:rPr>
      </w:pPr>
      <w:r w:rsidRPr="00E16EF7">
        <w:rPr>
          <w:sz w:val="26"/>
          <w:szCs w:val="26"/>
          <w:lang w:val="ru-RU"/>
        </w:rPr>
        <w:t>В окне «Ввод данных» предустановлено для «общего» договора значение «Категория проживающего» - 4 (Прочие).</w:t>
      </w:r>
      <w:r w:rsidRPr="00E16EF7">
        <w:rPr>
          <w:noProof/>
          <w:lang w:val="ru-RU" w:eastAsia="ru-RU"/>
        </w:rPr>
        <w:t xml:space="preserve"> </w:t>
      </w:r>
    </w:p>
    <w:p w:rsidR="00E16EF7" w:rsidRDefault="00EB6879" w:rsidP="00E16EF7">
      <w:pPr>
        <w:jc w:val="center"/>
        <w:rPr>
          <w:sz w:val="26"/>
          <w:szCs w:val="26"/>
        </w:rPr>
      </w:pPr>
      <w:r>
        <w:rPr>
          <w:noProof/>
          <w:lang w:val="ru-RU" w:eastAsia="ru-RU"/>
        </w:rPr>
        <w:drawing>
          <wp:inline distT="0" distB="0" distL="0" distR="0">
            <wp:extent cx="4552950" cy="4257675"/>
            <wp:effectExtent l="0" t="0" r="0" b="0"/>
            <wp:docPr id="7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52950" cy="4257675"/>
                    </a:xfrm>
                    <a:prstGeom prst="rect">
                      <a:avLst/>
                    </a:prstGeom>
                    <a:noFill/>
                    <a:ln>
                      <a:noFill/>
                    </a:ln>
                  </pic:spPr>
                </pic:pic>
              </a:graphicData>
            </a:graphic>
          </wp:inline>
        </w:drawing>
      </w:r>
    </w:p>
    <w:p w:rsidR="00E16EF7" w:rsidRPr="00E16EF7" w:rsidRDefault="00E16EF7" w:rsidP="00E16EF7">
      <w:pPr>
        <w:rPr>
          <w:sz w:val="26"/>
          <w:szCs w:val="26"/>
          <w:lang w:val="ru-RU"/>
        </w:rPr>
      </w:pPr>
      <w:r w:rsidRPr="00E16EF7">
        <w:rPr>
          <w:sz w:val="26"/>
          <w:szCs w:val="26"/>
          <w:lang w:val="ru-RU"/>
        </w:rPr>
        <w:t>Изменить при необходимости подписанта (по умолчанию -1 Артюшенко В,А.) выбрав из справочника подписантов</w:t>
      </w:r>
    </w:p>
    <w:p w:rsidR="00E16EF7" w:rsidRDefault="00EB6879" w:rsidP="00E16EF7">
      <w:pPr>
        <w:jc w:val="center"/>
        <w:rPr>
          <w:sz w:val="26"/>
          <w:szCs w:val="26"/>
        </w:rPr>
      </w:pPr>
      <w:r>
        <w:rPr>
          <w:noProof/>
          <w:lang w:val="ru-RU" w:eastAsia="ru-RU"/>
        </w:rPr>
        <w:drawing>
          <wp:inline distT="0" distB="0" distL="0" distR="0">
            <wp:extent cx="4676775" cy="3790950"/>
            <wp:effectExtent l="0" t="0" r="0" b="0"/>
            <wp:docPr id="7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76775" cy="3790950"/>
                    </a:xfrm>
                    <a:prstGeom prst="rect">
                      <a:avLst/>
                    </a:prstGeom>
                    <a:noFill/>
                    <a:ln>
                      <a:noFill/>
                    </a:ln>
                  </pic:spPr>
                </pic:pic>
              </a:graphicData>
            </a:graphic>
          </wp:inline>
        </w:drawing>
      </w:r>
    </w:p>
    <w:p w:rsidR="00E16EF7" w:rsidRDefault="00E16EF7" w:rsidP="00E16EF7">
      <w:pPr>
        <w:pStyle w:val="Task1"/>
        <w:tabs>
          <w:tab w:val="clear" w:pos="432"/>
          <w:tab w:val="left" w:pos="0"/>
        </w:tabs>
        <w:ind w:left="0" w:firstLine="0"/>
        <w:rPr>
          <w:lang w:val="ru-RU"/>
        </w:rPr>
      </w:pPr>
      <w:r>
        <w:rPr>
          <w:lang w:val="ru-RU"/>
        </w:rPr>
        <w:t>Нажать (К) «</w:t>
      </w:r>
      <w:r w:rsidRPr="004B7A44">
        <w:rPr>
          <w:b/>
          <w:color w:val="0000FF"/>
          <w:lang w:val="ru-RU"/>
        </w:rPr>
        <w:t>ОК</w:t>
      </w:r>
      <w:r>
        <w:rPr>
          <w:lang w:val="ru-RU"/>
        </w:rPr>
        <w:t>»</w:t>
      </w:r>
      <w:r>
        <w:rPr>
          <w:b/>
          <w:lang w:val="ru-RU"/>
        </w:rPr>
        <w:t xml:space="preserve"> </w:t>
      </w:r>
      <w:r>
        <w:rPr>
          <w:lang w:val="ru-RU"/>
        </w:rPr>
        <w:t>(для подтверждения введенной информации).</w:t>
      </w:r>
    </w:p>
    <w:p w:rsidR="00E16EF7" w:rsidRPr="00E16EF7" w:rsidRDefault="00E16EF7" w:rsidP="00E16EF7">
      <w:pPr>
        <w:rPr>
          <w:sz w:val="26"/>
          <w:szCs w:val="26"/>
          <w:lang w:val="ru-RU"/>
        </w:rPr>
      </w:pPr>
      <w:r w:rsidRPr="00E16EF7">
        <w:rPr>
          <w:sz w:val="26"/>
          <w:szCs w:val="26"/>
          <w:lang w:val="ru-RU"/>
        </w:rPr>
        <w:t>В системе ИС-ПРО создастся заполненная карточка договора.</w:t>
      </w:r>
    </w:p>
    <w:p w:rsidR="00E16EF7" w:rsidRDefault="00EB6879" w:rsidP="00E16EF7">
      <w:pPr>
        <w:jc w:val="center"/>
        <w:rPr>
          <w:sz w:val="26"/>
          <w:szCs w:val="26"/>
        </w:rPr>
      </w:pPr>
      <w:r>
        <w:rPr>
          <w:noProof/>
          <w:lang w:val="ru-RU" w:eastAsia="ru-RU"/>
        </w:rPr>
        <w:drawing>
          <wp:inline distT="0" distB="0" distL="0" distR="0">
            <wp:extent cx="5553075" cy="3305175"/>
            <wp:effectExtent l="0" t="0" r="0" b="0"/>
            <wp:docPr id="7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53075" cy="3305175"/>
                    </a:xfrm>
                    <a:prstGeom prst="rect">
                      <a:avLst/>
                    </a:prstGeom>
                    <a:noFill/>
                    <a:ln>
                      <a:noFill/>
                    </a:ln>
                  </pic:spPr>
                </pic:pic>
              </a:graphicData>
            </a:graphic>
          </wp:inline>
        </w:drawing>
      </w:r>
    </w:p>
    <w:p w:rsidR="00E16EF7" w:rsidRPr="00E757C1" w:rsidRDefault="00E16EF7" w:rsidP="00E16EF7">
      <w:pPr>
        <w:rPr>
          <w:sz w:val="26"/>
          <w:szCs w:val="26"/>
        </w:rPr>
      </w:pPr>
    </w:p>
    <w:p w:rsidR="00E16EF7" w:rsidRPr="00604380" w:rsidRDefault="00604380" w:rsidP="00604380">
      <w:pPr>
        <w:pStyle w:val="4"/>
      </w:pPr>
      <w:bookmarkStart w:id="59" w:name="_Toc468278165"/>
      <w:r>
        <w:t>7.2.</w:t>
      </w:r>
      <w:r>
        <w:tab/>
      </w:r>
      <w:r w:rsidR="00E16EF7" w:rsidRPr="00604380">
        <w:t>Ввод списка проживающих</w:t>
      </w:r>
      <w:r>
        <w:t xml:space="preserve"> в общий договор</w:t>
      </w:r>
      <w:bookmarkEnd w:id="59"/>
    </w:p>
    <w:p w:rsidR="00E16EF7" w:rsidRPr="00604380" w:rsidRDefault="00E16EF7" w:rsidP="00E16EF7">
      <w:pPr>
        <w:pStyle w:val="af3"/>
        <w:rPr>
          <w:sz w:val="26"/>
          <w:szCs w:val="26"/>
          <w:lang w:val="ru-RU"/>
        </w:rPr>
      </w:pPr>
    </w:p>
    <w:p w:rsidR="00E16EF7" w:rsidRPr="00E16EF7" w:rsidRDefault="00E16EF7" w:rsidP="00E16EF7">
      <w:pPr>
        <w:pStyle w:val="af3"/>
        <w:rPr>
          <w:sz w:val="26"/>
          <w:szCs w:val="26"/>
          <w:lang w:val="ru-RU"/>
        </w:rPr>
      </w:pPr>
      <w:r w:rsidRPr="00E16EF7">
        <w:rPr>
          <w:sz w:val="26"/>
          <w:szCs w:val="26"/>
          <w:lang w:val="ru-RU"/>
        </w:rPr>
        <w:t xml:space="preserve">Находясь в карточке созданного договора </w:t>
      </w:r>
      <w:r w:rsidRPr="00E16EF7">
        <w:rPr>
          <w:b/>
          <w:color w:val="0000FF"/>
          <w:sz w:val="24"/>
          <w:lang w:val="ru-RU"/>
        </w:rPr>
        <w:t>(К) «</w:t>
      </w:r>
      <w:r w:rsidRPr="0089715C">
        <w:rPr>
          <w:b/>
          <w:color w:val="0000FF"/>
          <w:sz w:val="24"/>
          <w:lang w:val="ru-RU"/>
        </w:rPr>
        <w:t>Alt + U</w:t>
      </w:r>
      <w:r w:rsidRPr="00E16EF7">
        <w:rPr>
          <w:b/>
          <w:color w:val="0000FF"/>
          <w:sz w:val="24"/>
          <w:lang w:val="ru-RU"/>
        </w:rPr>
        <w:t>»</w:t>
      </w:r>
      <w:r w:rsidRPr="00FC0F4B">
        <w:rPr>
          <w:sz w:val="26"/>
          <w:szCs w:val="26"/>
          <w:lang w:val="ru-RU"/>
        </w:rPr>
        <w:t xml:space="preserve"> </w:t>
      </w:r>
    </w:p>
    <w:p w:rsidR="00E16EF7" w:rsidRPr="00FC0F4B" w:rsidRDefault="00EB6879" w:rsidP="00E16EF7">
      <w:pPr>
        <w:pStyle w:val="af3"/>
        <w:jc w:val="center"/>
        <w:rPr>
          <w:sz w:val="26"/>
          <w:szCs w:val="26"/>
          <w:lang w:val="ru-RU"/>
        </w:rPr>
      </w:pPr>
      <w:r>
        <w:rPr>
          <w:noProof/>
          <w:lang w:val="ru-RU" w:eastAsia="ru-RU"/>
        </w:rPr>
        <w:drawing>
          <wp:inline distT="0" distB="0" distL="0" distR="0">
            <wp:extent cx="4029075" cy="3771900"/>
            <wp:effectExtent l="0" t="0" r="0" b="0"/>
            <wp:docPr id="7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29075" cy="3771900"/>
                    </a:xfrm>
                    <a:prstGeom prst="rect">
                      <a:avLst/>
                    </a:prstGeom>
                    <a:noFill/>
                    <a:ln>
                      <a:noFill/>
                    </a:ln>
                  </pic:spPr>
                </pic:pic>
              </a:graphicData>
            </a:graphic>
          </wp:inline>
        </w:drawing>
      </w:r>
    </w:p>
    <w:p w:rsidR="00E16EF7" w:rsidRPr="00E16EF7" w:rsidRDefault="00E16EF7" w:rsidP="00E16EF7">
      <w:pPr>
        <w:rPr>
          <w:sz w:val="26"/>
          <w:szCs w:val="26"/>
          <w:lang w:val="ru-RU"/>
        </w:rPr>
      </w:pPr>
      <w:r w:rsidRPr="00E16EF7">
        <w:rPr>
          <w:sz w:val="26"/>
          <w:szCs w:val="26"/>
          <w:lang w:val="ru-RU"/>
        </w:rPr>
        <w:t>Проставить символ в строке «Ввод проживающих по общему договору</w:t>
      </w:r>
    </w:p>
    <w:p w:rsidR="00E16EF7" w:rsidRDefault="00E16EF7" w:rsidP="00E16EF7">
      <w:pPr>
        <w:pStyle w:val="Task1"/>
        <w:tabs>
          <w:tab w:val="clear" w:pos="432"/>
          <w:tab w:val="left" w:pos="0"/>
        </w:tabs>
        <w:ind w:left="0" w:firstLine="0"/>
        <w:rPr>
          <w:lang w:val="ru-RU"/>
        </w:rPr>
      </w:pPr>
      <w:r>
        <w:rPr>
          <w:lang w:val="ru-RU"/>
        </w:rPr>
        <w:t>Нажать (К) «</w:t>
      </w:r>
      <w:r w:rsidRPr="004B7A44">
        <w:rPr>
          <w:b/>
          <w:color w:val="0000FF"/>
          <w:lang w:val="ru-RU"/>
        </w:rPr>
        <w:t>ОК</w:t>
      </w:r>
      <w:r>
        <w:rPr>
          <w:lang w:val="ru-RU"/>
        </w:rPr>
        <w:t>»</w:t>
      </w:r>
      <w:r>
        <w:rPr>
          <w:b/>
          <w:lang w:val="ru-RU"/>
        </w:rPr>
        <w:t xml:space="preserve"> </w:t>
      </w:r>
      <w:r>
        <w:rPr>
          <w:lang w:val="ru-RU"/>
        </w:rPr>
        <w:t>(для подтверждения введенной информации).</w:t>
      </w:r>
    </w:p>
    <w:p w:rsidR="00E16EF7" w:rsidRPr="00E16EF7" w:rsidRDefault="00E16EF7" w:rsidP="00E16EF7">
      <w:pPr>
        <w:rPr>
          <w:sz w:val="26"/>
          <w:szCs w:val="26"/>
          <w:lang w:val="ru-RU"/>
        </w:rPr>
      </w:pPr>
      <w:r w:rsidRPr="00E16EF7">
        <w:rPr>
          <w:sz w:val="26"/>
          <w:szCs w:val="26"/>
          <w:lang w:val="ru-RU"/>
        </w:rPr>
        <w:t xml:space="preserve">В открывшемся окне ввести список проживающих по общему договору с указанием персонального ФИО и № комнаты </w:t>
      </w:r>
    </w:p>
    <w:p w:rsidR="00E16EF7" w:rsidRDefault="00E16EF7" w:rsidP="00E16EF7">
      <w:pPr>
        <w:pStyle w:val="Task1"/>
        <w:tabs>
          <w:tab w:val="clear" w:pos="432"/>
          <w:tab w:val="left" w:pos="0"/>
        </w:tabs>
        <w:ind w:left="0" w:firstLine="0"/>
        <w:rPr>
          <w:lang w:val="ru-RU"/>
        </w:rPr>
      </w:pPr>
      <w:r>
        <w:rPr>
          <w:lang w:val="ru-RU"/>
        </w:rPr>
        <w:t>Нажать (К) «</w:t>
      </w:r>
      <w:r w:rsidRPr="004B7A44">
        <w:rPr>
          <w:b/>
          <w:color w:val="0000FF"/>
          <w:lang w:val="ru-RU"/>
        </w:rPr>
        <w:t>ОК</w:t>
      </w:r>
      <w:r>
        <w:rPr>
          <w:lang w:val="ru-RU"/>
        </w:rPr>
        <w:t>»</w:t>
      </w:r>
      <w:r>
        <w:rPr>
          <w:b/>
          <w:lang w:val="ru-RU"/>
        </w:rPr>
        <w:t xml:space="preserve"> </w:t>
      </w:r>
      <w:r>
        <w:rPr>
          <w:lang w:val="ru-RU"/>
        </w:rPr>
        <w:t>(для подтверждения введенной информации).</w:t>
      </w:r>
    </w:p>
    <w:p w:rsidR="00E16EF7" w:rsidRPr="00E16EF7" w:rsidRDefault="00E16EF7" w:rsidP="00E16EF7">
      <w:pPr>
        <w:rPr>
          <w:sz w:val="26"/>
          <w:szCs w:val="26"/>
          <w:lang w:val="ru-RU"/>
        </w:rPr>
      </w:pPr>
    </w:p>
    <w:p w:rsidR="00E16EF7" w:rsidRPr="00604380" w:rsidRDefault="00604380" w:rsidP="00604380">
      <w:pPr>
        <w:pStyle w:val="4"/>
      </w:pPr>
      <w:bookmarkStart w:id="60" w:name="_Toc468278166"/>
      <w:r>
        <w:t>7.3.</w:t>
      </w:r>
      <w:r>
        <w:tab/>
      </w:r>
      <w:r w:rsidR="00E16EF7" w:rsidRPr="00604380">
        <w:t xml:space="preserve">Ввод акта по </w:t>
      </w:r>
      <w:r>
        <w:t xml:space="preserve">общему </w:t>
      </w:r>
      <w:r w:rsidR="00E16EF7" w:rsidRPr="00604380">
        <w:t>договору</w:t>
      </w:r>
      <w:bookmarkEnd w:id="60"/>
    </w:p>
    <w:p w:rsidR="00E16EF7" w:rsidRPr="00604380" w:rsidRDefault="00E16EF7" w:rsidP="00E16EF7">
      <w:pPr>
        <w:rPr>
          <w:sz w:val="26"/>
          <w:szCs w:val="26"/>
          <w:lang w:val="ru-RU"/>
        </w:rPr>
      </w:pPr>
    </w:p>
    <w:p w:rsidR="00E16EF7" w:rsidRDefault="00E16EF7" w:rsidP="00E16EF7">
      <w:pPr>
        <w:pStyle w:val="Task1"/>
        <w:rPr>
          <w:lang w:val="ru-RU"/>
        </w:rPr>
      </w:pPr>
      <w:r>
        <w:rPr>
          <w:lang w:val="ru-RU"/>
        </w:rPr>
        <w:t>(М) Картотека договоров</w:t>
      </w:r>
    </w:p>
    <w:p w:rsidR="00E16EF7" w:rsidRDefault="00E16EF7" w:rsidP="00E16EF7">
      <w:pPr>
        <w:pStyle w:val="Task1"/>
        <w:rPr>
          <w:lang w:val="ru-RU"/>
        </w:rPr>
      </w:pPr>
      <w:r>
        <w:rPr>
          <w:lang w:val="ru-RU"/>
        </w:rPr>
        <w:t xml:space="preserve">(Э) Реестр договоров </w:t>
      </w:r>
    </w:p>
    <w:p w:rsidR="00E16EF7" w:rsidRDefault="00E16EF7" w:rsidP="00E16EF7">
      <w:pPr>
        <w:pStyle w:val="Task1"/>
        <w:rPr>
          <w:lang w:val="ru-RU"/>
        </w:rPr>
      </w:pPr>
      <w:r>
        <w:rPr>
          <w:lang w:val="ru-RU"/>
        </w:rPr>
        <w:t>В (П) Вид деятельности по умолчанию - «</w:t>
      </w:r>
      <w:r>
        <w:rPr>
          <w:b/>
          <w:color w:val="0000FF"/>
          <w:lang w:val="ru-RU"/>
        </w:rPr>
        <w:t>ЖЭК (ОСМБ)</w:t>
      </w:r>
      <w:r>
        <w:rPr>
          <w:lang w:val="ru-RU"/>
        </w:rPr>
        <w:t xml:space="preserve">» </w:t>
      </w:r>
    </w:p>
    <w:p w:rsidR="00E16EF7" w:rsidRDefault="00E16EF7" w:rsidP="00E16EF7">
      <w:pPr>
        <w:pStyle w:val="Task1"/>
        <w:rPr>
          <w:lang w:val="ru-RU"/>
        </w:rPr>
      </w:pPr>
      <w:r>
        <w:rPr>
          <w:lang w:val="ru-RU"/>
        </w:rPr>
        <w:t>В (П) Журнал по умолчанию.</w:t>
      </w:r>
    </w:p>
    <w:p w:rsidR="00E16EF7" w:rsidRDefault="00E16EF7" w:rsidP="00E16EF7">
      <w:pPr>
        <w:pStyle w:val="Task1"/>
        <w:tabs>
          <w:tab w:val="clear" w:pos="432"/>
          <w:tab w:val="left" w:pos="0"/>
        </w:tabs>
        <w:ind w:left="0" w:firstLine="709"/>
        <w:jc w:val="both"/>
        <w:rPr>
          <w:lang w:val="ru-RU"/>
        </w:rPr>
      </w:pPr>
      <w:r>
        <w:rPr>
          <w:lang w:val="ru-RU"/>
        </w:rPr>
        <w:t>Найти в реестре договоров требуемый договор для ввода акта. Можно отметить сразу несколько договоров для ввода актов – проставив галку в левом столбце реестра договоров.</w:t>
      </w:r>
    </w:p>
    <w:p w:rsidR="00E16EF7" w:rsidRDefault="00EB6879" w:rsidP="00E16EF7">
      <w:pPr>
        <w:pStyle w:val="Task1"/>
        <w:tabs>
          <w:tab w:val="clear" w:pos="432"/>
          <w:tab w:val="left" w:pos="0"/>
        </w:tabs>
        <w:ind w:left="0" w:firstLine="0"/>
        <w:jc w:val="center"/>
        <w:rPr>
          <w:lang w:val="ru-RU"/>
        </w:rPr>
      </w:pPr>
      <w:r>
        <w:rPr>
          <w:noProof/>
          <w:lang w:val="ru-RU" w:eastAsia="ru-RU"/>
        </w:rPr>
        <mc:AlternateContent>
          <mc:Choice Requires="wps">
            <w:drawing>
              <wp:anchor distT="0" distB="0" distL="114300" distR="114300" simplePos="0" relativeHeight="251668480" behindDoc="0" locked="0" layoutInCell="1" allowOverlap="1">
                <wp:simplePos x="0" y="0"/>
                <wp:positionH relativeFrom="column">
                  <wp:posOffset>129540</wp:posOffset>
                </wp:positionH>
                <wp:positionV relativeFrom="paragraph">
                  <wp:posOffset>1062355</wp:posOffset>
                </wp:positionV>
                <wp:extent cx="244475" cy="285750"/>
                <wp:effectExtent l="19050" t="19050" r="3175" b="0"/>
                <wp:wrapNone/>
                <wp:docPr id="102"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2857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6" style="position:absolute;margin-left:10.2pt;margin-top:83.65pt;width:19.2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5HqnwIAAA8FAAAOAAAAZHJzL2Uyb0RvYy54bWysVMuO0zAU3SPxD5b3nTxIp51o0tGoaRHS&#10;ACMNfICbOI2FYwfbbTogJCS2SHwCH8EG8ZhvSP+IayctLbNBiCwSO9c+Pufec31+sak4WlOlmRQJ&#10;Dk58jKjIZM7EMsEvX8wHY4y0ISInXAqa4Fuq8cXk4YPzpo5pKEvJc6oQgAgdN3WCS2Pq2PN0VtKK&#10;6BNZUwHBQqqKGJiqpZcr0gB6xb3Q90+9Rqq8VjKjWsPftAviicMvCpqZ50WhqUE8wcDNuLdy74V9&#10;e5NzEi8VqUuW9TTIP7CoCBNw6B4qJYaglWL3oCqWKallYU4yWXmyKFhGnQZQE/h/qLkpSU2dFkiO&#10;rvdp0v8PNnu2vlaI5VA7P8RIkAqK1H7evt9+an+0d9sP7Zf2rv2+/dj+bL+231AY2ZQ1tY5h5019&#10;raxoXV/J7JVGQk5LIpb0UinZlJTkQDSw672jDXaiYStaNE9lDueRlZEue5tCVRYQ8oI2rki3+yLR&#10;jUEZ/AyjKBoNMcogFI6Ho6Erokfi3eZaafOYygrZQYIVeMCBk/WVNpYMiXdL7FlCzhnnzgdcoKYH&#10;dTu05Cy3USdSLRdTrtCagJXmcx8eJw3kHy6rmAFDc1YleGzX9Baz2ZiJ3B1jCOPdGKhwYcFBHJDr&#10;R51x3p75Z7PxbBwNovB0Noj8NB1czqfR4HQejIbpo3Q6TYN3lmcQxSXLcyos1Z2Jg+jvTNK3U2e/&#10;vY2PJOlj5XN47iv3jmm4NIOq3depczawle8ctJD5LbhAya4r4RaBQSnVG4wa6MgE69croihG/IkA&#10;J50FUWRb2E2i4SiEiTqMLA4jRGQAlWCDUTecmq7tV7ViyxJOClyNhbwE9xXMOcM6s2PVexa6zino&#10;bwjb1odzt+r3PTb5BQAA//8DAFBLAwQUAAYACAAAACEAzWu7qt4AAAAJAQAADwAAAGRycy9kb3du&#10;cmV2LnhtbEyPy07DMBBF90j8gzVI7Kjd9EGbxqlQJDYIIWj5ADeexhHxOIrdNPw9wwqWM/fozpli&#10;P/lOjDjENpCG+UyBQKqDbanR8Hl8ftiAiMmQNV0g1PCNEfbl7U1hchuu9IHjITWCSyjmRoNLqc+l&#10;jLVDb+Is9EicncPgTeJxaKQdzJXLfSczpdbSm5b4gjM9Vg7rr8PFa1ji6wrrxr2o7H3s47it/Nux&#10;0vr+bnragUg4pT8YfvVZHUp2OoUL2Sg6DZlaMsn79eMCBAOrzRbEiYN5tgBZFvL/B+UPAAAA//8D&#10;AFBLAQItABQABgAIAAAAIQC2gziS/gAAAOEBAAATAAAAAAAAAAAAAAAAAAAAAABbQ29udGVudF9U&#10;eXBlc10ueG1sUEsBAi0AFAAGAAgAAAAhADj9If/WAAAAlAEAAAsAAAAAAAAAAAAAAAAALwEAAF9y&#10;ZWxzLy5yZWxzUEsBAi0AFAAGAAgAAAAhAJwHkeqfAgAADwUAAA4AAAAAAAAAAAAAAAAALgIAAGRy&#10;cy9lMm9Eb2MueG1sUEsBAi0AFAAGAAgAAAAhAM1ru6reAAAACQEAAA8AAAAAAAAAAAAAAAAA+QQA&#10;AGRycy9kb3ducmV2LnhtbFBLBQYAAAAABAAEAPMAAAAEBgAAAAA=&#10;" filled="f" strokecolor="red" strokeweight="2.25pt"/>
            </w:pict>
          </mc:Fallback>
        </mc:AlternateContent>
      </w:r>
      <w:r>
        <w:rPr>
          <w:noProof/>
          <w:lang w:val="ru-RU" w:eastAsia="ru-RU"/>
        </w:rPr>
        <w:drawing>
          <wp:inline distT="0" distB="0" distL="0" distR="0">
            <wp:extent cx="5819775" cy="3600450"/>
            <wp:effectExtent l="0" t="0" r="0" b="0"/>
            <wp:docPr id="7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19775" cy="3600450"/>
                    </a:xfrm>
                    <a:prstGeom prst="rect">
                      <a:avLst/>
                    </a:prstGeom>
                    <a:noFill/>
                    <a:ln>
                      <a:noFill/>
                    </a:ln>
                  </pic:spPr>
                </pic:pic>
              </a:graphicData>
            </a:graphic>
          </wp:inline>
        </w:drawing>
      </w:r>
    </w:p>
    <w:p w:rsidR="00E16EF7" w:rsidRDefault="00E16EF7" w:rsidP="00E16EF7">
      <w:pPr>
        <w:pStyle w:val="Task1"/>
        <w:tabs>
          <w:tab w:val="clear" w:pos="432"/>
          <w:tab w:val="left" w:pos="500"/>
        </w:tabs>
        <w:ind w:left="500" w:hanging="500"/>
        <w:jc w:val="both"/>
        <w:rPr>
          <w:lang w:val="ru-RU"/>
        </w:rPr>
      </w:pPr>
    </w:p>
    <w:p w:rsidR="00E16EF7" w:rsidRDefault="00E16EF7" w:rsidP="00E16EF7">
      <w:pPr>
        <w:pStyle w:val="Task1"/>
        <w:tabs>
          <w:tab w:val="clear" w:pos="432"/>
          <w:tab w:val="left" w:pos="0"/>
        </w:tabs>
        <w:ind w:left="0" w:firstLine="709"/>
        <w:jc w:val="both"/>
        <w:rPr>
          <w:lang w:val="ru-RU"/>
        </w:rPr>
      </w:pPr>
      <w:r>
        <w:rPr>
          <w:lang w:val="ru-RU"/>
        </w:rPr>
        <w:t>С помощью специальной процедуры вызываемой по (К) «</w:t>
      </w:r>
      <w:r w:rsidRPr="006C44E1">
        <w:rPr>
          <w:b/>
          <w:color w:val="0000FF"/>
        </w:rPr>
        <w:t>ALT</w:t>
      </w:r>
      <w:r w:rsidRPr="0089715C">
        <w:rPr>
          <w:b/>
          <w:color w:val="0000FF"/>
          <w:lang w:val="ru-RU"/>
        </w:rPr>
        <w:t xml:space="preserve">+ </w:t>
      </w:r>
      <w:r w:rsidRPr="006C44E1">
        <w:rPr>
          <w:b/>
          <w:color w:val="0000FF"/>
        </w:rPr>
        <w:t>G</w:t>
      </w:r>
      <w:r>
        <w:rPr>
          <w:lang w:val="ru-RU"/>
        </w:rPr>
        <w:t>» выбрать из раскрывающегося списка пункт «</w:t>
      </w:r>
      <w:r w:rsidRPr="0089715C">
        <w:rPr>
          <w:b/>
          <w:color w:val="0000FF"/>
          <w:lang w:val="ru-RU"/>
        </w:rPr>
        <w:t>Я Проживание – формирование актов</w:t>
      </w:r>
      <w:r>
        <w:rPr>
          <w:lang w:val="ru-RU"/>
        </w:rPr>
        <w:t>»</w:t>
      </w:r>
    </w:p>
    <w:p w:rsidR="00E16EF7" w:rsidRDefault="00EB6879" w:rsidP="00E16EF7">
      <w:pPr>
        <w:pStyle w:val="Task1"/>
        <w:tabs>
          <w:tab w:val="clear" w:pos="432"/>
          <w:tab w:val="left" w:pos="0"/>
        </w:tabs>
        <w:ind w:left="0" w:firstLine="0"/>
        <w:jc w:val="center"/>
        <w:rPr>
          <w:lang w:val="ru-RU"/>
        </w:rPr>
      </w:pPr>
      <w:r>
        <w:rPr>
          <w:noProof/>
          <w:lang w:val="ru-RU" w:eastAsia="ru-RU"/>
        </w:rPr>
        <w:drawing>
          <wp:inline distT="0" distB="0" distL="0" distR="0">
            <wp:extent cx="5810250" cy="1200150"/>
            <wp:effectExtent l="0" t="0" r="0" b="0"/>
            <wp:docPr id="7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0250" cy="1200150"/>
                    </a:xfrm>
                    <a:prstGeom prst="rect">
                      <a:avLst/>
                    </a:prstGeom>
                    <a:noFill/>
                    <a:ln>
                      <a:noFill/>
                    </a:ln>
                  </pic:spPr>
                </pic:pic>
              </a:graphicData>
            </a:graphic>
          </wp:inline>
        </w:drawing>
      </w:r>
    </w:p>
    <w:p w:rsidR="00E16EF7" w:rsidRDefault="00E16EF7" w:rsidP="00E16EF7">
      <w:pPr>
        <w:pStyle w:val="Task1"/>
        <w:jc w:val="center"/>
        <w:rPr>
          <w:rStyle w:val="21"/>
          <w:lang w:val="ru-RU"/>
        </w:rPr>
      </w:pPr>
    </w:p>
    <w:p w:rsidR="00E16EF7" w:rsidRDefault="00E16EF7" w:rsidP="00E16EF7">
      <w:pPr>
        <w:pStyle w:val="Task1"/>
        <w:tabs>
          <w:tab w:val="clear" w:pos="432"/>
          <w:tab w:val="left" w:pos="700"/>
        </w:tabs>
        <w:ind w:left="800" w:hanging="800"/>
        <w:rPr>
          <w:lang w:val="ru-RU"/>
        </w:rPr>
      </w:pPr>
      <w:r>
        <w:rPr>
          <w:lang w:val="ru-RU"/>
        </w:rPr>
        <w:tab/>
        <w:t>Нажать (К) «</w:t>
      </w:r>
      <w:r w:rsidRPr="00362A9B">
        <w:rPr>
          <w:b/>
          <w:color w:val="0000FF"/>
          <w:lang w:val="ru-RU"/>
        </w:rPr>
        <w:t>ОК</w:t>
      </w:r>
      <w:r>
        <w:rPr>
          <w:lang w:val="ru-RU"/>
        </w:rPr>
        <w:t>»</w:t>
      </w:r>
      <w:r>
        <w:rPr>
          <w:b/>
          <w:lang w:val="ru-RU"/>
        </w:rPr>
        <w:t xml:space="preserve"> </w:t>
      </w:r>
      <w:r>
        <w:rPr>
          <w:lang w:val="ru-RU"/>
        </w:rPr>
        <w:t>(для подтверждения введенной информации).</w:t>
      </w:r>
    </w:p>
    <w:p w:rsidR="00E16EF7" w:rsidRPr="00C701EC" w:rsidRDefault="00EB6879" w:rsidP="00E16EF7">
      <w:pPr>
        <w:pStyle w:val="Task1"/>
        <w:jc w:val="center"/>
        <w:rPr>
          <w:rStyle w:val="21"/>
          <w:lang w:val="ru-RU"/>
        </w:rPr>
      </w:pPr>
      <w:r>
        <w:rPr>
          <w:noProof/>
          <w:lang w:val="ru-RU" w:eastAsia="ru-RU"/>
        </w:rPr>
        <w:drawing>
          <wp:inline distT="0" distB="0" distL="0" distR="0">
            <wp:extent cx="4400550" cy="4114800"/>
            <wp:effectExtent l="0" t="0" r="0" b="0"/>
            <wp:docPr id="8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00550" cy="4114800"/>
                    </a:xfrm>
                    <a:prstGeom prst="rect">
                      <a:avLst/>
                    </a:prstGeom>
                    <a:noFill/>
                    <a:ln>
                      <a:noFill/>
                    </a:ln>
                  </pic:spPr>
                </pic:pic>
              </a:graphicData>
            </a:graphic>
          </wp:inline>
        </w:drawing>
      </w:r>
    </w:p>
    <w:p w:rsidR="00E16EF7" w:rsidRPr="00D61BCB" w:rsidRDefault="00E16EF7" w:rsidP="00E16EF7">
      <w:pPr>
        <w:pStyle w:val="Task1"/>
        <w:rPr>
          <w:rStyle w:val="21"/>
          <w:lang w:val="ru-RU"/>
        </w:rPr>
      </w:pPr>
      <w:r w:rsidRPr="00D61BCB">
        <w:rPr>
          <w:rStyle w:val="21"/>
          <w:lang w:val="ru-RU"/>
        </w:rPr>
        <w:t>В окне ввода вводятся следующие параметры:</w:t>
      </w:r>
    </w:p>
    <w:p w:rsidR="00E16EF7" w:rsidRDefault="00E16EF7" w:rsidP="00E16EF7">
      <w:pPr>
        <w:pStyle w:val="Task1"/>
        <w:jc w:val="both"/>
        <w:rPr>
          <w:rStyle w:val="21"/>
          <w:lang w:val="ru-RU"/>
        </w:rPr>
      </w:pPr>
      <w:r>
        <w:rPr>
          <w:rStyle w:val="21"/>
          <w:b/>
          <w:lang w:val="ru-RU"/>
        </w:rPr>
        <w:t>-</w:t>
      </w:r>
      <w:r>
        <w:rPr>
          <w:rStyle w:val="21"/>
          <w:b/>
          <w:lang w:val="ru-RU"/>
        </w:rPr>
        <w:tab/>
        <w:t xml:space="preserve">«Дата акта»- </w:t>
      </w:r>
      <w:r w:rsidRPr="00D61BCB">
        <w:rPr>
          <w:rStyle w:val="21"/>
          <w:lang w:val="ru-RU"/>
        </w:rPr>
        <w:t xml:space="preserve">подставляется автоматически дата </w:t>
      </w:r>
      <w:r>
        <w:rPr>
          <w:rStyle w:val="21"/>
          <w:lang w:val="ru-RU"/>
        </w:rPr>
        <w:t xml:space="preserve">текущего месяца (при необходимости </w:t>
      </w:r>
      <w:r w:rsidRPr="00D61BCB">
        <w:rPr>
          <w:rStyle w:val="21"/>
          <w:lang w:val="ru-RU"/>
        </w:rPr>
        <w:t>можно отредактировать)</w:t>
      </w:r>
    </w:p>
    <w:p w:rsidR="00E16EF7" w:rsidRPr="00D94795" w:rsidRDefault="00E16EF7" w:rsidP="00E16EF7">
      <w:pPr>
        <w:pStyle w:val="Task1"/>
        <w:jc w:val="both"/>
        <w:rPr>
          <w:rStyle w:val="21"/>
          <w:lang w:val="ru-RU"/>
        </w:rPr>
      </w:pPr>
      <w:r w:rsidRPr="00D94795">
        <w:rPr>
          <w:rStyle w:val="21"/>
          <w:lang w:val="ru-RU"/>
        </w:rPr>
        <w:t xml:space="preserve">Далее </w:t>
      </w:r>
      <w:r>
        <w:rPr>
          <w:rStyle w:val="21"/>
          <w:lang w:val="ru-RU"/>
        </w:rPr>
        <w:t>указать, что Вы собираетесь делать. Проставить символ в строке «</w:t>
      </w:r>
      <w:r w:rsidRPr="0089715C">
        <w:rPr>
          <w:b/>
          <w:color w:val="0000FF"/>
          <w:lang w:val="ru-RU"/>
        </w:rPr>
        <w:t>Сформировать акты</w:t>
      </w:r>
      <w:r>
        <w:rPr>
          <w:rStyle w:val="21"/>
          <w:lang w:val="ru-RU"/>
        </w:rPr>
        <w:t>» или в строке «</w:t>
      </w:r>
      <w:r w:rsidRPr="0089715C">
        <w:rPr>
          <w:b/>
          <w:color w:val="0000FF"/>
          <w:lang w:val="ru-RU"/>
        </w:rPr>
        <w:t>Удалить акты</w:t>
      </w:r>
      <w:r>
        <w:rPr>
          <w:rStyle w:val="21"/>
          <w:lang w:val="ru-RU"/>
        </w:rPr>
        <w:t xml:space="preserve">» </w:t>
      </w:r>
    </w:p>
    <w:p w:rsidR="00E16EF7" w:rsidRPr="00D61BCB" w:rsidRDefault="00E16EF7" w:rsidP="00E16EF7">
      <w:pPr>
        <w:pStyle w:val="Task1"/>
        <w:jc w:val="both"/>
        <w:rPr>
          <w:rStyle w:val="21"/>
          <w:lang w:val="ru-RU"/>
        </w:rPr>
      </w:pPr>
      <w:r>
        <w:rPr>
          <w:rStyle w:val="21"/>
          <w:b/>
          <w:lang w:val="ru-RU"/>
        </w:rPr>
        <w:t>-</w:t>
      </w:r>
      <w:r>
        <w:rPr>
          <w:rStyle w:val="21"/>
          <w:b/>
          <w:lang w:val="ru-RU"/>
        </w:rPr>
        <w:tab/>
        <w:t xml:space="preserve">«Сформировать </w:t>
      </w:r>
      <w:r w:rsidRPr="00D61BCB">
        <w:rPr>
          <w:rStyle w:val="21"/>
          <w:b/>
          <w:lang w:val="ru-RU"/>
        </w:rPr>
        <w:t>акт</w:t>
      </w:r>
      <w:r>
        <w:rPr>
          <w:rStyle w:val="21"/>
          <w:b/>
          <w:lang w:val="ru-RU"/>
        </w:rPr>
        <w:t>ы»</w:t>
      </w:r>
      <w:r w:rsidRPr="00D61BCB">
        <w:rPr>
          <w:rStyle w:val="21"/>
          <w:b/>
          <w:lang w:val="ru-RU"/>
        </w:rPr>
        <w:t xml:space="preserve"> </w:t>
      </w:r>
      <w:r>
        <w:rPr>
          <w:rStyle w:val="21"/>
          <w:b/>
          <w:lang w:val="ru-RU"/>
        </w:rPr>
        <w:t xml:space="preserve">- </w:t>
      </w:r>
      <w:r>
        <w:rPr>
          <w:rStyle w:val="21"/>
          <w:lang w:val="ru-RU"/>
        </w:rPr>
        <w:t>выбрать проставив символ</w:t>
      </w:r>
    </w:p>
    <w:p w:rsidR="00E16EF7" w:rsidRPr="00D61BCB" w:rsidRDefault="00E16EF7" w:rsidP="00E16EF7">
      <w:pPr>
        <w:pStyle w:val="Task1"/>
        <w:jc w:val="both"/>
        <w:rPr>
          <w:rStyle w:val="21"/>
          <w:lang w:val="ru-RU"/>
        </w:rPr>
      </w:pPr>
      <w:r>
        <w:rPr>
          <w:rStyle w:val="21"/>
          <w:b/>
          <w:lang w:val="ru-RU"/>
        </w:rPr>
        <w:t>-</w:t>
      </w:r>
      <w:r>
        <w:rPr>
          <w:rStyle w:val="21"/>
          <w:b/>
          <w:lang w:val="ru-RU"/>
        </w:rPr>
        <w:tab/>
        <w:t xml:space="preserve">«Удалить акты» </w:t>
      </w:r>
      <w:r w:rsidRPr="00D61BCB">
        <w:rPr>
          <w:rStyle w:val="21"/>
          <w:b/>
          <w:lang w:val="ru-RU"/>
        </w:rPr>
        <w:t xml:space="preserve"> </w:t>
      </w:r>
      <w:r>
        <w:rPr>
          <w:rStyle w:val="21"/>
          <w:b/>
          <w:lang w:val="ru-RU"/>
        </w:rPr>
        <w:t xml:space="preserve">- - </w:t>
      </w:r>
      <w:r>
        <w:rPr>
          <w:rStyle w:val="21"/>
          <w:lang w:val="ru-RU"/>
        </w:rPr>
        <w:t>выбрать проставив символ</w:t>
      </w:r>
    </w:p>
    <w:p w:rsidR="00E16EF7" w:rsidRPr="008A66E2" w:rsidRDefault="00E16EF7" w:rsidP="00E16EF7">
      <w:pPr>
        <w:pStyle w:val="Task1"/>
        <w:rPr>
          <w:rStyle w:val="21"/>
          <w:b/>
          <w:lang w:val="ru-RU"/>
        </w:rPr>
      </w:pPr>
      <w:r w:rsidRPr="00271F46">
        <w:rPr>
          <w:lang w:val="ru-RU"/>
        </w:rPr>
        <w:t>Нажать (К)</w:t>
      </w:r>
      <w:r w:rsidRPr="00271F46">
        <w:rPr>
          <w:b/>
          <w:lang w:val="ru-RU"/>
        </w:rPr>
        <w:t xml:space="preserve"> </w:t>
      </w:r>
      <w:r>
        <w:rPr>
          <w:b/>
          <w:lang w:val="ru-RU"/>
        </w:rPr>
        <w:t>«</w:t>
      </w:r>
      <w:r w:rsidRPr="00362A9B">
        <w:rPr>
          <w:b/>
          <w:color w:val="0000FF"/>
          <w:lang w:val="ru-RU"/>
        </w:rPr>
        <w:t>ОК</w:t>
      </w:r>
      <w:r>
        <w:rPr>
          <w:b/>
          <w:lang w:val="ru-RU"/>
        </w:rPr>
        <w:t>»</w:t>
      </w:r>
      <w:r w:rsidRPr="00271F46">
        <w:rPr>
          <w:lang w:val="ru-RU"/>
        </w:rPr>
        <w:t xml:space="preserve"> (для подтверждения введенной информации)</w:t>
      </w:r>
    </w:p>
    <w:p w:rsidR="00E16EF7" w:rsidRDefault="00E16EF7" w:rsidP="00E16EF7">
      <w:pPr>
        <w:pStyle w:val="Task1"/>
        <w:rPr>
          <w:rStyle w:val="21"/>
          <w:lang w:val="ru-RU"/>
        </w:rPr>
      </w:pPr>
      <w:r w:rsidRPr="00761DF8">
        <w:rPr>
          <w:rStyle w:val="21"/>
          <w:lang w:val="ru-RU"/>
        </w:rPr>
        <w:t xml:space="preserve">По отмеченным договорам </w:t>
      </w:r>
      <w:r>
        <w:rPr>
          <w:rStyle w:val="21"/>
          <w:lang w:val="ru-RU"/>
        </w:rPr>
        <w:t>создадутся акты концом указанного месяца</w:t>
      </w:r>
    </w:p>
    <w:p w:rsidR="00E16EF7" w:rsidRDefault="00E16EF7" w:rsidP="00E16EF7">
      <w:pPr>
        <w:pStyle w:val="Task1"/>
        <w:tabs>
          <w:tab w:val="clear" w:pos="432"/>
          <w:tab w:val="left" w:pos="0"/>
        </w:tabs>
        <w:ind w:left="0" w:firstLine="709"/>
        <w:rPr>
          <w:rStyle w:val="21"/>
          <w:lang w:val="ru-RU"/>
        </w:rPr>
      </w:pPr>
      <w:r>
        <w:rPr>
          <w:rStyle w:val="21"/>
          <w:lang w:val="ru-RU"/>
        </w:rPr>
        <w:t>В реестре договоров в столбцах «</w:t>
      </w:r>
      <w:r w:rsidRPr="0089715C">
        <w:rPr>
          <w:b/>
          <w:color w:val="0000FF"/>
          <w:lang w:val="ru-RU"/>
        </w:rPr>
        <w:t>Дата послед. акта» и «Сумма послед. акта</w:t>
      </w:r>
      <w:r>
        <w:rPr>
          <w:rStyle w:val="21"/>
          <w:lang w:val="ru-RU"/>
        </w:rPr>
        <w:t>» будет отражены номера и даты введенных последних актов.</w:t>
      </w:r>
    </w:p>
    <w:p w:rsidR="00E16EF7" w:rsidRDefault="00EB6879" w:rsidP="00E16EF7">
      <w:pPr>
        <w:pStyle w:val="Task1"/>
        <w:jc w:val="center"/>
        <w:rPr>
          <w:rStyle w:val="21"/>
          <w:lang w:val="ru-RU"/>
        </w:rPr>
      </w:pPr>
      <w:r>
        <w:rPr>
          <w:noProof/>
          <w:lang w:val="ru-RU" w:eastAsia="ru-RU"/>
        </w:rPr>
        <w:drawing>
          <wp:inline distT="0" distB="0" distL="0" distR="0">
            <wp:extent cx="5667375" cy="2895600"/>
            <wp:effectExtent l="0" t="0" r="0" b="0"/>
            <wp:docPr id="8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67375" cy="2895600"/>
                    </a:xfrm>
                    <a:prstGeom prst="rect">
                      <a:avLst/>
                    </a:prstGeom>
                    <a:noFill/>
                    <a:ln>
                      <a:noFill/>
                    </a:ln>
                  </pic:spPr>
                </pic:pic>
              </a:graphicData>
            </a:graphic>
          </wp:inline>
        </w:drawing>
      </w:r>
    </w:p>
    <w:p w:rsidR="00E16EF7" w:rsidRDefault="00E16EF7" w:rsidP="00E16EF7">
      <w:pPr>
        <w:pStyle w:val="Task1"/>
        <w:tabs>
          <w:tab w:val="clear" w:pos="432"/>
          <w:tab w:val="left" w:pos="0"/>
        </w:tabs>
        <w:ind w:left="0" w:firstLine="851"/>
        <w:rPr>
          <w:rStyle w:val="21"/>
          <w:lang w:val="ru-RU"/>
        </w:rPr>
      </w:pPr>
      <w:r>
        <w:rPr>
          <w:rStyle w:val="21"/>
          <w:lang w:val="ru-RU"/>
        </w:rPr>
        <w:t>Для проверки можно зайти в договор (К) «</w:t>
      </w:r>
      <w:r w:rsidRPr="006C44E1">
        <w:rPr>
          <w:b/>
          <w:color w:val="0000FF"/>
        </w:rPr>
        <w:t>Enter</w:t>
      </w:r>
      <w:r>
        <w:rPr>
          <w:rStyle w:val="21"/>
          <w:lang w:val="ru-RU"/>
        </w:rPr>
        <w:t>» перейти на (З) «</w:t>
      </w:r>
      <w:r w:rsidRPr="0089715C">
        <w:rPr>
          <w:b/>
          <w:color w:val="0000FF"/>
          <w:lang w:val="ru-RU"/>
        </w:rPr>
        <w:t>ИнфАкт</w:t>
      </w:r>
      <w:r>
        <w:rPr>
          <w:rStyle w:val="21"/>
          <w:lang w:val="ru-RU"/>
        </w:rPr>
        <w:t>» и посмотреть более информацию детально.</w:t>
      </w:r>
    </w:p>
    <w:p w:rsidR="00E16EF7" w:rsidRDefault="00EB6879" w:rsidP="00E16EF7">
      <w:pPr>
        <w:pStyle w:val="Task1"/>
        <w:jc w:val="center"/>
        <w:rPr>
          <w:rStyle w:val="21"/>
          <w:lang w:val="ru-RU"/>
        </w:rPr>
      </w:pPr>
      <w:r>
        <w:rPr>
          <w:noProof/>
          <w:lang w:val="ru-RU" w:eastAsia="ru-RU"/>
        </w:rPr>
        <w:drawing>
          <wp:inline distT="0" distB="0" distL="0" distR="0">
            <wp:extent cx="5734050" cy="3114675"/>
            <wp:effectExtent l="0" t="0" r="0" b="0"/>
            <wp:docPr id="8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4050" cy="3114675"/>
                    </a:xfrm>
                    <a:prstGeom prst="rect">
                      <a:avLst/>
                    </a:prstGeom>
                    <a:noFill/>
                    <a:ln>
                      <a:noFill/>
                    </a:ln>
                  </pic:spPr>
                </pic:pic>
              </a:graphicData>
            </a:graphic>
          </wp:inline>
        </w:drawing>
      </w:r>
    </w:p>
    <w:p w:rsidR="00E16EF7" w:rsidRDefault="00E16EF7" w:rsidP="00E16EF7">
      <w:pPr>
        <w:pStyle w:val="Task1"/>
        <w:rPr>
          <w:rStyle w:val="21"/>
          <w:lang w:val="ru-RU"/>
        </w:rPr>
      </w:pPr>
    </w:p>
    <w:p w:rsidR="00E16EF7" w:rsidRPr="00E757C1" w:rsidRDefault="00E16EF7" w:rsidP="00E16EF7">
      <w:pPr>
        <w:rPr>
          <w:sz w:val="26"/>
          <w:szCs w:val="26"/>
        </w:rPr>
      </w:pPr>
    </w:p>
    <w:p w:rsidR="00E16EF7" w:rsidRDefault="00E16EF7" w:rsidP="00E16EF7">
      <w:pPr>
        <w:rPr>
          <w:b/>
          <w:sz w:val="26"/>
          <w:szCs w:val="26"/>
        </w:rPr>
      </w:pPr>
      <w:r>
        <w:rPr>
          <w:b/>
          <w:sz w:val="26"/>
          <w:szCs w:val="26"/>
        </w:rPr>
        <w:br w:type="page"/>
      </w:r>
    </w:p>
    <w:p w:rsidR="00E16EF7" w:rsidRPr="00604380" w:rsidRDefault="00604380" w:rsidP="00604380">
      <w:pPr>
        <w:pStyle w:val="4"/>
      </w:pPr>
      <w:bookmarkStart w:id="61" w:name="_Toc468278167"/>
      <w:r>
        <w:t>7.4.</w:t>
      </w:r>
      <w:r>
        <w:tab/>
      </w:r>
      <w:r w:rsidR="00E16EF7" w:rsidRPr="00604380">
        <w:t>Печать извещения на оплату</w:t>
      </w:r>
      <w:r>
        <w:t xml:space="preserve"> по общим договорам</w:t>
      </w:r>
      <w:bookmarkEnd w:id="61"/>
    </w:p>
    <w:p w:rsidR="00E16EF7" w:rsidRDefault="00E16EF7" w:rsidP="00E16EF7">
      <w:pPr>
        <w:pStyle w:val="Task1"/>
        <w:ind w:left="360" w:firstLine="0"/>
        <w:rPr>
          <w:lang w:val="ru-RU"/>
        </w:rPr>
      </w:pPr>
      <w:r>
        <w:rPr>
          <w:lang w:val="ru-RU"/>
        </w:rPr>
        <w:t>(М) Картотека договоров</w:t>
      </w:r>
    </w:p>
    <w:p w:rsidR="00E16EF7" w:rsidRDefault="00E16EF7" w:rsidP="00E16EF7">
      <w:pPr>
        <w:pStyle w:val="Task1"/>
        <w:ind w:left="360" w:firstLine="0"/>
        <w:rPr>
          <w:lang w:val="ru-RU"/>
        </w:rPr>
      </w:pPr>
      <w:r>
        <w:rPr>
          <w:lang w:val="ru-RU"/>
        </w:rPr>
        <w:t xml:space="preserve">(Э) Реестр договоров </w:t>
      </w:r>
    </w:p>
    <w:p w:rsidR="00E16EF7" w:rsidRDefault="00E16EF7" w:rsidP="00E16EF7">
      <w:pPr>
        <w:pStyle w:val="Task1"/>
        <w:ind w:left="360" w:firstLine="0"/>
        <w:rPr>
          <w:lang w:val="ru-RU"/>
        </w:rPr>
      </w:pPr>
      <w:r>
        <w:rPr>
          <w:lang w:val="ru-RU"/>
        </w:rPr>
        <w:t>В (П) Вид деятельности по умолчанию - «</w:t>
      </w:r>
      <w:r>
        <w:rPr>
          <w:b/>
          <w:color w:val="0000FF"/>
          <w:lang w:val="ru-RU"/>
        </w:rPr>
        <w:t>ЖЭК (ОСМБ)</w:t>
      </w:r>
      <w:r>
        <w:rPr>
          <w:lang w:val="ru-RU"/>
        </w:rPr>
        <w:t xml:space="preserve">» </w:t>
      </w:r>
    </w:p>
    <w:p w:rsidR="00E16EF7" w:rsidRDefault="00E16EF7" w:rsidP="00E16EF7">
      <w:pPr>
        <w:pStyle w:val="Task1"/>
        <w:ind w:left="360" w:firstLine="0"/>
        <w:rPr>
          <w:lang w:val="ru-RU"/>
        </w:rPr>
      </w:pPr>
      <w:r>
        <w:rPr>
          <w:lang w:val="ru-RU"/>
        </w:rPr>
        <w:t>В (П) Журнал по умолчанию.</w:t>
      </w:r>
    </w:p>
    <w:p w:rsidR="000D55B3" w:rsidRDefault="000D55B3" w:rsidP="00E16EF7">
      <w:pPr>
        <w:pStyle w:val="Task1"/>
        <w:ind w:left="360" w:firstLine="0"/>
        <w:rPr>
          <w:lang w:val="ru-RU"/>
        </w:rPr>
      </w:pPr>
    </w:p>
    <w:p w:rsidR="000D55B3" w:rsidRPr="000D55B3" w:rsidRDefault="000D55B3" w:rsidP="000D55B3">
      <w:pPr>
        <w:pStyle w:val="af3"/>
        <w:ind w:left="1701" w:hanging="1701"/>
        <w:jc w:val="both"/>
        <w:rPr>
          <w:color w:val="FF0000"/>
          <w:sz w:val="26"/>
          <w:szCs w:val="26"/>
          <w:lang w:val="ru-RU"/>
        </w:rPr>
      </w:pPr>
      <w:r w:rsidRPr="000D55B3">
        <w:rPr>
          <w:b/>
          <w:color w:val="FF0000"/>
          <w:sz w:val="26"/>
          <w:szCs w:val="26"/>
          <w:lang w:val="ru-RU"/>
        </w:rPr>
        <w:t>ВНИМАНИЕ!</w:t>
      </w:r>
      <w:r w:rsidRPr="000D55B3">
        <w:rPr>
          <w:color w:val="FF0000"/>
          <w:sz w:val="26"/>
          <w:szCs w:val="26"/>
          <w:lang w:val="ru-RU"/>
        </w:rPr>
        <w:t xml:space="preserve"> Для </w:t>
      </w:r>
      <w:r>
        <w:rPr>
          <w:color w:val="FF0000"/>
          <w:sz w:val="26"/>
          <w:szCs w:val="26"/>
          <w:lang w:val="ru-RU"/>
        </w:rPr>
        <w:t xml:space="preserve">корректной </w:t>
      </w:r>
      <w:r w:rsidRPr="000D55B3">
        <w:rPr>
          <w:color w:val="FF0000"/>
          <w:sz w:val="26"/>
          <w:szCs w:val="26"/>
          <w:lang w:val="ru-RU"/>
        </w:rPr>
        <w:t xml:space="preserve">печати извещения на оплату по конкретному договору </w:t>
      </w:r>
      <w:r w:rsidR="006904BD">
        <w:rPr>
          <w:color w:val="FF0000"/>
          <w:sz w:val="26"/>
          <w:szCs w:val="26"/>
          <w:lang w:val="ru-RU"/>
        </w:rPr>
        <w:t xml:space="preserve">(всем проживающим согласно внесенного списка проживающих в договор) </w:t>
      </w:r>
      <w:r w:rsidRPr="000D55B3">
        <w:rPr>
          <w:color w:val="FF0000"/>
          <w:sz w:val="26"/>
          <w:szCs w:val="26"/>
          <w:lang w:val="ru-RU"/>
        </w:rPr>
        <w:t xml:space="preserve">должен быть внесен </w:t>
      </w:r>
      <w:r w:rsidR="006904BD">
        <w:rPr>
          <w:color w:val="FF0000"/>
          <w:sz w:val="26"/>
          <w:szCs w:val="26"/>
          <w:lang w:val="ru-RU"/>
        </w:rPr>
        <w:t>АКТ</w:t>
      </w:r>
      <w:r w:rsidRPr="000D55B3">
        <w:rPr>
          <w:color w:val="FF0000"/>
          <w:sz w:val="26"/>
          <w:szCs w:val="26"/>
          <w:lang w:val="ru-RU"/>
        </w:rPr>
        <w:t xml:space="preserve"> оказан</w:t>
      </w:r>
      <w:r w:rsidR="006904BD">
        <w:rPr>
          <w:color w:val="FF0000"/>
          <w:sz w:val="26"/>
          <w:szCs w:val="26"/>
          <w:lang w:val="ru-RU"/>
        </w:rPr>
        <w:t>ных</w:t>
      </w:r>
      <w:r w:rsidRPr="000D55B3">
        <w:rPr>
          <w:color w:val="FF0000"/>
          <w:sz w:val="26"/>
          <w:szCs w:val="26"/>
          <w:lang w:val="ru-RU"/>
        </w:rPr>
        <w:t xml:space="preserve">  услуг (факт оказанных услуг</w:t>
      </w:r>
      <w:r w:rsidR="006904BD">
        <w:rPr>
          <w:color w:val="FF0000"/>
          <w:sz w:val="26"/>
          <w:szCs w:val="26"/>
          <w:lang w:val="ru-RU"/>
        </w:rPr>
        <w:t xml:space="preserve"> вводится</w:t>
      </w:r>
      <w:r w:rsidRPr="000D55B3">
        <w:rPr>
          <w:color w:val="FF0000"/>
          <w:sz w:val="26"/>
          <w:szCs w:val="26"/>
          <w:lang w:val="ru-RU"/>
        </w:rPr>
        <w:t xml:space="preserve"> помесячно</w:t>
      </w:r>
      <w:r w:rsidR="006904BD">
        <w:rPr>
          <w:color w:val="FF0000"/>
          <w:sz w:val="26"/>
          <w:szCs w:val="26"/>
          <w:lang w:val="ru-RU"/>
        </w:rPr>
        <w:t>, система сама посчитает сумму за неполный месяц проживания исходя из дат действия договора</w:t>
      </w:r>
      <w:r w:rsidRPr="000D55B3">
        <w:rPr>
          <w:color w:val="FF0000"/>
          <w:sz w:val="26"/>
          <w:szCs w:val="26"/>
          <w:lang w:val="ru-RU"/>
        </w:rPr>
        <w:t>).</w:t>
      </w:r>
    </w:p>
    <w:p w:rsidR="000D55B3" w:rsidRDefault="000D55B3" w:rsidP="00E16EF7">
      <w:pPr>
        <w:pStyle w:val="af3"/>
        <w:ind w:left="0" w:firstLine="720"/>
        <w:jc w:val="both"/>
        <w:rPr>
          <w:sz w:val="26"/>
          <w:szCs w:val="26"/>
          <w:lang w:val="ru-RU"/>
        </w:rPr>
      </w:pPr>
    </w:p>
    <w:p w:rsidR="00E16EF7" w:rsidRPr="00E16EF7" w:rsidRDefault="00E16EF7" w:rsidP="00E16EF7">
      <w:pPr>
        <w:pStyle w:val="af3"/>
        <w:ind w:left="0" w:firstLine="720"/>
        <w:jc w:val="both"/>
        <w:rPr>
          <w:sz w:val="26"/>
          <w:szCs w:val="26"/>
          <w:lang w:val="ru-RU"/>
        </w:rPr>
      </w:pPr>
      <w:r w:rsidRPr="00752B55">
        <w:rPr>
          <w:sz w:val="26"/>
          <w:szCs w:val="26"/>
          <w:lang w:val="ru-RU"/>
        </w:rPr>
        <w:t>Найти в реестре догов</w:t>
      </w:r>
      <w:r w:rsidRPr="00E16EF7">
        <w:rPr>
          <w:sz w:val="26"/>
          <w:szCs w:val="26"/>
          <w:lang w:val="ru-RU"/>
        </w:rPr>
        <w:t>оров требуемый договор для печати извещения на оплату проживания.</w:t>
      </w:r>
    </w:p>
    <w:p w:rsidR="00E16EF7" w:rsidRPr="00E16EF7" w:rsidRDefault="00E16EF7" w:rsidP="00E16EF7">
      <w:pPr>
        <w:pStyle w:val="af3"/>
        <w:jc w:val="both"/>
        <w:rPr>
          <w:sz w:val="26"/>
          <w:szCs w:val="26"/>
          <w:lang w:val="ru-RU"/>
        </w:rPr>
      </w:pPr>
      <w:r w:rsidRPr="00E16EF7">
        <w:rPr>
          <w:sz w:val="26"/>
          <w:szCs w:val="26"/>
          <w:lang w:val="ru-RU"/>
        </w:rPr>
        <w:t xml:space="preserve">Находясь в карточке договора нажать </w:t>
      </w:r>
      <w:r w:rsidRPr="00E16EF7">
        <w:rPr>
          <w:b/>
          <w:color w:val="1F497D"/>
          <w:sz w:val="26"/>
          <w:szCs w:val="26"/>
          <w:lang w:val="ru-RU"/>
        </w:rPr>
        <w:t>(К) «</w:t>
      </w:r>
      <w:r w:rsidRPr="00E16EF7">
        <w:rPr>
          <w:b/>
          <w:color w:val="1F497D"/>
          <w:sz w:val="26"/>
          <w:szCs w:val="26"/>
        </w:rPr>
        <w:t>F</w:t>
      </w:r>
      <w:r w:rsidRPr="00E16EF7">
        <w:rPr>
          <w:b/>
          <w:color w:val="1F497D"/>
          <w:sz w:val="26"/>
          <w:szCs w:val="26"/>
          <w:lang w:val="ru-RU"/>
        </w:rPr>
        <w:t>9»</w:t>
      </w:r>
    </w:p>
    <w:p w:rsidR="00E16EF7" w:rsidRPr="00D20D92" w:rsidRDefault="00E16EF7" w:rsidP="00E16EF7">
      <w:pPr>
        <w:pStyle w:val="af3"/>
        <w:jc w:val="both"/>
        <w:rPr>
          <w:sz w:val="26"/>
          <w:szCs w:val="26"/>
          <w:lang w:val="ru-RU"/>
        </w:rPr>
      </w:pPr>
      <w:r>
        <w:rPr>
          <w:sz w:val="26"/>
          <w:szCs w:val="26"/>
        </w:rPr>
        <w:t>Выбрать отчет R414_002</w:t>
      </w:r>
    </w:p>
    <w:p w:rsidR="00E16EF7" w:rsidRDefault="00EB6879" w:rsidP="00E16EF7">
      <w:pPr>
        <w:pStyle w:val="af3"/>
        <w:ind w:left="0"/>
        <w:rPr>
          <w:sz w:val="26"/>
          <w:szCs w:val="26"/>
        </w:rPr>
      </w:pPr>
      <w:r>
        <w:rPr>
          <w:noProof/>
          <w:lang w:val="ru-RU" w:eastAsia="ru-RU"/>
        </w:rPr>
        <w:drawing>
          <wp:inline distT="0" distB="0" distL="0" distR="0">
            <wp:extent cx="5438775" cy="2981325"/>
            <wp:effectExtent l="0" t="0" r="0" b="0"/>
            <wp:docPr id="8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38775" cy="2981325"/>
                    </a:xfrm>
                    <a:prstGeom prst="rect">
                      <a:avLst/>
                    </a:prstGeom>
                    <a:noFill/>
                    <a:ln>
                      <a:noFill/>
                    </a:ln>
                  </pic:spPr>
                </pic:pic>
              </a:graphicData>
            </a:graphic>
          </wp:inline>
        </w:drawing>
      </w:r>
    </w:p>
    <w:p w:rsidR="00E16EF7" w:rsidRDefault="00E16EF7" w:rsidP="00E16EF7">
      <w:pPr>
        <w:pStyle w:val="Task1"/>
        <w:tabs>
          <w:tab w:val="clear" w:pos="432"/>
          <w:tab w:val="left" w:pos="0"/>
        </w:tabs>
        <w:ind w:left="0" w:firstLine="0"/>
        <w:rPr>
          <w:lang w:val="ru-RU"/>
        </w:rPr>
      </w:pPr>
      <w:r>
        <w:rPr>
          <w:lang w:val="ru-RU"/>
        </w:rPr>
        <w:t>Нажать (К) «</w:t>
      </w:r>
      <w:r w:rsidRPr="004B7A44">
        <w:rPr>
          <w:b/>
          <w:color w:val="0000FF"/>
          <w:lang w:val="ru-RU"/>
        </w:rPr>
        <w:t>ОК</w:t>
      </w:r>
      <w:r>
        <w:rPr>
          <w:lang w:val="ru-RU"/>
        </w:rPr>
        <w:t>»</w:t>
      </w:r>
      <w:r>
        <w:rPr>
          <w:b/>
          <w:lang w:val="ru-RU"/>
        </w:rPr>
        <w:t xml:space="preserve"> </w:t>
      </w:r>
      <w:r>
        <w:rPr>
          <w:lang w:val="ru-RU"/>
        </w:rPr>
        <w:t>(для подтверждения введенной информации).</w:t>
      </w:r>
    </w:p>
    <w:p w:rsidR="00E16EF7" w:rsidRPr="00E16EF7" w:rsidRDefault="00E16EF7" w:rsidP="00E16EF7">
      <w:pPr>
        <w:pStyle w:val="af3"/>
        <w:ind w:left="0"/>
        <w:rPr>
          <w:sz w:val="26"/>
          <w:szCs w:val="26"/>
          <w:lang w:val="ru-RU"/>
        </w:rPr>
      </w:pPr>
    </w:p>
    <w:p w:rsidR="00E16EF7" w:rsidRDefault="00E16EF7" w:rsidP="00E16EF7">
      <w:pPr>
        <w:pStyle w:val="af3"/>
        <w:rPr>
          <w:sz w:val="26"/>
          <w:szCs w:val="26"/>
        </w:rPr>
      </w:pPr>
      <w:r w:rsidRPr="00E16EF7">
        <w:rPr>
          <w:sz w:val="26"/>
          <w:szCs w:val="26"/>
          <w:lang w:val="ru-RU"/>
        </w:rPr>
        <w:t xml:space="preserve">Установить </w:t>
      </w:r>
      <w:r w:rsidRPr="00E16EF7">
        <w:rPr>
          <w:b/>
          <w:color w:val="1F497D"/>
          <w:sz w:val="26"/>
          <w:szCs w:val="26"/>
          <w:lang w:val="ru-RU"/>
        </w:rPr>
        <w:t>«Радио кнопку»</w:t>
      </w:r>
      <w:r w:rsidRPr="00E16EF7">
        <w:rPr>
          <w:color w:val="1F497D"/>
          <w:sz w:val="26"/>
          <w:szCs w:val="26"/>
          <w:lang w:val="ru-RU"/>
        </w:rPr>
        <w:t xml:space="preserve"> </w:t>
      </w:r>
      <w:r w:rsidRPr="00E16EF7">
        <w:rPr>
          <w:sz w:val="26"/>
          <w:szCs w:val="26"/>
          <w:lang w:val="ru-RU"/>
        </w:rPr>
        <w:t xml:space="preserve">на против </w:t>
      </w:r>
      <w:r w:rsidRPr="00E16EF7">
        <w:rPr>
          <w:b/>
          <w:color w:val="1F497D"/>
          <w:sz w:val="26"/>
          <w:szCs w:val="26"/>
          <w:lang w:val="ru-RU"/>
        </w:rPr>
        <w:t>«Извещение».</w:t>
      </w:r>
      <w:r w:rsidRPr="00E16EF7">
        <w:rPr>
          <w:color w:val="1F497D"/>
          <w:sz w:val="26"/>
          <w:szCs w:val="26"/>
          <w:lang w:val="ru-RU"/>
        </w:rPr>
        <w:t xml:space="preserve"> </w:t>
      </w:r>
      <w:r>
        <w:rPr>
          <w:sz w:val="26"/>
          <w:szCs w:val="26"/>
        </w:rPr>
        <w:t>Выбрать период оплаты месяц , год</w:t>
      </w:r>
    </w:p>
    <w:p w:rsidR="00E16EF7" w:rsidRDefault="00E16EF7" w:rsidP="00E16EF7">
      <w:pPr>
        <w:pStyle w:val="af3"/>
        <w:rPr>
          <w:sz w:val="26"/>
          <w:szCs w:val="26"/>
        </w:rPr>
      </w:pPr>
    </w:p>
    <w:p w:rsidR="00E16EF7" w:rsidRDefault="00EB6879" w:rsidP="00E16EF7">
      <w:pPr>
        <w:pStyle w:val="af3"/>
        <w:jc w:val="center"/>
        <w:rPr>
          <w:sz w:val="26"/>
          <w:szCs w:val="26"/>
        </w:rPr>
      </w:pPr>
      <w:r>
        <w:rPr>
          <w:noProof/>
          <w:lang w:val="ru-RU" w:eastAsia="ru-RU"/>
        </w:rPr>
        <w:drawing>
          <wp:inline distT="0" distB="0" distL="0" distR="0">
            <wp:extent cx="4124325" cy="3048000"/>
            <wp:effectExtent l="0" t="0" r="0" b="0"/>
            <wp:docPr id="8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24325" cy="3048000"/>
                    </a:xfrm>
                    <a:prstGeom prst="rect">
                      <a:avLst/>
                    </a:prstGeom>
                    <a:noFill/>
                    <a:ln>
                      <a:noFill/>
                    </a:ln>
                  </pic:spPr>
                </pic:pic>
              </a:graphicData>
            </a:graphic>
          </wp:inline>
        </w:drawing>
      </w:r>
    </w:p>
    <w:p w:rsidR="00E16EF7" w:rsidRPr="00E16EF7" w:rsidRDefault="00E16EF7" w:rsidP="00E16EF7">
      <w:pPr>
        <w:pStyle w:val="af3"/>
        <w:rPr>
          <w:sz w:val="26"/>
          <w:szCs w:val="26"/>
          <w:lang w:val="ru-RU"/>
        </w:rPr>
      </w:pPr>
      <w:r w:rsidRPr="00E16EF7">
        <w:rPr>
          <w:sz w:val="26"/>
          <w:szCs w:val="26"/>
          <w:lang w:val="ru-RU"/>
        </w:rPr>
        <w:t>Нажать «Сформировать»</w:t>
      </w:r>
    </w:p>
    <w:p w:rsidR="00E16EF7" w:rsidRPr="00E16EF7" w:rsidRDefault="00E16EF7" w:rsidP="00E16EF7">
      <w:pPr>
        <w:pStyle w:val="af3"/>
        <w:rPr>
          <w:sz w:val="26"/>
          <w:szCs w:val="26"/>
          <w:lang w:val="ru-RU"/>
        </w:rPr>
      </w:pPr>
    </w:p>
    <w:p w:rsidR="00E16EF7" w:rsidRPr="00E16EF7" w:rsidRDefault="00E16EF7" w:rsidP="00E16EF7">
      <w:pPr>
        <w:pStyle w:val="af3"/>
        <w:jc w:val="both"/>
        <w:rPr>
          <w:sz w:val="26"/>
          <w:szCs w:val="26"/>
          <w:lang w:val="ru-RU"/>
        </w:rPr>
      </w:pPr>
      <w:r w:rsidRPr="00E16EF7">
        <w:rPr>
          <w:sz w:val="26"/>
          <w:szCs w:val="26"/>
          <w:lang w:val="ru-RU"/>
        </w:rPr>
        <w:t xml:space="preserve">Система ИС-ПРО сформирует в </w:t>
      </w:r>
      <w:r>
        <w:rPr>
          <w:sz w:val="26"/>
          <w:szCs w:val="26"/>
        </w:rPr>
        <w:t>MS</w:t>
      </w:r>
      <w:r w:rsidRPr="000D50E1">
        <w:rPr>
          <w:sz w:val="26"/>
          <w:szCs w:val="26"/>
          <w:lang w:val="ru-RU"/>
        </w:rPr>
        <w:t xml:space="preserve"> </w:t>
      </w:r>
      <w:r>
        <w:rPr>
          <w:sz w:val="26"/>
          <w:szCs w:val="26"/>
        </w:rPr>
        <w:t>WORD</w:t>
      </w:r>
      <w:r w:rsidRPr="00E16EF7">
        <w:rPr>
          <w:sz w:val="26"/>
          <w:szCs w:val="26"/>
          <w:lang w:val="ru-RU"/>
        </w:rPr>
        <w:t xml:space="preserve"> предзаполненные извещения на оплату на всех проживающих по внесенному списку проживающих по данному договору.</w:t>
      </w:r>
    </w:p>
    <w:p w:rsidR="00E16EF7" w:rsidRDefault="00EB6879" w:rsidP="00E16EF7">
      <w:pPr>
        <w:pStyle w:val="af3"/>
        <w:ind w:left="0"/>
        <w:jc w:val="center"/>
        <w:rPr>
          <w:sz w:val="26"/>
          <w:szCs w:val="26"/>
        </w:rPr>
      </w:pPr>
      <w:r>
        <w:rPr>
          <w:noProof/>
          <w:lang w:val="ru-RU" w:eastAsia="ru-RU"/>
        </w:rPr>
        <w:drawing>
          <wp:inline distT="0" distB="0" distL="0" distR="0">
            <wp:extent cx="5629275" cy="3048000"/>
            <wp:effectExtent l="0" t="0" r="0" b="0"/>
            <wp:docPr id="8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29275" cy="3048000"/>
                    </a:xfrm>
                    <a:prstGeom prst="rect">
                      <a:avLst/>
                    </a:prstGeom>
                    <a:noFill/>
                    <a:ln>
                      <a:noFill/>
                    </a:ln>
                  </pic:spPr>
                </pic:pic>
              </a:graphicData>
            </a:graphic>
          </wp:inline>
        </w:drawing>
      </w:r>
    </w:p>
    <w:p w:rsidR="00E16EF7" w:rsidRPr="00E16EF7" w:rsidRDefault="00E16EF7" w:rsidP="00E16EF7">
      <w:pPr>
        <w:pStyle w:val="af3"/>
        <w:rPr>
          <w:sz w:val="26"/>
          <w:szCs w:val="26"/>
          <w:lang w:val="ru-RU"/>
        </w:rPr>
      </w:pPr>
      <w:r w:rsidRPr="00E16EF7">
        <w:rPr>
          <w:sz w:val="26"/>
          <w:szCs w:val="26"/>
          <w:lang w:val="ru-RU"/>
        </w:rPr>
        <w:t xml:space="preserve">Далее стандартная печать документа из </w:t>
      </w:r>
      <w:r>
        <w:rPr>
          <w:sz w:val="26"/>
          <w:szCs w:val="26"/>
        </w:rPr>
        <w:t>MS</w:t>
      </w:r>
      <w:r w:rsidRPr="000D50E1">
        <w:rPr>
          <w:sz w:val="26"/>
          <w:szCs w:val="26"/>
          <w:lang w:val="ru-RU"/>
        </w:rPr>
        <w:t xml:space="preserve"> </w:t>
      </w:r>
      <w:r>
        <w:rPr>
          <w:sz w:val="26"/>
          <w:szCs w:val="26"/>
        </w:rPr>
        <w:t>WORD</w:t>
      </w:r>
      <w:r w:rsidRPr="00E16EF7">
        <w:rPr>
          <w:sz w:val="26"/>
          <w:szCs w:val="26"/>
          <w:lang w:val="ru-RU"/>
        </w:rPr>
        <w:t>.</w:t>
      </w:r>
    </w:p>
    <w:p w:rsidR="00E16EF7" w:rsidRPr="00E16EF7" w:rsidRDefault="00E16EF7" w:rsidP="00E16EF7">
      <w:pPr>
        <w:pStyle w:val="af3"/>
        <w:rPr>
          <w:sz w:val="26"/>
          <w:szCs w:val="26"/>
          <w:lang w:val="ru-RU"/>
        </w:rPr>
      </w:pPr>
    </w:p>
    <w:p w:rsidR="00BF6628" w:rsidRDefault="00BF6628" w:rsidP="002B24F4">
      <w:pPr>
        <w:pStyle w:val="Task1"/>
        <w:tabs>
          <w:tab w:val="clear" w:pos="432"/>
          <w:tab w:val="left" w:pos="0"/>
        </w:tabs>
        <w:ind w:left="0" w:firstLine="0"/>
        <w:jc w:val="both"/>
        <w:rPr>
          <w:bCs/>
          <w:lang w:val="ru-RU"/>
        </w:rPr>
      </w:pPr>
    </w:p>
    <w:p w:rsidR="00CE1A4A" w:rsidRPr="00DC0519" w:rsidRDefault="00EB6FA8" w:rsidP="00CE1A4A">
      <w:pPr>
        <w:pStyle w:val="2"/>
        <w:pBdr>
          <w:top w:val="single" w:sz="48" w:space="4" w:color="auto"/>
        </w:pBdr>
        <w:spacing w:before="120"/>
        <w:jc w:val="both"/>
        <w:rPr>
          <w:rFonts w:ascii="Book Antiqua" w:hAnsi="Book Antiqua"/>
          <w:b/>
          <w:bCs/>
          <w:sz w:val="28"/>
          <w:lang w:val="ru-RU"/>
        </w:rPr>
      </w:pPr>
      <w:r>
        <w:rPr>
          <w:bCs/>
          <w:lang w:val="ru-RU"/>
        </w:rPr>
        <w:br w:type="page"/>
      </w:r>
      <w:bookmarkStart w:id="62" w:name="_Toc195957453"/>
      <w:bookmarkStart w:id="63" w:name="_Toc468278168"/>
      <w:r w:rsidR="00CE1A4A">
        <w:rPr>
          <w:rFonts w:ascii="Book Antiqua" w:hAnsi="Book Antiqua"/>
          <w:b/>
          <w:bCs/>
          <w:sz w:val="28"/>
          <w:lang w:val="ru-RU"/>
        </w:rPr>
        <w:t>8.</w:t>
      </w:r>
      <w:r w:rsidR="00CE1A4A">
        <w:rPr>
          <w:rFonts w:ascii="Book Antiqua" w:hAnsi="Book Antiqua"/>
          <w:b/>
          <w:bCs/>
          <w:sz w:val="28"/>
          <w:lang w:val="ru-RU"/>
        </w:rPr>
        <w:tab/>
        <w:t>Ввод актов проживания по договорам проживания</w:t>
      </w:r>
      <w:bookmarkEnd w:id="63"/>
    </w:p>
    <w:p w:rsidR="00CE1A4A" w:rsidRDefault="00CE1A4A" w:rsidP="00CE1A4A">
      <w:pPr>
        <w:pStyle w:val="Task1"/>
        <w:rPr>
          <w:lang w:val="ru-RU"/>
        </w:rPr>
      </w:pPr>
      <w:r>
        <w:rPr>
          <w:lang w:val="ru-RU"/>
        </w:rPr>
        <w:t>(М) Картотека договоров</w:t>
      </w:r>
    </w:p>
    <w:p w:rsidR="00CE1A4A" w:rsidRDefault="00CE1A4A" w:rsidP="00CE1A4A">
      <w:pPr>
        <w:pStyle w:val="Task1"/>
        <w:rPr>
          <w:lang w:val="ru-RU"/>
        </w:rPr>
      </w:pPr>
      <w:r>
        <w:rPr>
          <w:lang w:val="ru-RU"/>
        </w:rPr>
        <w:t xml:space="preserve">(Э) Реестр договоров </w:t>
      </w:r>
    </w:p>
    <w:p w:rsidR="00CE1A4A" w:rsidRDefault="00CE1A4A" w:rsidP="00CE1A4A">
      <w:pPr>
        <w:pStyle w:val="Task1"/>
        <w:rPr>
          <w:lang w:val="ru-RU"/>
        </w:rPr>
      </w:pPr>
      <w:r>
        <w:rPr>
          <w:lang w:val="ru-RU"/>
        </w:rPr>
        <w:t>В (П) Вид деятельности по умолчанию - «</w:t>
      </w:r>
      <w:r>
        <w:rPr>
          <w:b/>
          <w:color w:val="0000FF"/>
          <w:lang w:val="ru-RU"/>
        </w:rPr>
        <w:t>ЖЭК (ОСМБ)</w:t>
      </w:r>
      <w:r>
        <w:rPr>
          <w:lang w:val="ru-RU"/>
        </w:rPr>
        <w:t xml:space="preserve">» </w:t>
      </w:r>
    </w:p>
    <w:p w:rsidR="00CE1A4A" w:rsidRDefault="00CE1A4A" w:rsidP="00CE1A4A">
      <w:pPr>
        <w:pStyle w:val="Task1"/>
        <w:rPr>
          <w:lang w:val="ru-RU"/>
        </w:rPr>
      </w:pPr>
      <w:r>
        <w:rPr>
          <w:lang w:val="ru-RU"/>
        </w:rPr>
        <w:t>В (П) Журнал по умолчанию.</w:t>
      </w:r>
    </w:p>
    <w:p w:rsidR="00CE1A4A" w:rsidRDefault="00CE1A4A" w:rsidP="00CE1A4A">
      <w:pPr>
        <w:pStyle w:val="3"/>
      </w:pPr>
      <w:bookmarkStart w:id="64" w:name="_Toc468278169"/>
      <w:r>
        <w:t>8.1.</w:t>
      </w:r>
      <w:r>
        <w:tab/>
        <w:t>Ввод актов по договорам проживания.</w:t>
      </w:r>
      <w:bookmarkEnd w:id="64"/>
    </w:p>
    <w:p w:rsidR="00CE1A4A" w:rsidRDefault="00CE1A4A" w:rsidP="00CE1A4A">
      <w:pPr>
        <w:pStyle w:val="Task1"/>
        <w:tabs>
          <w:tab w:val="clear" w:pos="432"/>
          <w:tab w:val="left" w:pos="0"/>
        </w:tabs>
        <w:ind w:left="0" w:firstLine="700"/>
        <w:jc w:val="both"/>
        <w:rPr>
          <w:bCs/>
          <w:lang w:val="ru-RU"/>
        </w:rPr>
      </w:pPr>
      <w:r>
        <w:rPr>
          <w:bCs/>
          <w:lang w:val="ru-RU"/>
        </w:rPr>
        <w:t xml:space="preserve">Находясь в реестре договоров проживания. При необходимости отфильтровать и отметить договора по которым необходимо ввести акт проживания. Отметка договоров производится по (К) </w:t>
      </w:r>
      <w:r w:rsidRPr="00F652E1">
        <w:rPr>
          <w:b/>
          <w:bCs/>
          <w:lang w:val="ru-RU"/>
        </w:rPr>
        <w:t>«</w:t>
      </w:r>
      <w:r w:rsidRPr="00805223">
        <w:rPr>
          <w:b/>
          <w:bCs/>
          <w:color w:val="0000FF"/>
        </w:rPr>
        <w:t>Alt</w:t>
      </w:r>
      <w:r w:rsidRPr="00805223">
        <w:rPr>
          <w:b/>
          <w:bCs/>
          <w:color w:val="0000FF"/>
          <w:lang w:val="ru-RU"/>
        </w:rPr>
        <w:t xml:space="preserve"> + </w:t>
      </w:r>
      <w:r>
        <w:rPr>
          <w:b/>
          <w:bCs/>
          <w:color w:val="0000FF"/>
        </w:rPr>
        <w:t>Num</w:t>
      </w:r>
      <w:r w:rsidR="0050565A">
        <w:rPr>
          <w:b/>
          <w:bCs/>
          <w:color w:val="0000FF"/>
          <w:lang w:val="ru-RU"/>
        </w:rPr>
        <w:t xml:space="preserve"> +</w:t>
      </w:r>
      <w:r w:rsidRPr="00F652E1">
        <w:rPr>
          <w:b/>
          <w:bCs/>
          <w:lang w:val="ru-RU"/>
        </w:rPr>
        <w:t>»</w:t>
      </w:r>
      <w:r>
        <w:rPr>
          <w:bCs/>
          <w:lang w:val="ru-RU"/>
        </w:rPr>
        <w:t xml:space="preserve"> или</w:t>
      </w:r>
      <w:r w:rsidRPr="00F652E1">
        <w:rPr>
          <w:bCs/>
          <w:lang w:val="ru-RU"/>
        </w:rPr>
        <w:t xml:space="preserve"> через меню</w:t>
      </w:r>
      <w:r>
        <w:rPr>
          <w:bCs/>
          <w:lang w:val="ru-RU"/>
        </w:rPr>
        <w:t xml:space="preserve"> </w:t>
      </w:r>
      <w:r w:rsidRPr="00F652E1">
        <w:rPr>
          <w:b/>
          <w:bCs/>
          <w:lang w:val="ru-RU"/>
        </w:rPr>
        <w:t>«</w:t>
      </w:r>
      <w:r>
        <w:rPr>
          <w:b/>
          <w:bCs/>
          <w:color w:val="0000FF"/>
          <w:lang w:val="ru-RU"/>
        </w:rPr>
        <w:t>Правка</w:t>
      </w:r>
      <w:r w:rsidRPr="00F652E1">
        <w:rPr>
          <w:b/>
          <w:bCs/>
          <w:lang w:val="ru-RU"/>
        </w:rPr>
        <w:t>»</w:t>
      </w:r>
      <w:r>
        <w:rPr>
          <w:b/>
          <w:bCs/>
          <w:lang w:val="ru-RU"/>
        </w:rPr>
        <w:t>,</w:t>
      </w:r>
      <w:r>
        <w:rPr>
          <w:bCs/>
          <w:lang w:val="ru-RU"/>
        </w:rPr>
        <w:t xml:space="preserve"> </w:t>
      </w:r>
      <w:r w:rsidRPr="00F652E1">
        <w:rPr>
          <w:b/>
          <w:bCs/>
          <w:lang w:val="ru-RU"/>
        </w:rPr>
        <w:t>«</w:t>
      </w:r>
      <w:r>
        <w:rPr>
          <w:b/>
          <w:bCs/>
          <w:color w:val="0000FF"/>
          <w:lang w:val="ru-RU"/>
        </w:rPr>
        <w:t>Отметить все</w:t>
      </w:r>
      <w:r w:rsidRPr="00F652E1">
        <w:rPr>
          <w:b/>
          <w:bCs/>
          <w:lang w:val="ru-RU"/>
        </w:rPr>
        <w:t>»</w:t>
      </w:r>
      <w:r w:rsidRPr="00F652E1">
        <w:rPr>
          <w:bCs/>
          <w:lang w:val="ru-RU"/>
        </w:rPr>
        <w:t>.</w:t>
      </w:r>
    </w:p>
    <w:p w:rsidR="00CE1A4A" w:rsidRDefault="00EB6879" w:rsidP="00CE1A4A">
      <w:pPr>
        <w:pStyle w:val="Task1"/>
        <w:tabs>
          <w:tab w:val="clear" w:pos="432"/>
          <w:tab w:val="left" w:pos="0"/>
        </w:tabs>
        <w:ind w:left="0" w:firstLine="700"/>
        <w:jc w:val="center"/>
        <w:rPr>
          <w:noProof/>
          <w:lang w:val="ru-RU" w:eastAsia="ru-RU"/>
        </w:rPr>
      </w:pPr>
      <w:r>
        <w:rPr>
          <w:noProof/>
          <w:lang w:val="ru-RU" w:eastAsia="ru-RU"/>
        </w:rPr>
        <w:drawing>
          <wp:inline distT="0" distB="0" distL="0" distR="0">
            <wp:extent cx="5715000" cy="3114675"/>
            <wp:effectExtent l="0" t="0" r="0" b="0"/>
            <wp:docPr id="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5000" cy="3114675"/>
                    </a:xfrm>
                    <a:prstGeom prst="rect">
                      <a:avLst/>
                    </a:prstGeom>
                    <a:noFill/>
                    <a:ln>
                      <a:noFill/>
                    </a:ln>
                  </pic:spPr>
                </pic:pic>
              </a:graphicData>
            </a:graphic>
          </wp:inline>
        </w:drawing>
      </w:r>
    </w:p>
    <w:p w:rsidR="0050565A" w:rsidRDefault="0050565A" w:rsidP="0050565A">
      <w:pPr>
        <w:pStyle w:val="Task1"/>
        <w:tabs>
          <w:tab w:val="clear" w:pos="432"/>
          <w:tab w:val="left" w:pos="0"/>
        </w:tabs>
        <w:ind w:left="0" w:firstLine="700"/>
        <w:rPr>
          <w:b/>
          <w:bCs/>
          <w:lang w:val="ru-RU"/>
        </w:rPr>
      </w:pPr>
      <w:r>
        <w:rPr>
          <w:noProof/>
          <w:lang w:val="ru-RU" w:eastAsia="ru-RU"/>
        </w:rPr>
        <w:t xml:space="preserve">Выполнить операцию формирование акта. Нажать </w:t>
      </w:r>
      <w:r>
        <w:rPr>
          <w:bCs/>
          <w:lang w:val="ru-RU"/>
        </w:rPr>
        <w:t xml:space="preserve">(К) </w:t>
      </w:r>
      <w:r w:rsidRPr="00F652E1">
        <w:rPr>
          <w:b/>
          <w:bCs/>
          <w:lang w:val="ru-RU"/>
        </w:rPr>
        <w:t>«</w:t>
      </w:r>
      <w:r w:rsidRPr="00805223">
        <w:rPr>
          <w:b/>
          <w:bCs/>
          <w:color w:val="0000FF"/>
        </w:rPr>
        <w:t>Alt</w:t>
      </w:r>
      <w:r w:rsidRPr="00805223">
        <w:rPr>
          <w:b/>
          <w:bCs/>
          <w:color w:val="0000FF"/>
          <w:lang w:val="ru-RU"/>
        </w:rPr>
        <w:t xml:space="preserve"> + </w:t>
      </w:r>
      <w:r>
        <w:rPr>
          <w:b/>
          <w:bCs/>
          <w:color w:val="0000FF"/>
        </w:rPr>
        <w:t>G</w:t>
      </w:r>
      <w:r w:rsidRPr="00F652E1">
        <w:rPr>
          <w:b/>
          <w:bCs/>
          <w:lang w:val="ru-RU"/>
        </w:rPr>
        <w:t>»</w:t>
      </w:r>
      <w:r w:rsidRPr="00EB6879">
        <w:rPr>
          <w:b/>
          <w:bCs/>
          <w:lang w:val="ru-RU"/>
        </w:rPr>
        <w:t xml:space="preserve"> </w:t>
      </w:r>
    </w:p>
    <w:p w:rsidR="00E6097A" w:rsidRPr="0050565A" w:rsidRDefault="00E6097A" w:rsidP="00E6097A">
      <w:pPr>
        <w:pStyle w:val="Task1"/>
        <w:tabs>
          <w:tab w:val="clear" w:pos="432"/>
          <w:tab w:val="left" w:pos="0"/>
        </w:tabs>
        <w:ind w:left="0" w:firstLine="700"/>
        <w:jc w:val="center"/>
        <w:rPr>
          <w:noProof/>
          <w:lang w:val="ru-RU" w:eastAsia="ru-RU"/>
        </w:rPr>
      </w:pPr>
      <w:r>
        <w:rPr>
          <w:noProof/>
          <w:lang w:val="ru-RU" w:eastAsia="ru-RU"/>
        </w:rPr>
        <w:drawing>
          <wp:inline distT="0" distB="0" distL="0" distR="0" wp14:anchorId="03C1DDC8" wp14:editId="3F65EFE3">
            <wp:extent cx="4972050" cy="56769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972050" cy="5676900"/>
                    </a:xfrm>
                    <a:prstGeom prst="rect">
                      <a:avLst/>
                    </a:prstGeom>
                  </pic:spPr>
                </pic:pic>
              </a:graphicData>
            </a:graphic>
          </wp:inline>
        </w:drawing>
      </w:r>
    </w:p>
    <w:p w:rsidR="0050565A" w:rsidRDefault="00E6097A" w:rsidP="0050565A">
      <w:pPr>
        <w:pStyle w:val="Task1"/>
        <w:tabs>
          <w:tab w:val="clear" w:pos="432"/>
          <w:tab w:val="left" w:pos="0"/>
        </w:tabs>
        <w:ind w:left="0" w:firstLine="700"/>
        <w:rPr>
          <w:noProof/>
          <w:lang w:val="ru-RU" w:eastAsia="ru-RU"/>
        </w:rPr>
      </w:pPr>
      <w:r>
        <w:rPr>
          <w:noProof/>
          <w:lang w:val="ru-RU" w:eastAsia="ru-RU"/>
        </w:rPr>
        <w:t>В окне выбрать программу «</w:t>
      </w:r>
      <w:r w:rsidRPr="00E6097A">
        <w:rPr>
          <w:b/>
          <w:bCs/>
          <w:color w:val="0000FF"/>
          <w:lang w:val="ru-RU"/>
        </w:rPr>
        <w:t>Я Проживание – формирование актов</w:t>
      </w:r>
      <w:r>
        <w:rPr>
          <w:noProof/>
          <w:lang w:val="ru-RU" w:eastAsia="ru-RU"/>
        </w:rPr>
        <w:t>» (самая последняя строка в списке)</w:t>
      </w:r>
    </w:p>
    <w:p w:rsidR="00E6097A" w:rsidRDefault="00E6097A" w:rsidP="00E6097A">
      <w:pPr>
        <w:pStyle w:val="Task1"/>
        <w:tabs>
          <w:tab w:val="clear" w:pos="432"/>
          <w:tab w:val="left" w:pos="0"/>
        </w:tabs>
        <w:ind w:left="0" w:firstLine="700"/>
        <w:jc w:val="center"/>
        <w:rPr>
          <w:noProof/>
          <w:lang w:val="ru-RU" w:eastAsia="ru-RU"/>
        </w:rPr>
      </w:pPr>
      <w:r>
        <w:rPr>
          <w:noProof/>
          <w:lang w:val="ru-RU" w:eastAsia="ru-RU"/>
        </w:rPr>
        <w:drawing>
          <wp:inline distT="0" distB="0" distL="0" distR="0" wp14:anchorId="57F64F5A" wp14:editId="1F4F276F">
            <wp:extent cx="5810250" cy="12001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810250" cy="1200150"/>
                    </a:xfrm>
                    <a:prstGeom prst="rect">
                      <a:avLst/>
                    </a:prstGeom>
                  </pic:spPr>
                </pic:pic>
              </a:graphicData>
            </a:graphic>
          </wp:inline>
        </w:drawing>
      </w:r>
    </w:p>
    <w:p w:rsidR="00E6097A" w:rsidRDefault="00E6097A" w:rsidP="00E6097A">
      <w:pPr>
        <w:pStyle w:val="Task1"/>
        <w:tabs>
          <w:tab w:val="clear" w:pos="432"/>
          <w:tab w:val="left" w:pos="0"/>
        </w:tabs>
        <w:ind w:left="0" w:firstLine="709"/>
        <w:rPr>
          <w:lang w:val="ru-RU"/>
        </w:rPr>
      </w:pPr>
      <w:r>
        <w:rPr>
          <w:lang w:val="ru-RU"/>
        </w:rPr>
        <w:t>Нажать (К) «</w:t>
      </w:r>
      <w:r w:rsidRPr="004B7A44">
        <w:rPr>
          <w:b/>
          <w:color w:val="0000FF"/>
          <w:lang w:val="ru-RU"/>
        </w:rPr>
        <w:t>ОК</w:t>
      </w:r>
      <w:r>
        <w:rPr>
          <w:lang w:val="ru-RU"/>
        </w:rPr>
        <w:t>»</w:t>
      </w:r>
      <w:r>
        <w:rPr>
          <w:b/>
          <w:lang w:val="ru-RU"/>
        </w:rPr>
        <w:t xml:space="preserve"> </w:t>
      </w:r>
      <w:r>
        <w:rPr>
          <w:lang w:val="ru-RU"/>
        </w:rPr>
        <w:t>(для подтверждения введенной информации).</w:t>
      </w:r>
    </w:p>
    <w:p w:rsidR="00E6097A" w:rsidRDefault="00E6097A" w:rsidP="00E6097A">
      <w:pPr>
        <w:pStyle w:val="Task1"/>
        <w:tabs>
          <w:tab w:val="clear" w:pos="432"/>
          <w:tab w:val="left" w:pos="0"/>
        </w:tabs>
        <w:ind w:left="0" w:firstLine="700"/>
        <w:jc w:val="center"/>
        <w:rPr>
          <w:noProof/>
          <w:lang w:val="ru-RU" w:eastAsia="ru-RU"/>
        </w:rPr>
      </w:pPr>
      <w:r>
        <w:rPr>
          <w:noProof/>
          <w:lang w:val="ru-RU" w:eastAsia="ru-RU"/>
        </w:rPr>
        <w:drawing>
          <wp:inline distT="0" distB="0" distL="0" distR="0" wp14:anchorId="0598112C" wp14:editId="240771A1">
            <wp:extent cx="4629150" cy="433282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634476" cy="4337805"/>
                    </a:xfrm>
                    <a:prstGeom prst="rect">
                      <a:avLst/>
                    </a:prstGeom>
                  </pic:spPr>
                </pic:pic>
              </a:graphicData>
            </a:graphic>
          </wp:inline>
        </w:drawing>
      </w:r>
    </w:p>
    <w:p w:rsidR="00E6097A" w:rsidRDefault="00E6097A" w:rsidP="0050565A">
      <w:pPr>
        <w:pStyle w:val="Task1"/>
        <w:tabs>
          <w:tab w:val="clear" w:pos="432"/>
          <w:tab w:val="left" w:pos="0"/>
        </w:tabs>
        <w:ind w:left="0" w:firstLine="700"/>
        <w:rPr>
          <w:noProof/>
          <w:lang w:val="ru-RU" w:eastAsia="ru-RU"/>
        </w:rPr>
      </w:pPr>
      <w:r>
        <w:rPr>
          <w:noProof/>
          <w:lang w:val="ru-RU" w:eastAsia="ru-RU"/>
        </w:rPr>
        <w:t>Ввести в окно запроса</w:t>
      </w:r>
    </w:p>
    <w:p w:rsidR="00E6097A" w:rsidRDefault="00E6097A" w:rsidP="00E6097A">
      <w:pPr>
        <w:pStyle w:val="Task1"/>
        <w:tabs>
          <w:tab w:val="clear" w:pos="432"/>
          <w:tab w:val="left" w:pos="993"/>
        </w:tabs>
        <w:ind w:left="993" w:hanging="293"/>
        <w:jc w:val="both"/>
        <w:rPr>
          <w:noProof/>
          <w:lang w:val="ru-RU" w:eastAsia="ru-RU"/>
        </w:rPr>
      </w:pPr>
      <w:r>
        <w:rPr>
          <w:noProof/>
          <w:lang w:val="ru-RU" w:eastAsia="ru-RU"/>
        </w:rPr>
        <w:t xml:space="preserve">- дату акта – например </w:t>
      </w:r>
      <w:r w:rsidRPr="00E6097A">
        <w:rPr>
          <w:b/>
          <w:bCs/>
          <w:color w:val="0000FF"/>
          <w:lang w:val="ru-RU"/>
        </w:rPr>
        <w:t>31.08.2016</w:t>
      </w:r>
      <w:r>
        <w:rPr>
          <w:noProof/>
          <w:lang w:val="ru-RU" w:eastAsia="ru-RU"/>
        </w:rPr>
        <w:t xml:space="preserve"> г. (вводится последнее число месяца за который формируется акт)</w:t>
      </w:r>
    </w:p>
    <w:p w:rsidR="00E6097A" w:rsidRDefault="00E6097A" w:rsidP="00E6097A">
      <w:pPr>
        <w:pStyle w:val="Task1"/>
        <w:tabs>
          <w:tab w:val="clear" w:pos="432"/>
          <w:tab w:val="left" w:pos="993"/>
        </w:tabs>
        <w:ind w:left="993" w:hanging="293"/>
        <w:rPr>
          <w:noProof/>
          <w:lang w:val="ru-RU" w:eastAsia="ru-RU"/>
        </w:rPr>
      </w:pPr>
      <w:r>
        <w:rPr>
          <w:noProof/>
          <w:lang w:val="ru-RU" w:eastAsia="ru-RU"/>
        </w:rPr>
        <w:t>- сформировать акт – проставить любой символ</w:t>
      </w:r>
    </w:p>
    <w:p w:rsidR="00E6097A" w:rsidRDefault="00E6097A" w:rsidP="00E6097A">
      <w:pPr>
        <w:pStyle w:val="Task1"/>
        <w:tabs>
          <w:tab w:val="clear" w:pos="432"/>
          <w:tab w:val="left" w:pos="0"/>
        </w:tabs>
        <w:ind w:left="0" w:firstLine="709"/>
        <w:rPr>
          <w:lang w:val="ru-RU"/>
        </w:rPr>
      </w:pPr>
      <w:r>
        <w:rPr>
          <w:lang w:val="ru-RU"/>
        </w:rPr>
        <w:t>Нажать (К) «</w:t>
      </w:r>
      <w:r w:rsidRPr="004B7A44">
        <w:rPr>
          <w:b/>
          <w:color w:val="0000FF"/>
          <w:lang w:val="ru-RU"/>
        </w:rPr>
        <w:t>ОК</w:t>
      </w:r>
      <w:r>
        <w:rPr>
          <w:lang w:val="ru-RU"/>
        </w:rPr>
        <w:t>»</w:t>
      </w:r>
      <w:r>
        <w:rPr>
          <w:b/>
          <w:lang w:val="ru-RU"/>
        </w:rPr>
        <w:t xml:space="preserve"> </w:t>
      </w:r>
      <w:r>
        <w:rPr>
          <w:lang w:val="ru-RU"/>
        </w:rPr>
        <w:t>(для подтверждения введенной информации).</w:t>
      </w:r>
    </w:p>
    <w:p w:rsidR="00E6097A" w:rsidRDefault="00E6097A" w:rsidP="00E6097A">
      <w:pPr>
        <w:pStyle w:val="Task1"/>
        <w:tabs>
          <w:tab w:val="clear" w:pos="432"/>
          <w:tab w:val="left" w:pos="0"/>
        </w:tabs>
        <w:ind w:left="0" w:firstLine="700"/>
        <w:jc w:val="both"/>
        <w:rPr>
          <w:noProof/>
          <w:lang w:val="ru-RU" w:eastAsia="ru-RU"/>
        </w:rPr>
      </w:pPr>
      <w:r>
        <w:rPr>
          <w:noProof/>
          <w:lang w:val="ru-RU" w:eastAsia="ru-RU"/>
        </w:rPr>
        <w:t>По всем отмеченным договорам система сформирует запись (акт) за указанный месяц.</w:t>
      </w:r>
    </w:p>
    <w:p w:rsidR="002D18E2" w:rsidRDefault="002D18E2" w:rsidP="002D18E2">
      <w:pPr>
        <w:pStyle w:val="3"/>
      </w:pPr>
      <w:bookmarkStart w:id="65" w:name="_Toc468278170"/>
      <w:r>
        <w:t>8.2.</w:t>
      </w:r>
      <w:r>
        <w:tab/>
      </w:r>
      <w:r>
        <w:t xml:space="preserve">Редактирование </w:t>
      </w:r>
      <w:r>
        <w:t>актов по договорам проживания.</w:t>
      </w:r>
      <w:bookmarkEnd w:id="65"/>
    </w:p>
    <w:p w:rsidR="002D18E2" w:rsidRDefault="002D18E2" w:rsidP="002D18E2">
      <w:pPr>
        <w:pStyle w:val="Task1"/>
        <w:tabs>
          <w:tab w:val="clear" w:pos="432"/>
          <w:tab w:val="left" w:pos="0"/>
        </w:tabs>
        <w:ind w:left="0" w:firstLine="700"/>
        <w:jc w:val="both"/>
        <w:rPr>
          <w:bCs/>
          <w:lang w:val="ru-RU"/>
        </w:rPr>
      </w:pPr>
      <w:r>
        <w:rPr>
          <w:bCs/>
          <w:lang w:val="ru-RU"/>
        </w:rPr>
        <w:t>Находясь в реестре договоров проживания. При необходимости отфильтровать и отметить договор</w:t>
      </w:r>
      <w:r>
        <w:rPr>
          <w:bCs/>
          <w:lang w:val="ru-RU"/>
        </w:rPr>
        <w:t xml:space="preserve"> в </w:t>
      </w:r>
      <w:r>
        <w:rPr>
          <w:bCs/>
          <w:lang w:val="ru-RU"/>
        </w:rPr>
        <w:t>котор</w:t>
      </w:r>
      <w:r>
        <w:rPr>
          <w:bCs/>
          <w:lang w:val="ru-RU"/>
        </w:rPr>
        <w:t>ом</w:t>
      </w:r>
      <w:r>
        <w:rPr>
          <w:bCs/>
          <w:lang w:val="ru-RU"/>
        </w:rPr>
        <w:t xml:space="preserve"> необходимо </w:t>
      </w:r>
      <w:r>
        <w:rPr>
          <w:bCs/>
          <w:lang w:val="ru-RU"/>
        </w:rPr>
        <w:t>отредактировать данные акта.</w:t>
      </w:r>
    </w:p>
    <w:p w:rsidR="002D18E2" w:rsidRDefault="002D18E2" w:rsidP="002D18E2">
      <w:pPr>
        <w:pStyle w:val="Task1"/>
        <w:tabs>
          <w:tab w:val="clear" w:pos="432"/>
          <w:tab w:val="left" w:pos="0"/>
        </w:tabs>
        <w:ind w:left="0" w:firstLine="700"/>
        <w:jc w:val="both"/>
        <w:rPr>
          <w:bCs/>
          <w:lang w:val="ru-RU"/>
        </w:rPr>
      </w:pPr>
      <w:r>
        <w:rPr>
          <w:bCs/>
          <w:lang w:val="ru-RU"/>
        </w:rPr>
        <w:t>Открыть карточку договора</w:t>
      </w:r>
    </w:p>
    <w:p w:rsidR="002D18E2" w:rsidRPr="00785307" w:rsidRDefault="002D18E2" w:rsidP="002D18E2">
      <w:pPr>
        <w:pStyle w:val="Task1"/>
        <w:tabs>
          <w:tab w:val="clear" w:pos="432"/>
          <w:tab w:val="left" w:pos="0"/>
        </w:tabs>
        <w:ind w:left="0" w:firstLine="700"/>
        <w:jc w:val="both"/>
        <w:rPr>
          <w:bCs/>
          <w:szCs w:val="24"/>
          <w:lang w:val="ru-RU"/>
        </w:rPr>
      </w:pPr>
      <w:r w:rsidRPr="00785307">
        <w:rPr>
          <w:bCs/>
          <w:szCs w:val="24"/>
          <w:lang w:val="ru-RU"/>
        </w:rPr>
        <w:t>Перейти в закладку «Поля пользователя»</w:t>
      </w:r>
    </w:p>
    <w:p w:rsidR="002D18E2" w:rsidRPr="00785307" w:rsidRDefault="002D18E2" w:rsidP="002D18E2">
      <w:pPr>
        <w:pStyle w:val="Task1"/>
        <w:tabs>
          <w:tab w:val="clear" w:pos="432"/>
          <w:tab w:val="left" w:pos="0"/>
        </w:tabs>
        <w:ind w:left="0" w:firstLine="700"/>
        <w:jc w:val="both"/>
        <w:rPr>
          <w:bCs/>
          <w:szCs w:val="24"/>
          <w:lang w:val="ru-RU"/>
        </w:rPr>
      </w:pPr>
      <w:r w:rsidRPr="00785307">
        <w:rPr>
          <w:bCs/>
          <w:szCs w:val="24"/>
          <w:lang w:val="ru-RU"/>
        </w:rPr>
        <w:t>В раздел «</w:t>
      </w:r>
      <w:r w:rsidRPr="00785307">
        <w:rPr>
          <w:b/>
          <w:color w:val="0000FF"/>
          <w:lang w:val="ru-RU"/>
        </w:rPr>
        <w:t>ИнфАкт»</w:t>
      </w:r>
    </w:p>
    <w:p w:rsidR="002D18E2" w:rsidRPr="00785307" w:rsidRDefault="002D18E2" w:rsidP="00785307">
      <w:pPr>
        <w:jc w:val="center"/>
        <w:rPr>
          <w:sz w:val="24"/>
          <w:szCs w:val="24"/>
        </w:rPr>
      </w:pPr>
      <w:r w:rsidRPr="00785307">
        <w:rPr>
          <w:noProof/>
          <w:sz w:val="24"/>
          <w:szCs w:val="24"/>
          <w:lang w:eastAsia="ru-RU"/>
        </w:rPr>
        <w:drawing>
          <wp:inline distT="0" distB="0" distL="0" distR="0" wp14:anchorId="6C2D4EFE" wp14:editId="213C4A74">
            <wp:extent cx="5200650" cy="3634389"/>
            <wp:effectExtent l="0" t="0" r="0" b="444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209093" cy="3640289"/>
                    </a:xfrm>
                    <a:prstGeom prst="rect">
                      <a:avLst/>
                    </a:prstGeom>
                  </pic:spPr>
                </pic:pic>
              </a:graphicData>
            </a:graphic>
          </wp:inline>
        </w:drawing>
      </w:r>
    </w:p>
    <w:p w:rsidR="00785307" w:rsidRDefault="00785307" w:rsidP="00785307">
      <w:pPr>
        <w:rPr>
          <w:sz w:val="24"/>
          <w:szCs w:val="24"/>
          <w:lang w:val="ru-RU"/>
        </w:rPr>
      </w:pPr>
    </w:p>
    <w:p w:rsidR="002D18E2" w:rsidRPr="00785307" w:rsidRDefault="002D18E2" w:rsidP="00785307">
      <w:pPr>
        <w:rPr>
          <w:sz w:val="24"/>
          <w:szCs w:val="24"/>
          <w:lang w:val="ru-RU"/>
        </w:rPr>
      </w:pPr>
      <w:r w:rsidRPr="00785307">
        <w:rPr>
          <w:sz w:val="24"/>
          <w:szCs w:val="24"/>
          <w:lang w:val="ru-RU"/>
        </w:rPr>
        <w:t xml:space="preserve">Встать курсором на строку с актом для редактирования нажать (К) </w:t>
      </w:r>
      <w:r w:rsidRPr="00785307">
        <w:rPr>
          <w:b/>
          <w:color w:val="0000FF"/>
          <w:sz w:val="24"/>
          <w:lang w:val="ru-RU"/>
        </w:rPr>
        <w:t>«F4»</w:t>
      </w:r>
      <w:r w:rsidRPr="00785307">
        <w:rPr>
          <w:sz w:val="24"/>
          <w:szCs w:val="24"/>
          <w:lang w:val="ru-RU"/>
        </w:rPr>
        <w:t xml:space="preserve"> (редактировать)</w:t>
      </w:r>
    </w:p>
    <w:p w:rsidR="002D18E2" w:rsidRPr="00785307" w:rsidRDefault="002D18E2" w:rsidP="00785307">
      <w:pPr>
        <w:rPr>
          <w:sz w:val="24"/>
          <w:szCs w:val="24"/>
          <w:lang w:val="ru-RU"/>
        </w:rPr>
      </w:pPr>
      <w:r w:rsidRPr="00785307">
        <w:rPr>
          <w:sz w:val="24"/>
          <w:szCs w:val="24"/>
          <w:lang w:val="ru-RU"/>
        </w:rPr>
        <w:t>В открывш</w:t>
      </w:r>
      <w:r w:rsidR="00785307">
        <w:rPr>
          <w:sz w:val="24"/>
          <w:szCs w:val="24"/>
          <w:lang w:val="ru-RU"/>
        </w:rPr>
        <w:t>е</w:t>
      </w:r>
      <w:r w:rsidRPr="00785307">
        <w:rPr>
          <w:sz w:val="24"/>
          <w:szCs w:val="24"/>
          <w:lang w:val="ru-RU"/>
        </w:rPr>
        <w:t>мся окне внести изменения в данных</w:t>
      </w:r>
    </w:p>
    <w:p w:rsidR="002D18E2" w:rsidRPr="00785307" w:rsidRDefault="002D18E2" w:rsidP="00785307">
      <w:pPr>
        <w:jc w:val="center"/>
        <w:rPr>
          <w:b/>
          <w:sz w:val="24"/>
          <w:szCs w:val="24"/>
        </w:rPr>
      </w:pPr>
      <w:r w:rsidRPr="00785307">
        <w:rPr>
          <w:noProof/>
          <w:sz w:val="24"/>
          <w:szCs w:val="24"/>
          <w:lang w:eastAsia="ru-RU"/>
        </w:rPr>
        <w:drawing>
          <wp:inline distT="0" distB="0" distL="0" distR="0" wp14:anchorId="21011870" wp14:editId="4213416D">
            <wp:extent cx="4325237" cy="461962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326437" cy="4620907"/>
                    </a:xfrm>
                    <a:prstGeom prst="rect">
                      <a:avLst/>
                    </a:prstGeom>
                  </pic:spPr>
                </pic:pic>
              </a:graphicData>
            </a:graphic>
          </wp:inline>
        </w:drawing>
      </w:r>
    </w:p>
    <w:p w:rsidR="00785307" w:rsidRDefault="00785307" w:rsidP="00785307">
      <w:pPr>
        <w:rPr>
          <w:sz w:val="24"/>
          <w:szCs w:val="24"/>
          <w:lang w:val="ru-RU"/>
        </w:rPr>
      </w:pPr>
    </w:p>
    <w:p w:rsidR="002D18E2" w:rsidRPr="00147D5D" w:rsidRDefault="007E3719" w:rsidP="00785307">
      <w:pPr>
        <w:rPr>
          <w:sz w:val="24"/>
          <w:szCs w:val="24"/>
          <w:lang w:val="ru-RU"/>
        </w:rPr>
      </w:pPr>
      <w:r w:rsidRPr="00147D5D">
        <w:rPr>
          <w:sz w:val="24"/>
          <w:szCs w:val="24"/>
          <w:lang w:val="ru-RU"/>
        </w:rPr>
        <w:t>Например, внести изменения в стоимость коммунальных услуг.</w:t>
      </w:r>
    </w:p>
    <w:p w:rsidR="007E3719" w:rsidRPr="00785307" w:rsidRDefault="007E3719" w:rsidP="00785307">
      <w:pPr>
        <w:rPr>
          <w:sz w:val="24"/>
          <w:szCs w:val="24"/>
        </w:rPr>
      </w:pPr>
      <w:r w:rsidRPr="00785307">
        <w:rPr>
          <w:sz w:val="24"/>
          <w:szCs w:val="24"/>
        </w:rPr>
        <w:t>Нажать (К) «</w:t>
      </w:r>
      <w:r w:rsidRPr="00785307">
        <w:rPr>
          <w:b/>
          <w:color w:val="0000FF"/>
          <w:sz w:val="24"/>
          <w:szCs w:val="24"/>
        </w:rPr>
        <w:t>ОК</w:t>
      </w:r>
      <w:r w:rsidRPr="00785307">
        <w:rPr>
          <w:sz w:val="24"/>
          <w:szCs w:val="24"/>
        </w:rPr>
        <w:t>»</w:t>
      </w:r>
      <w:r w:rsidRPr="00785307">
        <w:rPr>
          <w:b/>
          <w:sz w:val="24"/>
          <w:szCs w:val="24"/>
        </w:rPr>
        <w:t xml:space="preserve"> </w:t>
      </w:r>
      <w:r w:rsidRPr="00785307">
        <w:rPr>
          <w:sz w:val="24"/>
          <w:szCs w:val="24"/>
        </w:rPr>
        <w:t>(для подтверждения введенной информации).</w:t>
      </w:r>
    </w:p>
    <w:p w:rsidR="007E3719" w:rsidRPr="007E3719" w:rsidRDefault="007E3719" w:rsidP="00785307">
      <w:pPr>
        <w:rPr>
          <w:b/>
        </w:rPr>
      </w:pPr>
    </w:p>
    <w:p w:rsidR="0050565A" w:rsidRDefault="002D18E2" w:rsidP="0050565A">
      <w:pPr>
        <w:pStyle w:val="3"/>
      </w:pPr>
      <w:bookmarkStart w:id="66" w:name="_Toc468278171"/>
      <w:r>
        <w:t>8.3</w:t>
      </w:r>
      <w:r w:rsidR="0050565A">
        <w:t>.</w:t>
      </w:r>
      <w:r w:rsidR="0050565A">
        <w:tab/>
        <w:t>Удаление актов по договорам проживания.</w:t>
      </w:r>
      <w:bookmarkEnd w:id="66"/>
    </w:p>
    <w:p w:rsidR="0050565A" w:rsidRDefault="0050565A" w:rsidP="0050565A">
      <w:pPr>
        <w:pStyle w:val="Task1"/>
        <w:tabs>
          <w:tab w:val="clear" w:pos="432"/>
          <w:tab w:val="left" w:pos="0"/>
        </w:tabs>
        <w:ind w:left="0" w:firstLine="700"/>
        <w:jc w:val="both"/>
        <w:rPr>
          <w:bCs/>
          <w:lang w:val="ru-RU"/>
        </w:rPr>
      </w:pPr>
      <w:r>
        <w:rPr>
          <w:bCs/>
          <w:lang w:val="ru-RU"/>
        </w:rPr>
        <w:t xml:space="preserve">Находясь в реестре договоров проживания. При необходимости отфильтровать и отметить договора по которым необходимо ввести акт проживания. Отметка договоров производится по (К) </w:t>
      </w:r>
      <w:r w:rsidRPr="00F652E1">
        <w:rPr>
          <w:b/>
          <w:bCs/>
          <w:lang w:val="ru-RU"/>
        </w:rPr>
        <w:t>«</w:t>
      </w:r>
      <w:r w:rsidRPr="00805223">
        <w:rPr>
          <w:b/>
          <w:bCs/>
          <w:color w:val="0000FF"/>
        </w:rPr>
        <w:t>Alt</w:t>
      </w:r>
      <w:r w:rsidRPr="00805223">
        <w:rPr>
          <w:b/>
          <w:bCs/>
          <w:color w:val="0000FF"/>
          <w:lang w:val="ru-RU"/>
        </w:rPr>
        <w:t xml:space="preserve"> + </w:t>
      </w:r>
      <w:r>
        <w:rPr>
          <w:b/>
          <w:bCs/>
          <w:color w:val="0000FF"/>
        </w:rPr>
        <w:t>Num</w:t>
      </w:r>
      <w:r>
        <w:rPr>
          <w:b/>
          <w:bCs/>
          <w:color w:val="0000FF"/>
          <w:lang w:val="ru-RU"/>
        </w:rPr>
        <w:t xml:space="preserve"> +</w:t>
      </w:r>
      <w:r w:rsidRPr="00F652E1">
        <w:rPr>
          <w:b/>
          <w:bCs/>
          <w:lang w:val="ru-RU"/>
        </w:rPr>
        <w:t>»</w:t>
      </w:r>
      <w:r>
        <w:rPr>
          <w:bCs/>
          <w:lang w:val="ru-RU"/>
        </w:rPr>
        <w:t xml:space="preserve"> или</w:t>
      </w:r>
      <w:r w:rsidRPr="00F652E1">
        <w:rPr>
          <w:bCs/>
          <w:lang w:val="ru-RU"/>
        </w:rPr>
        <w:t xml:space="preserve"> через меню</w:t>
      </w:r>
      <w:r>
        <w:rPr>
          <w:bCs/>
          <w:lang w:val="ru-RU"/>
        </w:rPr>
        <w:t xml:space="preserve"> </w:t>
      </w:r>
      <w:r w:rsidRPr="00F652E1">
        <w:rPr>
          <w:b/>
          <w:bCs/>
          <w:lang w:val="ru-RU"/>
        </w:rPr>
        <w:t>«</w:t>
      </w:r>
      <w:r>
        <w:rPr>
          <w:b/>
          <w:bCs/>
          <w:color w:val="0000FF"/>
          <w:lang w:val="ru-RU"/>
        </w:rPr>
        <w:t>Правка</w:t>
      </w:r>
      <w:r w:rsidRPr="00F652E1">
        <w:rPr>
          <w:b/>
          <w:bCs/>
          <w:lang w:val="ru-RU"/>
        </w:rPr>
        <w:t>»</w:t>
      </w:r>
      <w:r>
        <w:rPr>
          <w:b/>
          <w:bCs/>
          <w:lang w:val="ru-RU"/>
        </w:rPr>
        <w:t>,</w:t>
      </w:r>
      <w:r>
        <w:rPr>
          <w:bCs/>
          <w:lang w:val="ru-RU"/>
        </w:rPr>
        <w:t xml:space="preserve"> </w:t>
      </w:r>
      <w:r w:rsidRPr="00F652E1">
        <w:rPr>
          <w:b/>
          <w:bCs/>
          <w:lang w:val="ru-RU"/>
        </w:rPr>
        <w:t>«</w:t>
      </w:r>
      <w:r>
        <w:rPr>
          <w:b/>
          <w:bCs/>
          <w:color w:val="0000FF"/>
          <w:lang w:val="ru-RU"/>
        </w:rPr>
        <w:t>Отметить все</w:t>
      </w:r>
      <w:r w:rsidRPr="00F652E1">
        <w:rPr>
          <w:b/>
          <w:bCs/>
          <w:lang w:val="ru-RU"/>
        </w:rPr>
        <w:t>»</w:t>
      </w:r>
      <w:r w:rsidRPr="00F652E1">
        <w:rPr>
          <w:bCs/>
          <w:lang w:val="ru-RU"/>
        </w:rPr>
        <w:t>.</w:t>
      </w:r>
    </w:p>
    <w:p w:rsidR="00E6097A" w:rsidRDefault="00E6097A" w:rsidP="00E6097A">
      <w:pPr>
        <w:pStyle w:val="Task1"/>
        <w:tabs>
          <w:tab w:val="clear" w:pos="432"/>
          <w:tab w:val="left" w:pos="0"/>
        </w:tabs>
        <w:ind w:left="0" w:firstLine="700"/>
        <w:jc w:val="center"/>
        <w:rPr>
          <w:noProof/>
          <w:lang w:val="ru-RU" w:eastAsia="ru-RU"/>
        </w:rPr>
      </w:pPr>
      <w:r>
        <w:rPr>
          <w:noProof/>
          <w:lang w:val="ru-RU" w:eastAsia="ru-RU"/>
        </w:rPr>
        <w:drawing>
          <wp:inline distT="0" distB="0" distL="0" distR="0" wp14:anchorId="0386BCB9" wp14:editId="6302BB3B">
            <wp:extent cx="5715000" cy="3114675"/>
            <wp:effectExtent l="0" t="0" r="0" b="0"/>
            <wp:docPr id="1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5000" cy="3114675"/>
                    </a:xfrm>
                    <a:prstGeom prst="rect">
                      <a:avLst/>
                    </a:prstGeom>
                    <a:noFill/>
                    <a:ln>
                      <a:noFill/>
                    </a:ln>
                  </pic:spPr>
                </pic:pic>
              </a:graphicData>
            </a:graphic>
          </wp:inline>
        </w:drawing>
      </w:r>
    </w:p>
    <w:p w:rsidR="00E6097A" w:rsidRDefault="00E6097A" w:rsidP="00E6097A">
      <w:pPr>
        <w:pStyle w:val="Task1"/>
        <w:tabs>
          <w:tab w:val="clear" w:pos="432"/>
          <w:tab w:val="left" w:pos="0"/>
        </w:tabs>
        <w:ind w:left="0" w:firstLine="700"/>
        <w:rPr>
          <w:b/>
          <w:bCs/>
          <w:lang w:val="ru-RU"/>
        </w:rPr>
      </w:pPr>
      <w:r>
        <w:rPr>
          <w:noProof/>
          <w:lang w:val="ru-RU" w:eastAsia="ru-RU"/>
        </w:rPr>
        <w:t xml:space="preserve">Выполнить операцию формирование акта. Нажать </w:t>
      </w:r>
      <w:r>
        <w:rPr>
          <w:bCs/>
          <w:lang w:val="ru-RU"/>
        </w:rPr>
        <w:t xml:space="preserve">(К) </w:t>
      </w:r>
      <w:r w:rsidRPr="00F652E1">
        <w:rPr>
          <w:b/>
          <w:bCs/>
          <w:lang w:val="ru-RU"/>
        </w:rPr>
        <w:t>«</w:t>
      </w:r>
      <w:r w:rsidRPr="00805223">
        <w:rPr>
          <w:b/>
          <w:bCs/>
          <w:color w:val="0000FF"/>
        </w:rPr>
        <w:t>Alt</w:t>
      </w:r>
      <w:r w:rsidRPr="00805223">
        <w:rPr>
          <w:b/>
          <w:bCs/>
          <w:color w:val="0000FF"/>
          <w:lang w:val="ru-RU"/>
        </w:rPr>
        <w:t xml:space="preserve"> + </w:t>
      </w:r>
      <w:r>
        <w:rPr>
          <w:b/>
          <w:bCs/>
          <w:color w:val="0000FF"/>
        </w:rPr>
        <w:t>G</w:t>
      </w:r>
      <w:r w:rsidRPr="00F652E1">
        <w:rPr>
          <w:b/>
          <w:bCs/>
          <w:lang w:val="ru-RU"/>
        </w:rPr>
        <w:t>»</w:t>
      </w:r>
      <w:r w:rsidRPr="00EB6879">
        <w:rPr>
          <w:b/>
          <w:bCs/>
          <w:lang w:val="ru-RU"/>
        </w:rPr>
        <w:t xml:space="preserve"> </w:t>
      </w:r>
    </w:p>
    <w:p w:rsidR="00E6097A" w:rsidRPr="0050565A" w:rsidRDefault="00E6097A" w:rsidP="00E6097A">
      <w:pPr>
        <w:pStyle w:val="Task1"/>
        <w:tabs>
          <w:tab w:val="clear" w:pos="432"/>
          <w:tab w:val="left" w:pos="0"/>
        </w:tabs>
        <w:ind w:left="0" w:firstLine="700"/>
        <w:jc w:val="center"/>
        <w:rPr>
          <w:noProof/>
          <w:lang w:val="ru-RU" w:eastAsia="ru-RU"/>
        </w:rPr>
      </w:pPr>
      <w:r>
        <w:rPr>
          <w:noProof/>
          <w:lang w:val="ru-RU" w:eastAsia="ru-RU"/>
        </w:rPr>
        <w:drawing>
          <wp:inline distT="0" distB="0" distL="0" distR="0" wp14:anchorId="7AD59ED9" wp14:editId="703BD18E">
            <wp:extent cx="4972050" cy="56769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972050" cy="5676900"/>
                    </a:xfrm>
                    <a:prstGeom prst="rect">
                      <a:avLst/>
                    </a:prstGeom>
                  </pic:spPr>
                </pic:pic>
              </a:graphicData>
            </a:graphic>
          </wp:inline>
        </w:drawing>
      </w:r>
    </w:p>
    <w:p w:rsidR="00E6097A" w:rsidRDefault="00E6097A" w:rsidP="00E6097A">
      <w:pPr>
        <w:pStyle w:val="Task1"/>
        <w:tabs>
          <w:tab w:val="clear" w:pos="432"/>
          <w:tab w:val="left" w:pos="0"/>
        </w:tabs>
        <w:ind w:left="0" w:firstLine="700"/>
        <w:rPr>
          <w:noProof/>
          <w:lang w:val="ru-RU" w:eastAsia="ru-RU"/>
        </w:rPr>
      </w:pPr>
      <w:r>
        <w:rPr>
          <w:noProof/>
          <w:lang w:val="ru-RU" w:eastAsia="ru-RU"/>
        </w:rPr>
        <w:t>В окне выбрать программу «</w:t>
      </w:r>
      <w:r w:rsidRPr="00E6097A">
        <w:rPr>
          <w:b/>
          <w:bCs/>
          <w:color w:val="0000FF"/>
          <w:lang w:val="ru-RU"/>
        </w:rPr>
        <w:t>Я Проживание – формирование актов</w:t>
      </w:r>
      <w:r>
        <w:rPr>
          <w:noProof/>
          <w:lang w:val="ru-RU" w:eastAsia="ru-RU"/>
        </w:rPr>
        <w:t>» (самая последняя строка в списке)</w:t>
      </w:r>
    </w:p>
    <w:p w:rsidR="00E6097A" w:rsidRDefault="00E6097A" w:rsidP="00E6097A">
      <w:pPr>
        <w:pStyle w:val="Task1"/>
        <w:tabs>
          <w:tab w:val="clear" w:pos="432"/>
          <w:tab w:val="left" w:pos="0"/>
        </w:tabs>
        <w:ind w:left="0" w:firstLine="700"/>
        <w:jc w:val="center"/>
        <w:rPr>
          <w:noProof/>
          <w:lang w:val="ru-RU" w:eastAsia="ru-RU"/>
        </w:rPr>
      </w:pPr>
      <w:r>
        <w:rPr>
          <w:noProof/>
          <w:lang w:val="ru-RU" w:eastAsia="ru-RU"/>
        </w:rPr>
        <w:drawing>
          <wp:inline distT="0" distB="0" distL="0" distR="0" wp14:anchorId="41E335FD" wp14:editId="449AF90F">
            <wp:extent cx="5810250" cy="120015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810250" cy="1200150"/>
                    </a:xfrm>
                    <a:prstGeom prst="rect">
                      <a:avLst/>
                    </a:prstGeom>
                  </pic:spPr>
                </pic:pic>
              </a:graphicData>
            </a:graphic>
          </wp:inline>
        </w:drawing>
      </w:r>
    </w:p>
    <w:p w:rsidR="00E6097A" w:rsidRDefault="00E6097A" w:rsidP="00E6097A">
      <w:pPr>
        <w:pStyle w:val="Task1"/>
        <w:tabs>
          <w:tab w:val="clear" w:pos="432"/>
          <w:tab w:val="left" w:pos="0"/>
        </w:tabs>
        <w:ind w:left="0" w:firstLine="709"/>
        <w:rPr>
          <w:lang w:val="ru-RU"/>
        </w:rPr>
      </w:pPr>
      <w:r>
        <w:rPr>
          <w:lang w:val="ru-RU"/>
        </w:rPr>
        <w:t>Нажать (К) «</w:t>
      </w:r>
      <w:r w:rsidRPr="004B7A44">
        <w:rPr>
          <w:b/>
          <w:color w:val="0000FF"/>
          <w:lang w:val="ru-RU"/>
        </w:rPr>
        <w:t>ОК</w:t>
      </w:r>
      <w:r>
        <w:rPr>
          <w:lang w:val="ru-RU"/>
        </w:rPr>
        <w:t>»</w:t>
      </w:r>
      <w:r>
        <w:rPr>
          <w:b/>
          <w:lang w:val="ru-RU"/>
        </w:rPr>
        <w:t xml:space="preserve"> </w:t>
      </w:r>
      <w:r>
        <w:rPr>
          <w:lang w:val="ru-RU"/>
        </w:rPr>
        <w:t>(для подтверждения введенной информации).</w:t>
      </w:r>
    </w:p>
    <w:p w:rsidR="00E6097A" w:rsidRDefault="00C8148B" w:rsidP="00E6097A">
      <w:pPr>
        <w:pStyle w:val="Task1"/>
        <w:tabs>
          <w:tab w:val="clear" w:pos="432"/>
          <w:tab w:val="left" w:pos="0"/>
        </w:tabs>
        <w:ind w:left="0" w:firstLine="700"/>
        <w:jc w:val="center"/>
        <w:rPr>
          <w:noProof/>
          <w:lang w:val="ru-RU" w:eastAsia="ru-RU"/>
        </w:rPr>
      </w:pPr>
      <w:r>
        <w:rPr>
          <w:noProof/>
          <w:lang w:val="ru-RU" w:eastAsia="ru-RU"/>
        </w:rPr>
        <w:drawing>
          <wp:inline distT="0" distB="0" distL="0" distR="0" wp14:anchorId="30431C6A" wp14:editId="19A5E354">
            <wp:extent cx="4660806" cy="4362450"/>
            <wp:effectExtent l="0" t="0" r="698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660806" cy="4362450"/>
                    </a:xfrm>
                    <a:prstGeom prst="rect">
                      <a:avLst/>
                    </a:prstGeom>
                  </pic:spPr>
                </pic:pic>
              </a:graphicData>
            </a:graphic>
          </wp:inline>
        </w:drawing>
      </w:r>
    </w:p>
    <w:p w:rsidR="00E6097A" w:rsidRDefault="00E6097A" w:rsidP="00E6097A">
      <w:pPr>
        <w:pStyle w:val="Task1"/>
        <w:tabs>
          <w:tab w:val="clear" w:pos="432"/>
          <w:tab w:val="left" w:pos="0"/>
        </w:tabs>
        <w:ind w:left="0" w:firstLine="700"/>
        <w:rPr>
          <w:noProof/>
          <w:lang w:val="ru-RU" w:eastAsia="ru-RU"/>
        </w:rPr>
      </w:pPr>
      <w:r>
        <w:rPr>
          <w:noProof/>
          <w:lang w:val="ru-RU" w:eastAsia="ru-RU"/>
        </w:rPr>
        <w:t>Ввести в окно запроса</w:t>
      </w:r>
    </w:p>
    <w:p w:rsidR="00E6097A" w:rsidRDefault="00E6097A" w:rsidP="00E6097A">
      <w:pPr>
        <w:pStyle w:val="Task1"/>
        <w:tabs>
          <w:tab w:val="clear" w:pos="432"/>
          <w:tab w:val="left" w:pos="993"/>
        </w:tabs>
        <w:ind w:left="993" w:hanging="293"/>
        <w:jc w:val="both"/>
        <w:rPr>
          <w:noProof/>
          <w:lang w:val="ru-RU" w:eastAsia="ru-RU"/>
        </w:rPr>
      </w:pPr>
      <w:r>
        <w:rPr>
          <w:noProof/>
          <w:lang w:val="ru-RU" w:eastAsia="ru-RU"/>
        </w:rPr>
        <w:t xml:space="preserve">- дату акта – например </w:t>
      </w:r>
      <w:r w:rsidRPr="00E6097A">
        <w:rPr>
          <w:b/>
          <w:bCs/>
          <w:color w:val="0000FF"/>
          <w:lang w:val="ru-RU"/>
        </w:rPr>
        <w:t>31.08.2016</w:t>
      </w:r>
      <w:r>
        <w:rPr>
          <w:noProof/>
          <w:lang w:val="ru-RU" w:eastAsia="ru-RU"/>
        </w:rPr>
        <w:t xml:space="preserve"> г. (вводится последнее число месяца за который формируется акт)</w:t>
      </w:r>
    </w:p>
    <w:p w:rsidR="00E6097A" w:rsidRDefault="00E6097A" w:rsidP="00E6097A">
      <w:pPr>
        <w:pStyle w:val="Task1"/>
        <w:tabs>
          <w:tab w:val="clear" w:pos="432"/>
          <w:tab w:val="left" w:pos="993"/>
        </w:tabs>
        <w:ind w:left="993" w:hanging="293"/>
        <w:rPr>
          <w:noProof/>
          <w:lang w:val="ru-RU" w:eastAsia="ru-RU"/>
        </w:rPr>
      </w:pPr>
      <w:r>
        <w:rPr>
          <w:noProof/>
          <w:lang w:val="ru-RU" w:eastAsia="ru-RU"/>
        </w:rPr>
        <w:t xml:space="preserve">- </w:t>
      </w:r>
      <w:r w:rsidR="00C8148B">
        <w:rPr>
          <w:noProof/>
          <w:lang w:val="ru-RU" w:eastAsia="ru-RU"/>
        </w:rPr>
        <w:t>удалить</w:t>
      </w:r>
      <w:r>
        <w:rPr>
          <w:noProof/>
          <w:lang w:val="ru-RU" w:eastAsia="ru-RU"/>
        </w:rPr>
        <w:t xml:space="preserve"> акт</w:t>
      </w:r>
      <w:r w:rsidR="00C8148B">
        <w:rPr>
          <w:noProof/>
          <w:lang w:val="ru-RU" w:eastAsia="ru-RU"/>
        </w:rPr>
        <w:t>ы</w:t>
      </w:r>
      <w:r>
        <w:rPr>
          <w:noProof/>
          <w:lang w:val="ru-RU" w:eastAsia="ru-RU"/>
        </w:rPr>
        <w:t xml:space="preserve"> – проставить любой символ</w:t>
      </w:r>
    </w:p>
    <w:p w:rsidR="00E6097A" w:rsidRDefault="00E6097A" w:rsidP="00E6097A">
      <w:pPr>
        <w:pStyle w:val="Task1"/>
        <w:tabs>
          <w:tab w:val="clear" w:pos="432"/>
          <w:tab w:val="left" w:pos="0"/>
        </w:tabs>
        <w:ind w:left="0" w:firstLine="709"/>
        <w:rPr>
          <w:lang w:val="ru-RU"/>
        </w:rPr>
      </w:pPr>
      <w:r>
        <w:rPr>
          <w:lang w:val="ru-RU"/>
        </w:rPr>
        <w:t>Нажать (К) «</w:t>
      </w:r>
      <w:r w:rsidRPr="004B7A44">
        <w:rPr>
          <w:b/>
          <w:color w:val="0000FF"/>
          <w:lang w:val="ru-RU"/>
        </w:rPr>
        <w:t>ОК</w:t>
      </w:r>
      <w:r>
        <w:rPr>
          <w:lang w:val="ru-RU"/>
        </w:rPr>
        <w:t>»</w:t>
      </w:r>
      <w:r>
        <w:rPr>
          <w:b/>
          <w:lang w:val="ru-RU"/>
        </w:rPr>
        <w:t xml:space="preserve"> </w:t>
      </w:r>
      <w:r>
        <w:rPr>
          <w:lang w:val="ru-RU"/>
        </w:rPr>
        <w:t>(для подтверждения введенной информации).</w:t>
      </w:r>
    </w:p>
    <w:p w:rsidR="00E6097A" w:rsidRDefault="00E6097A" w:rsidP="00E6097A">
      <w:pPr>
        <w:pStyle w:val="Task1"/>
        <w:tabs>
          <w:tab w:val="clear" w:pos="432"/>
          <w:tab w:val="left" w:pos="0"/>
        </w:tabs>
        <w:ind w:left="0" w:firstLine="700"/>
        <w:jc w:val="both"/>
        <w:rPr>
          <w:noProof/>
          <w:lang w:val="ru-RU" w:eastAsia="ru-RU"/>
        </w:rPr>
      </w:pPr>
      <w:r>
        <w:rPr>
          <w:noProof/>
          <w:lang w:val="ru-RU" w:eastAsia="ru-RU"/>
        </w:rPr>
        <w:t xml:space="preserve">По всем отмеченным договорам система </w:t>
      </w:r>
      <w:r w:rsidR="00C8148B">
        <w:rPr>
          <w:noProof/>
          <w:lang w:val="ru-RU" w:eastAsia="ru-RU"/>
        </w:rPr>
        <w:t>удалит записи</w:t>
      </w:r>
      <w:r>
        <w:rPr>
          <w:noProof/>
          <w:lang w:val="ru-RU" w:eastAsia="ru-RU"/>
        </w:rPr>
        <w:t xml:space="preserve"> (акт</w:t>
      </w:r>
      <w:r w:rsidR="00C8148B">
        <w:rPr>
          <w:noProof/>
          <w:lang w:val="ru-RU" w:eastAsia="ru-RU"/>
        </w:rPr>
        <w:t>ы</w:t>
      </w:r>
      <w:r>
        <w:rPr>
          <w:noProof/>
          <w:lang w:val="ru-RU" w:eastAsia="ru-RU"/>
        </w:rPr>
        <w:t xml:space="preserve">) за указанный </w:t>
      </w:r>
      <w:r w:rsidR="00C8148B">
        <w:rPr>
          <w:noProof/>
          <w:lang w:val="ru-RU" w:eastAsia="ru-RU"/>
        </w:rPr>
        <w:t>период</w:t>
      </w:r>
      <w:r>
        <w:rPr>
          <w:noProof/>
          <w:lang w:val="ru-RU" w:eastAsia="ru-RU"/>
        </w:rPr>
        <w:t>.</w:t>
      </w:r>
    </w:p>
    <w:p w:rsidR="00E6097A" w:rsidRDefault="00E6097A" w:rsidP="0050565A">
      <w:pPr>
        <w:pStyle w:val="Task1"/>
        <w:tabs>
          <w:tab w:val="clear" w:pos="432"/>
          <w:tab w:val="left" w:pos="0"/>
        </w:tabs>
        <w:ind w:left="0" w:firstLine="700"/>
        <w:jc w:val="both"/>
        <w:rPr>
          <w:bCs/>
          <w:lang w:val="ru-RU"/>
        </w:rPr>
      </w:pPr>
    </w:p>
    <w:p w:rsidR="0050565A" w:rsidRPr="00F6024D" w:rsidRDefault="0050565A" w:rsidP="00E6097A">
      <w:pPr>
        <w:pStyle w:val="Task1"/>
        <w:tabs>
          <w:tab w:val="clear" w:pos="432"/>
          <w:tab w:val="left" w:pos="0"/>
        </w:tabs>
        <w:ind w:left="0" w:firstLine="700"/>
        <w:jc w:val="center"/>
        <w:rPr>
          <w:bCs/>
          <w:lang w:val="ru-RU"/>
        </w:rPr>
      </w:pPr>
    </w:p>
    <w:p w:rsidR="00EF3CCA" w:rsidRPr="00DC0519" w:rsidRDefault="00CE1A4A" w:rsidP="00EF3CCA">
      <w:pPr>
        <w:pStyle w:val="2"/>
        <w:pBdr>
          <w:top w:val="single" w:sz="48" w:space="4" w:color="auto"/>
        </w:pBdr>
        <w:spacing w:before="120"/>
        <w:jc w:val="both"/>
        <w:rPr>
          <w:rFonts w:ascii="Book Antiqua" w:hAnsi="Book Antiqua"/>
          <w:b/>
          <w:bCs/>
          <w:sz w:val="28"/>
          <w:lang w:val="ru-RU"/>
        </w:rPr>
      </w:pPr>
      <w:r>
        <w:rPr>
          <w:rFonts w:ascii="Book Antiqua" w:hAnsi="Book Antiqua"/>
          <w:b/>
          <w:bCs/>
          <w:sz w:val="28"/>
          <w:lang w:val="ru-RU"/>
        </w:rPr>
        <w:br w:type="page"/>
      </w:r>
      <w:bookmarkStart w:id="67" w:name="_Toc468278172"/>
      <w:r>
        <w:rPr>
          <w:rFonts w:ascii="Book Antiqua" w:hAnsi="Book Antiqua"/>
          <w:b/>
          <w:bCs/>
          <w:sz w:val="28"/>
          <w:lang w:val="ru-RU"/>
        </w:rPr>
        <w:t>9</w:t>
      </w:r>
      <w:r w:rsidR="00E16EF7">
        <w:rPr>
          <w:rFonts w:ascii="Book Antiqua" w:hAnsi="Book Antiqua"/>
          <w:b/>
          <w:bCs/>
          <w:sz w:val="28"/>
          <w:lang w:val="ru-RU"/>
        </w:rPr>
        <w:t>.</w:t>
      </w:r>
      <w:r w:rsidR="00E16EF7">
        <w:rPr>
          <w:rFonts w:ascii="Book Antiqua" w:hAnsi="Book Antiqua"/>
          <w:b/>
          <w:bCs/>
          <w:sz w:val="28"/>
          <w:lang w:val="ru-RU"/>
        </w:rPr>
        <w:tab/>
      </w:r>
      <w:r w:rsidR="00EF3CCA">
        <w:rPr>
          <w:rFonts w:ascii="Book Antiqua" w:hAnsi="Book Antiqua"/>
          <w:b/>
          <w:bCs/>
          <w:sz w:val="28"/>
          <w:lang w:val="ru-RU"/>
        </w:rPr>
        <w:t xml:space="preserve">Дополнительные возможности при </w:t>
      </w:r>
      <w:r w:rsidR="00EF3CCA" w:rsidRPr="00DC0519">
        <w:rPr>
          <w:rFonts w:ascii="Book Antiqua" w:hAnsi="Book Antiqua"/>
          <w:b/>
          <w:bCs/>
          <w:sz w:val="28"/>
          <w:lang w:val="ru-RU"/>
        </w:rPr>
        <w:t>работ</w:t>
      </w:r>
      <w:r w:rsidR="00EF3CCA">
        <w:rPr>
          <w:rFonts w:ascii="Book Antiqua" w:hAnsi="Book Antiqua"/>
          <w:b/>
          <w:bCs/>
          <w:sz w:val="28"/>
          <w:lang w:val="ru-RU"/>
        </w:rPr>
        <w:t>е с договорами</w:t>
      </w:r>
      <w:bookmarkEnd w:id="62"/>
      <w:bookmarkEnd w:id="67"/>
    </w:p>
    <w:p w:rsidR="00EF3CCA" w:rsidRDefault="00EF3CCA" w:rsidP="00EF3CCA">
      <w:pPr>
        <w:pStyle w:val="Task1"/>
        <w:rPr>
          <w:lang w:val="ru-RU"/>
        </w:rPr>
      </w:pPr>
      <w:r>
        <w:rPr>
          <w:lang w:val="ru-RU"/>
        </w:rPr>
        <w:t>(М) Картотека договоров</w:t>
      </w:r>
    </w:p>
    <w:p w:rsidR="00EF3CCA" w:rsidRDefault="00EF3CCA" w:rsidP="00EF3CCA">
      <w:pPr>
        <w:pStyle w:val="Task1"/>
        <w:rPr>
          <w:lang w:val="ru-RU"/>
        </w:rPr>
      </w:pPr>
      <w:r>
        <w:rPr>
          <w:lang w:val="ru-RU"/>
        </w:rPr>
        <w:t xml:space="preserve">(Э) Реестр договоров </w:t>
      </w:r>
    </w:p>
    <w:p w:rsidR="00EF3CCA" w:rsidRDefault="00EF3CCA" w:rsidP="00EF3CCA">
      <w:pPr>
        <w:pStyle w:val="Task1"/>
        <w:rPr>
          <w:lang w:val="ru-RU"/>
        </w:rPr>
      </w:pPr>
      <w:r>
        <w:rPr>
          <w:lang w:val="ru-RU"/>
        </w:rPr>
        <w:t>В (П) Вид деятельности по умолчанию - «</w:t>
      </w:r>
      <w:r w:rsidR="00DE7CE9">
        <w:rPr>
          <w:b/>
          <w:color w:val="0000FF"/>
          <w:lang w:val="ru-RU"/>
        </w:rPr>
        <w:t>ЖЭК (ОСМБ)</w:t>
      </w:r>
      <w:r>
        <w:rPr>
          <w:lang w:val="ru-RU"/>
        </w:rPr>
        <w:t xml:space="preserve">» </w:t>
      </w:r>
    </w:p>
    <w:p w:rsidR="00EF3CCA" w:rsidRDefault="00EF3CCA" w:rsidP="00EF3CCA">
      <w:pPr>
        <w:pStyle w:val="Task1"/>
        <w:rPr>
          <w:lang w:val="ru-RU"/>
        </w:rPr>
      </w:pPr>
      <w:r>
        <w:rPr>
          <w:lang w:val="ru-RU"/>
        </w:rPr>
        <w:t>В (П) Журнал по умолчанию.</w:t>
      </w:r>
    </w:p>
    <w:p w:rsidR="00EF3CCA" w:rsidRDefault="00CE1A4A" w:rsidP="00EF3CCA">
      <w:pPr>
        <w:pStyle w:val="3"/>
      </w:pPr>
      <w:bookmarkStart w:id="68" w:name="_Toc195957454"/>
      <w:bookmarkStart w:id="69" w:name="_Toc468278173"/>
      <w:r>
        <w:t>9</w:t>
      </w:r>
      <w:r w:rsidR="00E16EF7">
        <w:t>.1.</w:t>
      </w:r>
      <w:r w:rsidR="00EF3CCA">
        <w:tab/>
        <w:t>Изменение вида реестра договоров.</w:t>
      </w:r>
      <w:bookmarkEnd w:id="68"/>
      <w:bookmarkEnd w:id="69"/>
    </w:p>
    <w:p w:rsidR="00EF3CCA" w:rsidRPr="00F6024D" w:rsidRDefault="00EF3CCA" w:rsidP="00593DE5">
      <w:pPr>
        <w:pStyle w:val="Task1"/>
        <w:tabs>
          <w:tab w:val="clear" w:pos="432"/>
          <w:tab w:val="left" w:pos="0"/>
        </w:tabs>
        <w:ind w:left="0" w:firstLine="700"/>
        <w:jc w:val="both"/>
        <w:rPr>
          <w:bCs/>
          <w:lang w:val="ru-RU"/>
        </w:rPr>
      </w:pPr>
      <w:r>
        <w:rPr>
          <w:bCs/>
          <w:lang w:val="ru-RU"/>
        </w:rPr>
        <w:t xml:space="preserve">Вид реестра договоров можно изменять для каждого пользователя </w:t>
      </w:r>
      <w:r w:rsidR="000F4BB2">
        <w:rPr>
          <w:bCs/>
          <w:lang w:val="ru-RU"/>
        </w:rPr>
        <w:t xml:space="preserve">системы ИС-ПРО </w:t>
      </w:r>
      <w:r>
        <w:rPr>
          <w:bCs/>
          <w:lang w:val="ru-RU"/>
        </w:rPr>
        <w:t xml:space="preserve">свой. Вызов производится по (К) </w:t>
      </w:r>
      <w:r w:rsidRPr="00F652E1">
        <w:rPr>
          <w:b/>
          <w:bCs/>
          <w:lang w:val="ru-RU"/>
        </w:rPr>
        <w:t>«</w:t>
      </w:r>
      <w:r w:rsidRPr="00805223">
        <w:rPr>
          <w:b/>
          <w:bCs/>
          <w:color w:val="0000FF"/>
        </w:rPr>
        <w:t>Alt</w:t>
      </w:r>
      <w:r w:rsidRPr="00805223">
        <w:rPr>
          <w:b/>
          <w:bCs/>
          <w:color w:val="0000FF"/>
          <w:lang w:val="ru-RU"/>
        </w:rPr>
        <w:t xml:space="preserve"> + 0</w:t>
      </w:r>
      <w:r w:rsidRPr="00F652E1">
        <w:rPr>
          <w:b/>
          <w:bCs/>
          <w:lang w:val="ru-RU"/>
        </w:rPr>
        <w:t>»</w:t>
      </w:r>
      <w:r>
        <w:rPr>
          <w:bCs/>
          <w:lang w:val="ru-RU"/>
        </w:rPr>
        <w:t xml:space="preserve"> или</w:t>
      </w:r>
      <w:r w:rsidRPr="00F652E1">
        <w:rPr>
          <w:bCs/>
          <w:lang w:val="ru-RU"/>
        </w:rPr>
        <w:t xml:space="preserve"> через меню</w:t>
      </w:r>
      <w:r>
        <w:rPr>
          <w:bCs/>
          <w:lang w:val="ru-RU"/>
        </w:rPr>
        <w:t xml:space="preserve"> </w:t>
      </w:r>
      <w:r w:rsidRPr="00F652E1">
        <w:rPr>
          <w:b/>
          <w:bCs/>
          <w:lang w:val="ru-RU"/>
        </w:rPr>
        <w:t>«</w:t>
      </w:r>
      <w:r w:rsidRPr="004E5FE7">
        <w:rPr>
          <w:b/>
          <w:bCs/>
          <w:color w:val="0000FF"/>
          <w:lang w:val="ru-RU"/>
        </w:rPr>
        <w:t>Вид</w:t>
      </w:r>
      <w:r w:rsidRPr="00F652E1">
        <w:rPr>
          <w:b/>
          <w:bCs/>
          <w:lang w:val="ru-RU"/>
        </w:rPr>
        <w:t>»</w:t>
      </w:r>
      <w:r>
        <w:rPr>
          <w:b/>
          <w:bCs/>
          <w:lang w:val="ru-RU"/>
        </w:rPr>
        <w:t>,</w:t>
      </w:r>
      <w:r>
        <w:rPr>
          <w:bCs/>
          <w:lang w:val="ru-RU"/>
        </w:rPr>
        <w:t xml:space="preserve"> </w:t>
      </w:r>
      <w:r w:rsidRPr="00F652E1">
        <w:rPr>
          <w:b/>
          <w:bCs/>
          <w:lang w:val="ru-RU"/>
        </w:rPr>
        <w:t>«</w:t>
      </w:r>
      <w:r w:rsidRPr="004E5FE7">
        <w:rPr>
          <w:b/>
          <w:bCs/>
          <w:color w:val="0000FF"/>
          <w:lang w:val="ru-RU"/>
        </w:rPr>
        <w:t>Вид реестра …</w:t>
      </w:r>
      <w:r w:rsidRPr="00F652E1">
        <w:rPr>
          <w:b/>
          <w:bCs/>
          <w:lang w:val="ru-RU"/>
        </w:rPr>
        <w:t>»</w:t>
      </w:r>
      <w:r w:rsidRPr="00F652E1">
        <w:rPr>
          <w:bCs/>
          <w:lang w:val="ru-RU"/>
        </w:rPr>
        <w:t xml:space="preserve">. </w:t>
      </w:r>
      <w:r>
        <w:rPr>
          <w:bCs/>
          <w:lang w:val="ru-RU"/>
        </w:rPr>
        <w:t xml:space="preserve">При выборе появится окно программы для </w:t>
      </w:r>
      <w:r w:rsidRPr="00F6024D">
        <w:rPr>
          <w:bCs/>
          <w:lang w:val="ru-RU"/>
        </w:rPr>
        <w:t>выбора видов реестра договоров.</w:t>
      </w:r>
    </w:p>
    <w:p w:rsidR="00EF3CCA" w:rsidRDefault="00EB6879" w:rsidP="00EF3CCA">
      <w:pPr>
        <w:pStyle w:val="Task1"/>
        <w:tabs>
          <w:tab w:val="clear" w:pos="432"/>
          <w:tab w:val="left" w:pos="0"/>
        </w:tabs>
        <w:ind w:left="0" w:firstLine="0"/>
        <w:jc w:val="center"/>
        <w:rPr>
          <w:bCs/>
          <w:lang w:val="ru-RU"/>
        </w:rPr>
      </w:pPr>
      <w:r>
        <w:rPr>
          <w:noProof/>
          <w:lang w:val="ru-RU" w:eastAsia="ru-RU"/>
        </w:rPr>
        <w:drawing>
          <wp:inline distT="0" distB="0" distL="0" distR="0">
            <wp:extent cx="4400550" cy="3419475"/>
            <wp:effectExtent l="0" t="0" r="0" b="0"/>
            <wp:docPr id="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00550" cy="3419475"/>
                    </a:xfrm>
                    <a:prstGeom prst="rect">
                      <a:avLst/>
                    </a:prstGeom>
                    <a:noFill/>
                    <a:ln>
                      <a:noFill/>
                    </a:ln>
                  </pic:spPr>
                </pic:pic>
              </a:graphicData>
            </a:graphic>
          </wp:inline>
        </w:drawing>
      </w:r>
    </w:p>
    <w:p w:rsidR="00EF3CCA" w:rsidRDefault="00EF3CCA" w:rsidP="00593DE5">
      <w:pPr>
        <w:pStyle w:val="Task1"/>
        <w:tabs>
          <w:tab w:val="clear" w:pos="432"/>
          <w:tab w:val="left" w:pos="0"/>
        </w:tabs>
        <w:ind w:left="0" w:firstLine="700"/>
        <w:jc w:val="both"/>
        <w:rPr>
          <w:bCs/>
          <w:lang w:val="ru-RU"/>
        </w:rPr>
      </w:pPr>
      <w:r>
        <w:rPr>
          <w:bCs/>
          <w:lang w:val="ru-RU"/>
        </w:rPr>
        <w:t xml:space="preserve">В поле </w:t>
      </w:r>
      <w:r w:rsidRPr="00F6024D">
        <w:rPr>
          <w:b/>
          <w:bCs/>
          <w:lang w:val="ru-RU"/>
        </w:rPr>
        <w:t>«</w:t>
      </w:r>
      <w:r w:rsidRPr="004E5FE7">
        <w:rPr>
          <w:b/>
          <w:bCs/>
          <w:color w:val="0000FF"/>
          <w:lang w:val="ru-RU"/>
        </w:rPr>
        <w:t>Вид</w:t>
      </w:r>
      <w:r w:rsidRPr="00F6024D">
        <w:rPr>
          <w:b/>
          <w:bCs/>
          <w:lang w:val="ru-RU"/>
        </w:rPr>
        <w:t>»</w:t>
      </w:r>
      <w:r>
        <w:rPr>
          <w:bCs/>
          <w:lang w:val="ru-RU"/>
        </w:rPr>
        <w:t xml:space="preserve"> из справочника можно выбрать тот или иной вид реестра. Виды реестра создаются </w:t>
      </w:r>
      <w:r w:rsidR="00691178">
        <w:rPr>
          <w:bCs/>
          <w:lang w:val="ru-RU"/>
        </w:rPr>
        <w:t>работниками</w:t>
      </w:r>
      <w:r>
        <w:rPr>
          <w:bCs/>
          <w:lang w:val="ru-RU"/>
        </w:rPr>
        <w:t xml:space="preserve"> отдела финансовых систем ДИТ по просьбе </w:t>
      </w:r>
      <w:r w:rsidR="00691178">
        <w:rPr>
          <w:bCs/>
          <w:lang w:val="ru-RU"/>
        </w:rPr>
        <w:t>работни</w:t>
      </w:r>
      <w:r>
        <w:rPr>
          <w:bCs/>
          <w:lang w:val="ru-RU"/>
        </w:rPr>
        <w:t>ков подразделени</w:t>
      </w:r>
      <w:r w:rsidR="00691178">
        <w:rPr>
          <w:bCs/>
          <w:lang w:val="ru-RU"/>
        </w:rPr>
        <w:t xml:space="preserve">й </w:t>
      </w:r>
      <w:r w:rsidR="004409F5">
        <w:rPr>
          <w:bCs/>
          <w:lang w:val="ru-RU"/>
        </w:rPr>
        <w:t>общежития, после согласования с куратором от финансовой дирекции</w:t>
      </w:r>
      <w:r>
        <w:rPr>
          <w:bCs/>
          <w:lang w:val="ru-RU"/>
        </w:rPr>
        <w:t>.</w:t>
      </w:r>
    </w:p>
    <w:p w:rsidR="004409F5" w:rsidRPr="004409F5" w:rsidRDefault="004409F5" w:rsidP="00593DE5">
      <w:pPr>
        <w:pStyle w:val="Task1"/>
        <w:tabs>
          <w:tab w:val="clear" w:pos="432"/>
          <w:tab w:val="left" w:pos="0"/>
        </w:tabs>
        <w:ind w:left="0" w:firstLine="700"/>
        <w:jc w:val="both"/>
        <w:rPr>
          <w:bCs/>
          <w:lang w:val="ru-RU"/>
        </w:rPr>
      </w:pPr>
      <w:r>
        <w:rPr>
          <w:bCs/>
          <w:lang w:val="ru-RU"/>
        </w:rPr>
        <w:t xml:space="preserve">Основной вид реестра для работы уполномоченных сотрудников от общежитий № </w:t>
      </w:r>
      <w:r w:rsidRPr="004409F5">
        <w:rPr>
          <w:b/>
          <w:bCs/>
          <w:color w:val="0000FF"/>
          <w:lang w:val="ru-RU"/>
        </w:rPr>
        <w:t>10</w:t>
      </w:r>
      <w:r w:rsidR="00485085">
        <w:rPr>
          <w:b/>
          <w:bCs/>
          <w:color w:val="0000FF"/>
          <w:lang w:val="ru-RU"/>
        </w:rPr>
        <w:t>6</w:t>
      </w:r>
      <w:r w:rsidRPr="004409F5">
        <w:rPr>
          <w:b/>
          <w:bCs/>
          <w:color w:val="0000FF"/>
          <w:lang w:val="ru-RU"/>
        </w:rPr>
        <w:t xml:space="preserve"> «ПРЖ. Реестр договоров проживания»</w:t>
      </w:r>
      <w:r>
        <w:rPr>
          <w:bCs/>
          <w:lang w:val="ru-RU"/>
        </w:rPr>
        <w:t xml:space="preserve">. </w:t>
      </w:r>
    </w:p>
    <w:p w:rsidR="00EF3CCA" w:rsidRDefault="00EF3CCA" w:rsidP="00EF3CCA">
      <w:pPr>
        <w:pStyle w:val="Task1"/>
        <w:tabs>
          <w:tab w:val="clear" w:pos="432"/>
          <w:tab w:val="left" w:pos="0"/>
        </w:tabs>
        <w:ind w:left="0" w:firstLine="0"/>
        <w:rPr>
          <w:bCs/>
          <w:lang w:val="ru-RU"/>
        </w:rPr>
      </w:pPr>
      <w:r>
        <w:rPr>
          <w:bCs/>
          <w:lang w:val="ru-RU"/>
        </w:rPr>
        <w:t>Выбор реестра подтвердить н</w:t>
      </w:r>
      <w:r>
        <w:rPr>
          <w:lang w:val="ru-RU"/>
        </w:rPr>
        <w:t>ажатием (К) «</w:t>
      </w:r>
      <w:r w:rsidRPr="00805223">
        <w:rPr>
          <w:b/>
          <w:color w:val="0000FF"/>
          <w:lang w:val="ru-RU"/>
        </w:rPr>
        <w:t>ОК</w:t>
      </w:r>
      <w:r w:rsidRPr="00805223">
        <w:rPr>
          <w:lang w:val="ru-RU"/>
        </w:rPr>
        <w:t>»</w:t>
      </w:r>
      <w:r>
        <w:rPr>
          <w:b/>
          <w:lang w:val="ru-RU"/>
        </w:rPr>
        <w:t>.</w:t>
      </w:r>
    </w:p>
    <w:p w:rsidR="00EF3CCA" w:rsidRDefault="00EF3CCA" w:rsidP="00EF3CCA">
      <w:pPr>
        <w:pStyle w:val="Task1"/>
        <w:tabs>
          <w:tab w:val="clear" w:pos="432"/>
          <w:tab w:val="left" w:pos="0"/>
        </w:tabs>
        <w:ind w:left="0" w:firstLine="0"/>
        <w:jc w:val="both"/>
        <w:rPr>
          <w:bCs/>
          <w:lang w:val="ru-RU"/>
        </w:rPr>
      </w:pPr>
    </w:p>
    <w:p w:rsidR="00EF3CCA" w:rsidRDefault="00CE1A4A" w:rsidP="00EF3CCA">
      <w:pPr>
        <w:pStyle w:val="3"/>
      </w:pPr>
      <w:bookmarkStart w:id="70" w:name="_Toc195957455"/>
      <w:bookmarkStart w:id="71" w:name="_Toc468278174"/>
      <w:r>
        <w:t>9</w:t>
      </w:r>
      <w:r w:rsidR="00EF3CCA">
        <w:t>.2.</w:t>
      </w:r>
      <w:r w:rsidR="00EF3CCA">
        <w:tab/>
        <w:t>Использование процедуры поиска в системе.</w:t>
      </w:r>
      <w:bookmarkEnd w:id="70"/>
      <w:bookmarkEnd w:id="71"/>
    </w:p>
    <w:p w:rsidR="00EF3CCA" w:rsidRDefault="00EF3CCA" w:rsidP="00593DE5">
      <w:pPr>
        <w:pStyle w:val="Task1"/>
        <w:tabs>
          <w:tab w:val="clear" w:pos="432"/>
          <w:tab w:val="left" w:pos="0"/>
        </w:tabs>
        <w:ind w:left="0" w:firstLine="700"/>
        <w:jc w:val="both"/>
        <w:rPr>
          <w:bCs/>
          <w:lang w:val="ru-RU"/>
        </w:rPr>
      </w:pPr>
      <w:r>
        <w:rPr>
          <w:bCs/>
          <w:lang w:val="ru-RU"/>
        </w:rPr>
        <w:t xml:space="preserve">Для поиска документа в системе ИС-ПРО предусмотрена процедура </w:t>
      </w:r>
      <w:r w:rsidR="00DE3029">
        <w:rPr>
          <w:bCs/>
          <w:lang w:val="ru-RU"/>
        </w:rPr>
        <w:t>контекстного поиска</w:t>
      </w:r>
      <w:r>
        <w:rPr>
          <w:bCs/>
          <w:lang w:val="ru-RU"/>
        </w:rPr>
        <w:t xml:space="preserve">. </w:t>
      </w:r>
      <w:r w:rsidR="0068245C">
        <w:rPr>
          <w:bCs/>
          <w:lang w:val="ru-RU"/>
        </w:rPr>
        <w:t>Для выполнения поиска необходимо (М) щелкнуть в рабочее поле реестра и начать набирать искомый текст. Система найдет искомый текст и установит курсор на него. При этом в нижней части экрана откроется дополнительное поле в котором будет видно введеное значение.</w:t>
      </w:r>
    </w:p>
    <w:p w:rsidR="00EF3CCA" w:rsidRDefault="00EF3CCA" w:rsidP="00EF3CCA">
      <w:pPr>
        <w:pStyle w:val="Task1"/>
        <w:tabs>
          <w:tab w:val="clear" w:pos="432"/>
          <w:tab w:val="left" w:pos="0"/>
        </w:tabs>
        <w:ind w:left="0" w:firstLine="0"/>
        <w:jc w:val="center"/>
        <w:rPr>
          <w:noProof/>
          <w:lang w:val="ru-RU" w:eastAsia="ru-RU"/>
        </w:rPr>
      </w:pPr>
    </w:p>
    <w:p w:rsidR="0068245C" w:rsidRDefault="00EB6879" w:rsidP="00EF3CCA">
      <w:pPr>
        <w:pStyle w:val="Task1"/>
        <w:tabs>
          <w:tab w:val="clear" w:pos="432"/>
          <w:tab w:val="left" w:pos="0"/>
        </w:tabs>
        <w:ind w:left="0" w:firstLine="0"/>
        <w:jc w:val="center"/>
        <w:rPr>
          <w:lang w:val="ru-RU"/>
        </w:rPr>
      </w:pPr>
      <w:r>
        <w:rPr>
          <w:noProof/>
          <w:lang w:val="ru-RU" w:eastAsia="ru-RU"/>
        </w:rPr>
        <mc:AlternateContent>
          <mc:Choice Requires="wps">
            <w:drawing>
              <wp:anchor distT="0" distB="0" distL="114300" distR="114300" simplePos="0" relativeHeight="251664384" behindDoc="0" locked="0" layoutInCell="1" allowOverlap="1">
                <wp:simplePos x="0" y="0"/>
                <wp:positionH relativeFrom="column">
                  <wp:posOffset>330200</wp:posOffset>
                </wp:positionH>
                <wp:positionV relativeFrom="paragraph">
                  <wp:posOffset>2617470</wp:posOffset>
                </wp:positionV>
                <wp:extent cx="5273675" cy="135890"/>
                <wp:effectExtent l="0" t="0" r="0" b="0"/>
                <wp:wrapNone/>
                <wp:docPr id="100"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3675" cy="13589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26pt;margin-top:206.1pt;width:415.25pt;height:10.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w4afwIAAAAFAAAOAAAAZHJzL2Uyb0RvYy54bWysVMGO0zAQvSPxD5bv3STdtE2jpqtV0yCk&#10;BVYsfIBrO42FYwfbbbqs+HfGTlta9oIQOSSezHj83swbL+4OrUR7bqzQqsDJTYwRV1QzobYF/vql&#10;GmUYWUcUI1IrXuBnbvHd8u2bRd/lfKwbLRk3CJIom/ddgRvnujyKLG14S+yN7rgCZ61NSxyYZhsx&#10;Q3rI3spoHMfTqNeGdUZTbi38LQcnXob8dc2p+1TXljskCwzYXHib8N74d7RckHxrSNcIeoRB/gFF&#10;S4SCQ8+pSuII2hnxKlUrqNFW1+6G6jbSdS0oDxyATRL/weapIR0PXKA4tjuXyf6/tPTj/tEgwaB3&#10;MdRHkRaa9BnKRtRWcpQkmS9R39kcIp+6R+NJ2u5B028WKb1qII7fG6P7hhMGwBIfH11t8IaFrWjT&#10;f9AM8pOd06Fah9q0PiHUAR1CU57PTeEHhyj8nIxnt9PZBCMKvuR2ks1D1yKSn3Z3xrp3XLfILwps&#10;AH3ITvYP1nk0JD+F+MOUroSUofFSob7A42wC+QMxLQXz3mCY7WYlDdoT0E5VxfAEbsD/MqwVDhQs&#10;RVvgzMccNeXLsVYsHOOIkMMaoEjlkwM7AHdcDUp5mcfzdbbO0lE6nq5HaVyWo/tqlY6mVTKblLfl&#10;alUmPz3OJM0bwRhXHupJtUn6d6o4zs+gt7NuryjZa+YVPK+ZR9cwQpmB1ekb2AUd+NYPEtpo9gwy&#10;MHoYQ7g2YNFo8wOjHkawwPb7jhiOkXyvQErzJE39zAYjnczGYJhLz+bSQxSFVAV2GA3LlRvmfNcZ&#10;sW3gpCT0WOl7kF8tgjK8NAdUR9HCmAUGxyvBz/GlHaJ+X1zLXwAAAP//AwBQSwMEFAAGAAgAAAAh&#10;AOQ4/C/dAAAACgEAAA8AAABkcnMvZG93bnJldi54bWxMj8FOwzAMhu9IvENkJG4sXUanUppOqBIX&#10;hBDbeICsMU1F41RN1pW3x5zgaPvX5++vdosfxIxT7ANpWK8yEEhtsD11Gj6Oz3cFiJgMWTMEQg3f&#10;GGFXX19VprThQnucD6kTDKFYGg0upbGUMrYOvYmrMCLx7TNM3iQep07ayVwY7gepsmwrvemJPzgz&#10;YuOw/TqcvYZ7fM2x7dxLpt7nMc4PjX87Nlrf3ixPjyASLukvDL/6rA41O53CmWwUg4ZccZXErLVS&#10;IDhQFCoHceLNZrMFWVfyf4X6BwAA//8DAFBLAQItABQABgAIAAAAIQC2gziS/gAAAOEBAAATAAAA&#10;AAAAAAAAAAAAAAAAAABbQ29udGVudF9UeXBlc10ueG1sUEsBAi0AFAAGAAgAAAAhADj9If/WAAAA&#10;lAEAAAsAAAAAAAAAAAAAAAAALwEAAF9yZWxzLy5yZWxzUEsBAi0AFAAGAAgAAAAhAEcPDhp/AgAA&#10;AAUAAA4AAAAAAAAAAAAAAAAALgIAAGRycy9lMm9Eb2MueG1sUEsBAi0AFAAGAAgAAAAhAOQ4/C/d&#10;AAAACgEAAA8AAAAAAAAAAAAAAAAA2QQAAGRycy9kb3ducmV2LnhtbFBLBQYAAAAABAAEAPMAAADj&#10;BQAAAAA=&#10;" filled="f" strokecolor="red" strokeweight="2.25pt"/>
            </w:pict>
          </mc:Fallback>
        </mc:AlternateContent>
      </w:r>
      <w:r>
        <w:rPr>
          <w:noProof/>
          <w:lang w:val="ru-RU" w:eastAsia="ru-RU"/>
        </w:rPr>
        <w:drawing>
          <wp:inline distT="0" distB="0" distL="0" distR="0">
            <wp:extent cx="5534025" cy="2952750"/>
            <wp:effectExtent l="0" t="0" r="0" b="0"/>
            <wp:docPr id="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34025" cy="2952750"/>
                    </a:xfrm>
                    <a:prstGeom prst="rect">
                      <a:avLst/>
                    </a:prstGeom>
                    <a:noFill/>
                    <a:ln>
                      <a:noFill/>
                    </a:ln>
                  </pic:spPr>
                </pic:pic>
              </a:graphicData>
            </a:graphic>
          </wp:inline>
        </w:drawing>
      </w:r>
    </w:p>
    <w:p w:rsidR="00EF3CCA" w:rsidRDefault="00EF3CCA" w:rsidP="00EF3CCA">
      <w:pPr>
        <w:pStyle w:val="Task1"/>
        <w:tabs>
          <w:tab w:val="clear" w:pos="432"/>
          <w:tab w:val="left" w:pos="0"/>
        </w:tabs>
        <w:ind w:left="0" w:firstLine="0"/>
        <w:rPr>
          <w:lang w:val="ru-RU"/>
        </w:rPr>
      </w:pPr>
    </w:p>
    <w:p w:rsidR="00EF3CCA" w:rsidRDefault="00CE1A4A" w:rsidP="00EF3CCA">
      <w:pPr>
        <w:pStyle w:val="3"/>
      </w:pPr>
      <w:bookmarkStart w:id="72" w:name="_Toc195957456"/>
      <w:bookmarkStart w:id="73" w:name="_Toc468278175"/>
      <w:r>
        <w:t>9</w:t>
      </w:r>
      <w:r w:rsidR="00EF3CCA">
        <w:t>.3.</w:t>
      </w:r>
      <w:r w:rsidR="00EF3CCA">
        <w:tab/>
        <w:t>Использование сортировки в системе.</w:t>
      </w:r>
      <w:bookmarkEnd w:id="72"/>
      <w:bookmarkEnd w:id="73"/>
    </w:p>
    <w:p w:rsidR="00DE3029" w:rsidRDefault="00EF3CCA" w:rsidP="00DE3029">
      <w:pPr>
        <w:pStyle w:val="Task1"/>
        <w:tabs>
          <w:tab w:val="clear" w:pos="432"/>
          <w:tab w:val="left" w:pos="0"/>
        </w:tabs>
        <w:ind w:left="0" w:firstLine="700"/>
        <w:jc w:val="both"/>
        <w:rPr>
          <w:bCs/>
          <w:lang w:val="ru-RU"/>
        </w:rPr>
      </w:pPr>
      <w:r>
        <w:rPr>
          <w:bCs/>
          <w:lang w:val="ru-RU"/>
        </w:rPr>
        <w:t>В системе ИС-ПРО предусмотрен режим сортировки</w:t>
      </w:r>
      <w:r w:rsidRPr="001F25D3">
        <w:rPr>
          <w:bCs/>
          <w:lang w:val="ru-RU"/>
        </w:rPr>
        <w:t>.</w:t>
      </w:r>
      <w:r>
        <w:rPr>
          <w:bCs/>
          <w:lang w:val="ru-RU"/>
        </w:rPr>
        <w:t xml:space="preserve"> </w:t>
      </w:r>
      <w:r w:rsidR="00DE3029">
        <w:rPr>
          <w:bCs/>
          <w:lang w:val="ru-RU"/>
        </w:rPr>
        <w:t>Для выполнения сортировки необходимо (М) нажать на заголовок по которому необходимо произвести с</w:t>
      </w:r>
      <w:r>
        <w:rPr>
          <w:bCs/>
          <w:lang w:val="ru-RU"/>
        </w:rPr>
        <w:t xml:space="preserve">ортировку </w:t>
      </w:r>
    </w:p>
    <w:p w:rsidR="00DE3029" w:rsidRDefault="00DE3029" w:rsidP="00DE3029">
      <w:pPr>
        <w:pStyle w:val="Task1"/>
        <w:tabs>
          <w:tab w:val="clear" w:pos="432"/>
          <w:tab w:val="left" w:pos="0"/>
        </w:tabs>
        <w:ind w:left="720" w:firstLine="0"/>
        <w:jc w:val="both"/>
        <w:rPr>
          <w:bCs/>
          <w:lang w:val="ru-RU"/>
        </w:rPr>
      </w:pPr>
      <w:r>
        <w:rPr>
          <w:bCs/>
          <w:lang w:val="ru-RU"/>
        </w:rPr>
        <w:t xml:space="preserve">Например – сортировка по полю «Контрагент» нажать на поле «Контрагент». Если нажать </w:t>
      </w:r>
    </w:p>
    <w:p w:rsidR="00EF3CCA" w:rsidRDefault="00DE3029" w:rsidP="00DE3029">
      <w:pPr>
        <w:pStyle w:val="Task1"/>
        <w:tabs>
          <w:tab w:val="clear" w:pos="432"/>
          <w:tab w:val="left" w:pos="0"/>
        </w:tabs>
        <w:ind w:left="720" w:firstLine="0"/>
        <w:jc w:val="both"/>
        <w:rPr>
          <w:bCs/>
          <w:lang w:val="ru-RU"/>
        </w:rPr>
      </w:pPr>
      <w:r>
        <w:rPr>
          <w:bCs/>
          <w:lang w:val="ru-RU"/>
        </w:rPr>
        <w:t>- 1-н раз на поле выполнится сортировка по «</w:t>
      </w:r>
      <w:r w:rsidRPr="00E2335A">
        <w:rPr>
          <w:b/>
          <w:bCs/>
          <w:lang w:val="ru-RU"/>
        </w:rPr>
        <w:t>Возрастанию</w:t>
      </w:r>
      <w:r>
        <w:rPr>
          <w:bCs/>
          <w:lang w:val="ru-RU"/>
        </w:rPr>
        <w:t>»</w:t>
      </w:r>
    </w:p>
    <w:p w:rsidR="00DE3029" w:rsidRDefault="00DE3029" w:rsidP="00DE3029">
      <w:pPr>
        <w:pStyle w:val="Task1"/>
        <w:tabs>
          <w:tab w:val="clear" w:pos="432"/>
          <w:tab w:val="left" w:pos="0"/>
        </w:tabs>
        <w:ind w:left="720" w:firstLine="0"/>
        <w:jc w:val="both"/>
        <w:rPr>
          <w:bCs/>
          <w:lang w:val="ru-RU"/>
        </w:rPr>
      </w:pPr>
      <w:r>
        <w:rPr>
          <w:bCs/>
          <w:lang w:val="ru-RU"/>
        </w:rPr>
        <w:t>- 2-ой раз на это же поле по «</w:t>
      </w:r>
      <w:r w:rsidRPr="00E2335A">
        <w:rPr>
          <w:b/>
          <w:bCs/>
          <w:lang w:val="ru-RU"/>
        </w:rPr>
        <w:t>Убыванию</w:t>
      </w:r>
      <w:r>
        <w:rPr>
          <w:bCs/>
          <w:lang w:val="ru-RU"/>
        </w:rPr>
        <w:t>»</w:t>
      </w:r>
    </w:p>
    <w:p w:rsidR="00DE3029" w:rsidRDefault="00DE3029" w:rsidP="00DE3029">
      <w:pPr>
        <w:pStyle w:val="Task1"/>
        <w:tabs>
          <w:tab w:val="clear" w:pos="432"/>
          <w:tab w:val="left" w:pos="0"/>
        </w:tabs>
        <w:ind w:left="720" w:firstLine="0"/>
        <w:jc w:val="both"/>
        <w:rPr>
          <w:bCs/>
          <w:lang w:val="ru-RU"/>
        </w:rPr>
      </w:pPr>
      <w:r>
        <w:rPr>
          <w:bCs/>
          <w:lang w:val="ru-RU"/>
        </w:rPr>
        <w:t>- 3-й раз на это же поле «</w:t>
      </w:r>
      <w:r w:rsidRPr="00E2335A">
        <w:rPr>
          <w:b/>
          <w:bCs/>
          <w:lang w:val="ru-RU"/>
        </w:rPr>
        <w:t>Вернется как было первоначально</w:t>
      </w:r>
      <w:r>
        <w:rPr>
          <w:bCs/>
          <w:lang w:val="ru-RU"/>
        </w:rPr>
        <w:t>»</w:t>
      </w:r>
    </w:p>
    <w:p w:rsidR="00EF3CCA" w:rsidRDefault="00EB6879" w:rsidP="00EF3CCA">
      <w:pPr>
        <w:pStyle w:val="Task1"/>
        <w:tabs>
          <w:tab w:val="clear" w:pos="432"/>
          <w:tab w:val="left" w:pos="0"/>
        </w:tabs>
        <w:ind w:left="0" w:firstLine="0"/>
        <w:jc w:val="center"/>
        <w:rPr>
          <w:lang w:val="ru-RU"/>
        </w:rPr>
      </w:pPr>
      <w:r>
        <w:rPr>
          <w:noProof/>
          <w:lang w:val="ru-RU" w:eastAsia="ru-RU"/>
        </w:rPr>
        <mc:AlternateContent>
          <mc:Choice Requires="wps">
            <w:drawing>
              <wp:anchor distT="0" distB="0" distL="114300" distR="114300" simplePos="0" relativeHeight="251663360" behindDoc="0" locked="0" layoutInCell="1" allowOverlap="1">
                <wp:simplePos x="0" y="0"/>
                <wp:positionH relativeFrom="column">
                  <wp:posOffset>4902200</wp:posOffset>
                </wp:positionH>
                <wp:positionV relativeFrom="paragraph">
                  <wp:posOffset>405765</wp:posOffset>
                </wp:positionV>
                <wp:extent cx="701675" cy="156845"/>
                <wp:effectExtent l="0" t="0" r="0" b="0"/>
                <wp:wrapNone/>
                <wp:docPr id="25"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 cy="15684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margin-left:386pt;margin-top:31.95pt;width:55.25pt;height:1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qY8ewIAAP4EAAAOAAAAZHJzL2Uyb0RvYy54bWysVNuO0zAQfUfiHyy/t0lKeos2Xa2aBiEt&#10;sGLhA9zYaSwc29hu04L4d8ZOWlr2BSHykHgy45lzxmd8d39sBTowY7mSOU7GMUZMVopyucvxl8/l&#10;aIGRdURSIpRkOT4xi+9Xr1/ddTpjE9UoQZlBkETarNM5bpzTWRTZqmEtsWOlmQRnrUxLHJhmF1FD&#10;OsjeimgSx7OoU4ZqoypmLfwteidehfx1zSr3sa4tc0jkGLC58DbhvfXvaHVHsp0huuHVAIP8A4qW&#10;cAlFL6kK4gjaG/4iVcsro6yq3bhSbaTqmlcscAA2SfwHm+eGaBa4QHOsvrTJ/r+01YfDk0Gc5ngy&#10;xUiSFs7oE3SNyJ1gKEnmvkOdthkEPusn4zla/aiqrxZJtW4gjj0Yo7qGEQq4Eh8f3WzwhoWtaNu9&#10;VxTyk71ToVnH2rQ+IbQBHcOZnC5nwo4OVfBzHiezOUCrwJVMZ4t0GiqQ7LxZG+veMtUiv8ixAfAh&#10;OTk8WufBkOwc4mtJVXIhwrELiTrgvZhC/sBLCU69Nxhmt10Lgw4ElFOWMTxDYXsd1nIH+hW8zfHC&#10;xwyK8t3YSBrKOMJFvwYoQvrkQA7ADateJz+W8XKz2CzSUTqZbUZpXBSjh3KdjmZlMp8Wb4r1ukh+&#10;epxJmjWcUiY91LNmk/TvNDFMT6+2i2pvKNlb5iU8L5lHtzBCm4HV+RvYBRn4k+8VtFX0BCowqh9C&#10;uDRg0SjzHaMOBjDH9tueGIaReCdBScskTf3EBiOdzidgmGvP9tpDZAWpcuww6pdr10/5Xhu+a6BS&#10;Es5YqgdQX82DMrwye1SDZmHIAoPhQvBTfG2HqN/X1uoXAAAA//8DAFBLAwQUAAYACAAAACEACG3Y&#10;NN4AAAAJAQAADwAAAGRycy9kb3ducmV2LnhtbEyPwU7DMBBE70j8g7VI3KhDoGmaZlOhSFwQQtDy&#10;AW68xFHjdRS7afh73BO9zWpGs2/K7Wx7MdHoO8cIj4sEBHHjdMctwvf+9SEH4YNirXrHhPBLHrbV&#10;7U2pCu3O/EXTLrQilrAvFIIJYSik9I0hq/zCDcTR+3GjVSGeYyv1qM6x3PYyTZJMWtVx/GDUQLWh&#10;5rg7WYRnel9S05q3JP2cBj+ta/uxrxHv7+aXDYhAc/gPwwU/okMVmQ7uxNqLHmG1SuOWgJA9rUHE&#10;QJ6nSxCHi8hAVqW8XlD9AQAA//8DAFBLAQItABQABgAIAAAAIQC2gziS/gAAAOEBAAATAAAAAAAA&#10;AAAAAAAAAAAAAABbQ29udGVudF9UeXBlc10ueG1sUEsBAi0AFAAGAAgAAAAhADj9If/WAAAAlAEA&#10;AAsAAAAAAAAAAAAAAAAALwEAAF9yZWxzLy5yZWxzUEsBAi0AFAAGAAgAAAAhAO3Spjx7AgAA/gQA&#10;AA4AAAAAAAAAAAAAAAAALgIAAGRycy9lMm9Eb2MueG1sUEsBAi0AFAAGAAgAAAAhAAht2DTeAAAA&#10;CQEAAA8AAAAAAAAAAAAAAAAA1QQAAGRycy9kb3ducmV2LnhtbFBLBQYAAAAABAAEAPMAAADgBQAA&#10;AAA=&#10;" filled="f" strokecolor="red" strokeweight="2.25pt"/>
            </w:pict>
          </mc:Fallback>
        </mc:AlternateContent>
      </w:r>
      <w:r>
        <w:rPr>
          <w:noProof/>
          <w:lang w:val="ru-RU" w:eastAsia="ru-RU"/>
        </w:rPr>
        <w:drawing>
          <wp:inline distT="0" distB="0" distL="0" distR="0">
            <wp:extent cx="5467350" cy="2981325"/>
            <wp:effectExtent l="0" t="0" r="0" b="0"/>
            <wp:docPr id="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67350" cy="2981325"/>
                    </a:xfrm>
                    <a:prstGeom prst="rect">
                      <a:avLst/>
                    </a:prstGeom>
                    <a:noFill/>
                    <a:ln>
                      <a:noFill/>
                    </a:ln>
                  </pic:spPr>
                </pic:pic>
              </a:graphicData>
            </a:graphic>
          </wp:inline>
        </w:drawing>
      </w:r>
    </w:p>
    <w:p w:rsidR="00EF3CCA" w:rsidRDefault="004409F5" w:rsidP="00EF3CCA">
      <w:pPr>
        <w:pStyle w:val="Task1"/>
        <w:tabs>
          <w:tab w:val="clear" w:pos="432"/>
          <w:tab w:val="left" w:pos="0"/>
        </w:tabs>
        <w:ind w:left="0" w:firstLine="0"/>
        <w:rPr>
          <w:bCs/>
          <w:lang w:val="ru-RU"/>
        </w:rPr>
      </w:pPr>
      <w:r>
        <w:rPr>
          <w:lang w:val="ru-RU"/>
        </w:rPr>
        <w:t xml:space="preserve">В системе </w:t>
      </w:r>
      <w:r>
        <w:rPr>
          <w:bCs/>
          <w:lang w:val="ru-RU"/>
        </w:rPr>
        <w:t>ИС-ПРО предусмотрен режим сортировки сразу по нескольким столбцам.</w:t>
      </w:r>
    </w:p>
    <w:p w:rsidR="004409F5" w:rsidRDefault="004409F5" w:rsidP="004409F5">
      <w:pPr>
        <w:pStyle w:val="Task1"/>
        <w:tabs>
          <w:tab w:val="clear" w:pos="432"/>
          <w:tab w:val="left" w:pos="0"/>
        </w:tabs>
        <w:ind w:left="0" w:firstLine="851"/>
        <w:jc w:val="both"/>
        <w:rPr>
          <w:lang w:val="ru-RU"/>
        </w:rPr>
      </w:pPr>
      <w:r>
        <w:rPr>
          <w:bCs/>
          <w:lang w:val="ru-RU"/>
        </w:rPr>
        <w:t>Для этого необходимо сначала сделать сортировку по первому столбцу, а затем нажав и удерживая клавишу «</w:t>
      </w:r>
      <w:r w:rsidRPr="00747BCB">
        <w:rPr>
          <w:b/>
          <w:bCs/>
          <w:color w:val="0000FF"/>
          <w:lang w:val="ru-RU"/>
        </w:rPr>
        <w:t>Ctrl</w:t>
      </w:r>
      <w:r>
        <w:rPr>
          <w:bCs/>
          <w:lang w:val="ru-RU"/>
        </w:rPr>
        <w:t xml:space="preserve">» сделать сортировку по второму, третьему… столбцу. В реестре данные </w:t>
      </w:r>
      <w:r w:rsidR="00485085">
        <w:rPr>
          <w:bCs/>
          <w:lang w:val="ru-RU"/>
        </w:rPr>
        <w:t>от сортируются</w:t>
      </w:r>
      <w:r>
        <w:rPr>
          <w:bCs/>
          <w:lang w:val="ru-RU"/>
        </w:rPr>
        <w:t xml:space="preserve"> сначала по первому потом по второму и затем по следующему значению. </w:t>
      </w:r>
    </w:p>
    <w:p w:rsidR="00EF3CCA" w:rsidRDefault="00CE1A4A" w:rsidP="00EF3CCA">
      <w:pPr>
        <w:pStyle w:val="3"/>
      </w:pPr>
      <w:bookmarkStart w:id="74" w:name="_Toc195957457"/>
      <w:bookmarkStart w:id="75" w:name="_Toc468278176"/>
      <w:r>
        <w:t>9</w:t>
      </w:r>
      <w:r w:rsidR="00EF3CCA">
        <w:t>.4.</w:t>
      </w:r>
      <w:r w:rsidR="00EF3CCA">
        <w:tab/>
        <w:t>Использование фильтров в системе.</w:t>
      </w:r>
      <w:bookmarkEnd w:id="74"/>
      <w:bookmarkEnd w:id="75"/>
    </w:p>
    <w:p w:rsidR="00676993" w:rsidRDefault="00EF3CCA" w:rsidP="00593DE5">
      <w:pPr>
        <w:pStyle w:val="Task1"/>
        <w:tabs>
          <w:tab w:val="clear" w:pos="432"/>
          <w:tab w:val="left" w:pos="0"/>
        </w:tabs>
        <w:ind w:left="0" w:firstLine="700"/>
        <w:jc w:val="both"/>
        <w:rPr>
          <w:bCs/>
          <w:lang w:val="ru-RU"/>
        </w:rPr>
      </w:pPr>
      <w:r>
        <w:rPr>
          <w:bCs/>
          <w:lang w:val="ru-RU"/>
        </w:rPr>
        <w:t>В системе ИС-ПРО предусмотрен</w:t>
      </w:r>
      <w:r w:rsidR="00676993">
        <w:rPr>
          <w:bCs/>
          <w:lang w:val="ru-RU"/>
        </w:rPr>
        <w:t xml:space="preserve">ы разные </w:t>
      </w:r>
      <w:r>
        <w:rPr>
          <w:bCs/>
          <w:lang w:val="ru-RU"/>
        </w:rPr>
        <w:t xml:space="preserve"> режим</w:t>
      </w:r>
      <w:r w:rsidR="00676993">
        <w:rPr>
          <w:bCs/>
          <w:lang w:val="ru-RU"/>
        </w:rPr>
        <w:t>ы</w:t>
      </w:r>
      <w:r>
        <w:rPr>
          <w:bCs/>
          <w:lang w:val="ru-RU"/>
        </w:rPr>
        <w:t xml:space="preserve"> фильтрации данных</w:t>
      </w:r>
      <w:r w:rsidRPr="001F25D3">
        <w:rPr>
          <w:bCs/>
          <w:lang w:val="ru-RU"/>
        </w:rPr>
        <w:t>.</w:t>
      </w:r>
      <w:r>
        <w:rPr>
          <w:bCs/>
          <w:lang w:val="ru-RU"/>
        </w:rPr>
        <w:t xml:space="preserve"> </w:t>
      </w:r>
    </w:p>
    <w:p w:rsidR="00676993" w:rsidRDefault="00CE1A4A" w:rsidP="00676993">
      <w:pPr>
        <w:pStyle w:val="4"/>
      </w:pPr>
      <w:bookmarkStart w:id="76" w:name="_Toc468278177"/>
      <w:r>
        <w:t>9</w:t>
      </w:r>
      <w:r w:rsidR="00676993">
        <w:t>.4.1.</w:t>
      </w:r>
      <w:r w:rsidR="00676993">
        <w:tab/>
        <w:t>Фильтр по текущему значению</w:t>
      </w:r>
      <w:bookmarkEnd w:id="76"/>
    </w:p>
    <w:p w:rsidR="001A67E8" w:rsidRDefault="001A67E8" w:rsidP="001A67E8">
      <w:pPr>
        <w:pStyle w:val="Task1"/>
        <w:tabs>
          <w:tab w:val="clear" w:pos="432"/>
          <w:tab w:val="left" w:pos="0"/>
        </w:tabs>
        <w:ind w:left="0" w:firstLine="700"/>
        <w:jc w:val="both"/>
        <w:rPr>
          <w:bCs/>
          <w:lang w:val="ru-RU"/>
        </w:rPr>
      </w:pPr>
      <w:r>
        <w:rPr>
          <w:bCs/>
          <w:lang w:val="ru-RU"/>
        </w:rPr>
        <w:t xml:space="preserve">Фильтр устанавливается следующим образом. Находясь в реестре документов </w:t>
      </w:r>
      <w:r w:rsidRPr="009A0C01">
        <w:rPr>
          <w:bCs/>
          <w:lang w:val="ru-RU"/>
        </w:rPr>
        <w:t xml:space="preserve">(например договоров) </w:t>
      </w:r>
      <w:r>
        <w:rPr>
          <w:bCs/>
          <w:lang w:val="ru-RU"/>
        </w:rPr>
        <w:t xml:space="preserve">выбрать </w:t>
      </w:r>
      <w:r w:rsidRPr="009A0C01">
        <w:rPr>
          <w:bCs/>
          <w:lang w:val="ru-RU"/>
        </w:rPr>
        <w:t>(М) меню «</w:t>
      </w:r>
      <w:r w:rsidRPr="00485085">
        <w:rPr>
          <w:b/>
          <w:bCs/>
          <w:color w:val="0000FF"/>
          <w:lang w:val="ru-RU"/>
        </w:rPr>
        <w:t>Вид</w:t>
      </w:r>
      <w:r w:rsidRPr="009A0C01">
        <w:rPr>
          <w:bCs/>
          <w:lang w:val="ru-RU"/>
        </w:rPr>
        <w:t>», «</w:t>
      </w:r>
      <w:r w:rsidR="00485085" w:rsidRPr="00485085">
        <w:rPr>
          <w:b/>
          <w:bCs/>
          <w:color w:val="0000FF"/>
          <w:lang w:val="ru-RU"/>
        </w:rPr>
        <w:t>Ф</w:t>
      </w:r>
      <w:r w:rsidRPr="00485085">
        <w:rPr>
          <w:b/>
          <w:bCs/>
          <w:color w:val="0000FF"/>
          <w:lang w:val="ru-RU"/>
        </w:rPr>
        <w:t>ильтр по текущему</w:t>
      </w:r>
      <w:r w:rsidRPr="009A0C01">
        <w:rPr>
          <w:bCs/>
          <w:lang w:val="ru-RU"/>
        </w:rPr>
        <w:t>»</w:t>
      </w:r>
      <w:r w:rsidR="00485085">
        <w:rPr>
          <w:bCs/>
          <w:lang w:val="ru-RU"/>
        </w:rPr>
        <w:t xml:space="preserve"> или по комбинации клавиш «</w:t>
      </w:r>
      <w:r w:rsidR="00485085" w:rsidRPr="00485085">
        <w:rPr>
          <w:b/>
          <w:bCs/>
          <w:color w:val="0000FF"/>
          <w:lang w:val="ru-RU"/>
        </w:rPr>
        <w:t>ALT + F11</w:t>
      </w:r>
      <w:r w:rsidR="00485085">
        <w:rPr>
          <w:bCs/>
          <w:lang w:val="ru-RU"/>
        </w:rPr>
        <w:t>»</w:t>
      </w:r>
      <w:r w:rsidRPr="009A0C01">
        <w:rPr>
          <w:bCs/>
          <w:lang w:val="ru-RU"/>
        </w:rPr>
        <w:t>.</w:t>
      </w:r>
      <w:r w:rsidR="00485085">
        <w:rPr>
          <w:bCs/>
          <w:lang w:val="ru-RU"/>
        </w:rPr>
        <w:t xml:space="preserve"> </w:t>
      </w:r>
    </w:p>
    <w:p w:rsidR="00676993" w:rsidRDefault="00EB6879" w:rsidP="00485085">
      <w:pPr>
        <w:pStyle w:val="Task1"/>
        <w:tabs>
          <w:tab w:val="clear" w:pos="432"/>
          <w:tab w:val="left" w:pos="0"/>
        </w:tabs>
        <w:ind w:left="0" w:firstLine="0"/>
        <w:jc w:val="center"/>
        <w:rPr>
          <w:noProof/>
          <w:lang w:val="ru-RU" w:eastAsia="ru-RU"/>
        </w:rPr>
      </w:pPr>
      <w:r>
        <w:rPr>
          <w:noProof/>
          <w:lang w:val="ru-RU" w:eastAsia="ru-RU"/>
        </w:rPr>
        <w:drawing>
          <wp:inline distT="0" distB="0" distL="0" distR="0">
            <wp:extent cx="5534025" cy="2952750"/>
            <wp:effectExtent l="0" t="0" r="0" b="0"/>
            <wp:docPr id="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34025" cy="2952750"/>
                    </a:xfrm>
                    <a:prstGeom prst="rect">
                      <a:avLst/>
                    </a:prstGeom>
                    <a:noFill/>
                    <a:ln>
                      <a:noFill/>
                    </a:ln>
                  </pic:spPr>
                </pic:pic>
              </a:graphicData>
            </a:graphic>
          </wp:inline>
        </w:drawing>
      </w:r>
    </w:p>
    <w:p w:rsidR="00485085" w:rsidRPr="00485085" w:rsidRDefault="00485085" w:rsidP="00676993">
      <w:pPr>
        <w:pStyle w:val="Task1"/>
        <w:tabs>
          <w:tab w:val="clear" w:pos="432"/>
          <w:tab w:val="left" w:pos="0"/>
        </w:tabs>
        <w:ind w:left="0" w:firstLine="700"/>
        <w:jc w:val="both"/>
        <w:rPr>
          <w:bCs/>
          <w:lang w:val="ru-RU"/>
        </w:rPr>
      </w:pPr>
      <w:r>
        <w:rPr>
          <w:bCs/>
          <w:lang w:val="ru-RU"/>
        </w:rPr>
        <w:t>В данном случае курсор установлен на контрагенте</w:t>
      </w:r>
      <w:r w:rsidRPr="00485085">
        <w:rPr>
          <w:lang w:val="ru-RU"/>
        </w:rPr>
        <w:t xml:space="preserve"> </w:t>
      </w:r>
      <w:r>
        <w:rPr>
          <w:lang w:val="ru-RU"/>
        </w:rPr>
        <w:t>«</w:t>
      </w:r>
      <w:r w:rsidRPr="00E2335A">
        <w:rPr>
          <w:b/>
          <w:bCs/>
          <w:lang w:val="ru-RU"/>
        </w:rPr>
        <w:t>Александрова Юлия Геннадьевна</w:t>
      </w:r>
      <w:r>
        <w:rPr>
          <w:bCs/>
          <w:lang w:val="ru-RU"/>
        </w:rPr>
        <w:t xml:space="preserve">», система отфильтрует все договора с </w:t>
      </w:r>
      <w:r w:rsidRPr="00485085">
        <w:rPr>
          <w:bCs/>
          <w:lang w:val="ru-RU"/>
        </w:rPr>
        <w:t>Александров</w:t>
      </w:r>
      <w:r>
        <w:rPr>
          <w:bCs/>
          <w:lang w:val="ru-RU"/>
        </w:rPr>
        <w:t>ой</w:t>
      </w:r>
      <w:r w:rsidRPr="00485085">
        <w:rPr>
          <w:bCs/>
          <w:lang w:val="ru-RU"/>
        </w:rPr>
        <w:t xml:space="preserve"> Юли</w:t>
      </w:r>
      <w:r>
        <w:rPr>
          <w:bCs/>
          <w:lang w:val="ru-RU"/>
        </w:rPr>
        <w:t>ей</w:t>
      </w:r>
      <w:r w:rsidRPr="00485085">
        <w:rPr>
          <w:bCs/>
          <w:lang w:val="ru-RU"/>
        </w:rPr>
        <w:t xml:space="preserve"> Геннадьевн</w:t>
      </w:r>
      <w:r>
        <w:rPr>
          <w:bCs/>
          <w:lang w:val="ru-RU"/>
        </w:rPr>
        <w:t>ой.</w:t>
      </w:r>
    </w:p>
    <w:p w:rsidR="008D0CFB" w:rsidRDefault="00CE1A4A" w:rsidP="008D0CFB">
      <w:pPr>
        <w:pStyle w:val="4"/>
      </w:pPr>
      <w:bookmarkStart w:id="77" w:name="_Toc468278178"/>
      <w:r>
        <w:t>9</w:t>
      </w:r>
      <w:r w:rsidR="008D0CFB">
        <w:t>.4.2.</w:t>
      </w:r>
      <w:r w:rsidR="008D0CFB">
        <w:tab/>
        <w:t>Установить фильтр</w:t>
      </w:r>
      <w:bookmarkEnd w:id="77"/>
    </w:p>
    <w:p w:rsidR="008D0CFB" w:rsidRDefault="008D0CFB" w:rsidP="008D0CFB">
      <w:pPr>
        <w:pStyle w:val="Task1"/>
        <w:tabs>
          <w:tab w:val="clear" w:pos="432"/>
          <w:tab w:val="left" w:pos="0"/>
        </w:tabs>
        <w:ind w:left="0" w:firstLine="709"/>
        <w:jc w:val="both"/>
        <w:rPr>
          <w:bCs/>
          <w:lang w:val="ru-RU"/>
        </w:rPr>
      </w:pPr>
      <w:r>
        <w:rPr>
          <w:bCs/>
          <w:lang w:val="ru-RU"/>
        </w:rPr>
        <w:t xml:space="preserve">Фильтр устанавливается следующим образом. Находясь в реестре документов </w:t>
      </w:r>
      <w:r w:rsidRPr="009A0C01">
        <w:rPr>
          <w:bCs/>
          <w:lang w:val="ru-RU"/>
        </w:rPr>
        <w:t>(например договоров)</w:t>
      </w:r>
      <w:r>
        <w:rPr>
          <w:bCs/>
          <w:lang w:val="ru-RU"/>
        </w:rPr>
        <w:t xml:space="preserve"> нажать пиктограмку </w:t>
      </w:r>
      <w:r w:rsidR="00EB6879">
        <w:rPr>
          <w:bCs/>
          <w:noProof/>
          <w:lang w:val="ru-RU" w:eastAsia="ru-RU"/>
        </w:rPr>
        <w:drawing>
          <wp:inline distT="0" distB="0" distL="0" distR="0">
            <wp:extent cx="247650" cy="23812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bCs/>
          <w:lang w:val="ru-RU"/>
        </w:rPr>
        <w:t xml:space="preserve"> «Установить фильтр»  или </w:t>
      </w:r>
      <w:r w:rsidRPr="009A0C01">
        <w:rPr>
          <w:bCs/>
          <w:lang w:val="ru-RU"/>
        </w:rPr>
        <w:t>меню «</w:t>
      </w:r>
      <w:r w:rsidRPr="00485085">
        <w:rPr>
          <w:b/>
          <w:bCs/>
          <w:color w:val="0000FF"/>
          <w:lang w:val="ru-RU"/>
        </w:rPr>
        <w:t>Вид</w:t>
      </w:r>
      <w:r w:rsidRPr="009A0C01">
        <w:rPr>
          <w:bCs/>
          <w:lang w:val="ru-RU"/>
        </w:rPr>
        <w:t>», «</w:t>
      </w:r>
      <w:r w:rsidRPr="00485085">
        <w:rPr>
          <w:b/>
          <w:bCs/>
          <w:color w:val="0000FF"/>
          <w:lang w:val="ru-RU"/>
        </w:rPr>
        <w:t>Установить фильтр</w:t>
      </w:r>
      <w:r w:rsidRPr="009A0C01">
        <w:rPr>
          <w:bCs/>
          <w:color w:val="0000FF"/>
          <w:lang w:val="ru-RU"/>
        </w:rPr>
        <w:t xml:space="preserve"> </w:t>
      </w:r>
      <w:r>
        <w:rPr>
          <w:bCs/>
          <w:lang w:val="ru-RU"/>
        </w:rPr>
        <w:t>», можно по клавише «</w:t>
      </w:r>
      <w:r w:rsidRPr="00485085">
        <w:rPr>
          <w:b/>
          <w:bCs/>
          <w:color w:val="0000FF"/>
          <w:lang w:val="ru-RU"/>
        </w:rPr>
        <w:t>F11</w:t>
      </w:r>
      <w:r>
        <w:rPr>
          <w:bCs/>
          <w:lang w:val="ru-RU"/>
        </w:rPr>
        <w:t>»</w:t>
      </w:r>
      <w:r w:rsidRPr="009A0C01">
        <w:rPr>
          <w:bCs/>
          <w:lang w:val="ru-RU"/>
        </w:rPr>
        <w:t>.</w:t>
      </w:r>
    </w:p>
    <w:p w:rsidR="008D0CFB" w:rsidRDefault="00EB6879" w:rsidP="008D0CFB">
      <w:pPr>
        <w:pStyle w:val="Task1"/>
        <w:tabs>
          <w:tab w:val="clear" w:pos="432"/>
          <w:tab w:val="left" w:pos="0"/>
        </w:tabs>
        <w:ind w:left="0" w:firstLine="0"/>
        <w:jc w:val="center"/>
        <w:rPr>
          <w:lang w:val="ru-RU"/>
        </w:rPr>
      </w:pPr>
      <w:r>
        <w:rPr>
          <w:noProof/>
          <w:lang w:val="ru-RU" w:eastAsia="ru-RU"/>
        </w:rPr>
        <mc:AlternateContent>
          <mc:Choice Requires="wps">
            <w:drawing>
              <wp:anchor distT="0" distB="0" distL="114300" distR="114300" simplePos="0" relativeHeight="251666432" behindDoc="0" locked="0" layoutInCell="1" allowOverlap="1">
                <wp:simplePos x="0" y="0"/>
                <wp:positionH relativeFrom="column">
                  <wp:posOffset>273050</wp:posOffset>
                </wp:positionH>
                <wp:positionV relativeFrom="paragraph">
                  <wp:posOffset>2658110</wp:posOffset>
                </wp:positionV>
                <wp:extent cx="5426075" cy="156845"/>
                <wp:effectExtent l="0" t="0" r="0" b="0"/>
                <wp:wrapNone/>
                <wp:docPr id="2"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075" cy="15684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21.5pt;margin-top:209.3pt;width:427.25pt;height:12.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4cbegIAAP4EAAAOAAAAZHJzL2Uyb0RvYy54bWysVFFv0zAQfkfiP1h+75KUpOuipdPUNAhp&#10;wMTgB7i201g4trHdpgPx3zk7bWnZC0LkIfHlzufvu/vOt3f7XqIdt05oVeHsKsWIK6qZUJsKf/nc&#10;TOYYOU8UI1IrXuFn7vDd4vWr28GUfKo7LRm3CJIoVw6mwp33pkwSRzveE3elDVfgbLXtiQfTbhJm&#10;yQDZe5lM03SWDNoyYzXlzsHfenTiRczftpz6j23ruEeywoDNx7eN73V4J4tbUm4sMZ2gBxjkH1D0&#10;RCg49JSqJp6grRUvUvWCWu1066+o7hPdtoLyyAHYZOkfbJ46YnjkAsVx5lQm9//S0g+7R4sEq/AU&#10;I0V6aNEnKBpRG8lRNs1CgQbjSoh7Mo82UHTmQdOvDim97CCO31urh44TBrBifHKxIRgOtqL18F4z&#10;yE+2Xsda7Vvbh4RQBbSPLXk+tYTvPaLws8ins/S6wIiCLytm87wIkBJSHncb6/xbrnsUFhW2gD5m&#10;J7sH58fQY0g4TOlGSBnbLhUagPe8gPyRmJaCBW807Ga9lBbtCCinaVJ4Dge787BeeNCvFH2F5yHm&#10;oKhQjpVi8RhPhBzXgFqqkBzYAbjDatTJj5v0ZjVfzfMJMF5N8rSuJ/fNMp/Mmuy6qN/Uy2Wd/Qw4&#10;s7zsBGNcBahHzWb532niMD2j2k6qvaDkLpk38LxknlzCiB0BVsdvZBd1EFo/Smit2TPIwOpxCOHS&#10;gEWn7XeMBhjACrtvW2I5RvKdAindZHkeJjYaeXE9BcOee9bnHqIopKqwx2hcLv045VtjxaaDk7LY&#10;Y6XvQX6tiMoI0hxRAe5gwJBFBocLIUzxuR2jfl9bi18AAAD//wMAUEsDBBQABgAIAAAAIQDu3QI9&#10;3wAAAAoBAAAPAAAAZHJzL2Rvd25yZXYueG1sTI/BTsMwEETvSP0Haytxo06btqQhTlVF4oIQgpYP&#10;cOMljhqvo9hNw9+znOC02p3R7JtiP7lOjDiE1pOC5SIBgVR701Kj4PP0/JCBCFGT0Z0nVPCNAfbl&#10;7K7QufE3+sDxGBvBIRRyrcDG2OdShtqi02HheyTWvvzgdOR1aKQZ9I3DXSdXSbKVTrfEH6zusbJY&#10;X45Xp2CNrxusG/uSrN7HPoy7yr2dKqXu59PhCUTEKf6Z4Ref0aFkprO/kgmi44yUq0Sey2wLgg3Z&#10;7nED4syXdZqCLAv5v0L5AwAA//8DAFBLAQItABQABgAIAAAAIQC2gziS/gAAAOEBAAATAAAAAAAA&#10;AAAAAAAAAAAAAABbQ29udGVudF9UeXBlc10ueG1sUEsBAi0AFAAGAAgAAAAhADj9If/WAAAAlAEA&#10;AAsAAAAAAAAAAAAAAAAALwEAAF9yZWxzLy5yZWxzUEsBAi0AFAAGAAgAAAAhAEp7hxt6AgAA/gQA&#10;AA4AAAAAAAAAAAAAAAAALgIAAGRycy9lMm9Eb2MueG1sUEsBAi0AFAAGAAgAAAAhAO7dAj3fAAAA&#10;CgEAAA8AAAAAAAAAAAAAAAAA1AQAAGRycy9kb3ducmV2LnhtbFBLBQYAAAAABAAEAPMAAADgBQAA&#10;AAA=&#10;" filled="f" strokecolor="red" strokeweight="2.25pt"/>
            </w:pict>
          </mc:Fallback>
        </mc:AlternateContent>
      </w:r>
      <w:r>
        <w:rPr>
          <w:noProof/>
          <w:lang w:val="ru-RU" w:eastAsia="ru-RU"/>
        </w:rPr>
        <w:drawing>
          <wp:inline distT="0" distB="0" distL="0" distR="0">
            <wp:extent cx="5619750" cy="3000375"/>
            <wp:effectExtent l="0" t="0" r="0" b="0"/>
            <wp:docPr id="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19750" cy="3000375"/>
                    </a:xfrm>
                    <a:prstGeom prst="rect">
                      <a:avLst/>
                    </a:prstGeom>
                    <a:noFill/>
                    <a:ln>
                      <a:noFill/>
                    </a:ln>
                  </pic:spPr>
                </pic:pic>
              </a:graphicData>
            </a:graphic>
          </wp:inline>
        </w:drawing>
      </w:r>
    </w:p>
    <w:p w:rsidR="008D0CFB" w:rsidRDefault="008D0CFB" w:rsidP="008D0CFB">
      <w:pPr>
        <w:pStyle w:val="Task1"/>
        <w:tabs>
          <w:tab w:val="clear" w:pos="432"/>
          <w:tab w:val="left" w:pos="0"/>
        </w:tabs>
        <w:ind w:left="0" w:firstLine="0"/>
        <w:rPr>
          <w:lang w:val="ru-RU"/>
        </w:rPr>
      </w:pPr>
    </w:p>
    <w:p w:rsidR="009A0C01" w:rsidRPr="00676993" w:rsidRDefault="009A0C01" w:rsidP="00676993">
      <w:pPr>
        <w:pStyle w:val="Task1"/>
        <w:tabs>
          <w:tab w:val="clear" w:pos="432"/>
          <w:tab w:val="left" w:pos="0"/>
        </w:tabs>
        <w:ind w:left="0" w:firstLine="700"/>
        <w:jc w:val="both"/>
        <w:rPr>
          <w:bCs/>
          <w:lang w:val="ru-RU"/>
        </w:rPr>
      </w:pPr>
      <w:r w:rsidRPr="009A0C01">
        <w:rPr>
          <w:bCs/>
          <w:lang w:val="ru-RU"/>
        </w:rPr>
        <w:t xml:space="preserve">В низу экрана </w:t>
      </w:r>
      <w:r>
        <w:rPr>
          <w:bCs/>
          <w:lang w:val="ru-RU"/>
        </w:rPr>
        <w:t xml:space="preserve">появится дополнительная строка таблицы. В нужном столбце набрать значение для поиска в зависимости от типа столбца (дата, номер договора, ФИО,…). На экране системы отобразятся записи с </w:t>
      </w:r>
      <w:r w:rsidR="001A67E8">
        <w:rPr>
          <w:bCs/>
          <w:lang w:val="ru-RU"/>
        </w:rPr>
        <w:t>введенным текстом.</w:t>
      </w:r>
    </w:p>
    <w:p w:rsidR="00676993" w:rsidRDefault="00CE1A4A" w:rsidP="00676993">
      <w:pPr>
        <w:pStyle w:val="4"/>
      </w:pPr>
      <w:bookmarkStart w:id="78" w:name="_Toc468278179"/>
      <w:r>
        <w:t>9</w:t>
      </w:r>
      <w:r w:rsidR="00676993">
        <w:t>.4.3.</w:t>
      </w:r>
      <w:r w:rsidR="00676993">
        <w:tab/>
      </w:r>
      <w:r w:rsidR="001A67E8">
        <w:t>Авто ф</w:t>
      </w:r>
      <w:r w:rsidR="00676993">
        <w:t>ильтр</w:t>
      </w:r>
      <w:bookmarkEnd w:id="78"/>
    </w:p>
    <w:p w:rsidR="001A67E8" w:rsidRDefault="001A67E8" w:rsidP="00593DE5">
      <w:pPr>
        <w:pStyle w:val="Task1"/>
        <w:tabs>
          <w:tab w:val="clear" w:pos="432"/>
          <w:tab w:val="left" w:pos="0"/>
        </w:tabs>
        <w:ind w:left="0" w:firstLine="700"/>
        <w:jc w:val="both"/>
        <w:rPr>
          <w:bCs/>
          <w:lang w:val="ru-RU"/>
        </w:rPr>
      </w:pPr>
      <w:r>
        <w:rPr>
          <w:bCs/>
          <w:lang w:val="ru-RU"/>
        </w:rPr>
        <w:t xml:space="preserve">Фильтр устанавливается следующим образом. Находясь в реестре документов </w:t>
      </w:r>
      <w:r w:rsidRPr="009A0C01">
        <w:rPr>
          <w:bCs/>
          <w:lang w:val="ru-RU"/>
        </w:rPr>
        <w:t>(например договоров)</w:t>
      </w:r>
      <w:r>
        <w:rPr>
          <w:bCs/>
          <w:lang w:val="ru-RU"/>
        </w:rPr>
        <w:t xml:space="preserve"> в наименовании колонки реестра нажать на «стрелку». Откроется выпадающий список из значений данного поля. Мышкой выбрать значение для фильтрации. Например нужно отфильтровать всех проживающих кто учится на бюджетном месте. Для этого находим столбец «»</w:t>
      </w:r>
    </w:p>
    <w:p w:rsidR="00676993" w:rsidRDefault="00EB6879" w:rsidP="001A67E8">
      <w:pPr>
        <w:pStyle w:val="Task1"/>
        <w:tabs>
          <w:tab w:val="clear" w:pos="432"/>
          <w:tab w:val="left" w:pos="0"/>
        </w:tabs>
        <w:ind w:left="0" w:firstLine="0"/>
        <w:jc w:val="center"/>
        <w:rPr>
          <w:bCs/>
          <w:lang w:val="ru-RU"/>
        </w:rPr>
      </w:pPr>
      <w:r>
        <w:rPr>
          <w:noProof/>
          <w:lang w:val="ru-RU" w:eastAsia="ru-RU"/>
        </w:rPr>
        <mc:AlternateContent>
          <mc:Choice Requires="wps">
            <w:drawing>
              <wp:anchor distT="0" distB="0" distL="114300" distR="114300" simplePos="0" relativeHeight="251665408" behindDoc="0" locked="0" layoutInCell="1" allowOverlap="1">
                <wp:simplePos x="0" y="0"/>
                <wp:positionH relativeFrom="column">
                  <wp:posOffset>4362450</wp:posOffset>
                </wp:positionH>
                <wp:positionV relativeFrom="paragraph">
                  <wp:posOffset>476885</wp:posOffset>
                </wp:positionV>
                <wp:extent cx="155575" cy="156845"/>
                <wp:effectExtent l="0" t="0" r="0" b="0"/>
                <wp:wrapNone/>
                <wp:docPr id="1"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5684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26" style="position:absolute;margin-left:343.5pt;margin-top:37.55pt;width:12.25pt;height:1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WWegIAAP0EAAAOAAAAZHJzL2Uyb0RvYy54bWysVFFv0zAQfkfiP1h+75KUpGujpdPUNAhp&#10;wMTgB7i201g4drDdpmPiv3N20q5lLwiRh8TOnb+77+4739weWon23FihVYGTqxgjrqhmQm0L/O1r&#10;NZljZB1RjEiteIGfuMW3y7dvbvou51PdaMm4QQCibN53BW6c6/IosrThLbFXuuMKjLU2LXGwNduI&#10;GdIDeiujaRzPol4b1hlNubXwtxyMeBnw65pT97muLXdIFhhyc+Ftwnvj39HyhuRbQ7pG0DEN8g9Z&#10;tEQoCHqCKokjaGfEK6hWUKOtrt0V1W2k61pQHjgAmyT+g81jQzoeuEBxbHcqk/1/sPTT/sEgwaB3&#10;GCnSQou+QNGI2kqOkmkoUN/ZHPweuwfjKdruXtPvFim9asCP3xmj+4YTBmklvqDRxQG/sXAUbfqP&#10;mgE+2TkdanWoTesBoQroEFrydGoJPzhE4WeSZdl1hhEFU5LN5mkWIpD8eLgz1r3nukV+UWADyQdw&#10;sr+3zidD8qOLj6V0JaQMXZcK9QWezj1+4KWlYN4aNma7WUmD9gSEU1UxPGNge+7WCgfylaIt8Nz7&#10;jILy1VgrFsI4IuSwhlSk8uBADpIbV4NMnhfxYj1fz9NJOp2tJ2lclpO7apVOZlVynZXvytWqTH75&#10;PJM0bwRjXPlUj5JN0r+TxDg8g9hOor2gZC+ZV/C8Zh5dphHKDKyO38AuyMB33g+jzTeaPYEKjB5m&#10;EO4MWDTa/MSoh/krsP2xI4ZjJD8oUNIiSVM/sGGTZtcgRWTOLZtzC1EUoArsMBqWKzcM+a4zYttA&#10;pCT0WOk7UF8tgjJesho1CzMWGIz3gR/i833werm1lr8BAAD//wMAUEsDBBQABgAIAAAAIQCqwSSU&#10;3gAAAAkBAAAPAAAAZHJzL2Rvd25yZXYueG1sTI/NTsMwEITvSLyDtUjcqJOKND9kU6FIXBBC0PIA&#10;brzEEfE6it00vD3mBMfRjGa+qferHcVCsx8cI6SbBARx5/TAPcLH8emuAOGDYq1Gx4TwTR72zfVV&#10;rSrtLvxOyyH0IpawrxSCCWGqpPSdIav8xk3E0ft0s1UhyrmXelaXWG5HuU2SnbRq4Lhg1EStoe7r&#10;cLYI9/SSUdeb52T7tkx+KVv7emwRb2/WxwcQgdbwF4Zf/IgOTWQ6uTNrL0aEXZHHLwEhz1IQMZCn&#10;aQbihFCWBcimlv8fND8AAAD//wMAUEsBAi0AFAAGAAgAAAAhALaDOJL+AAAA4QEAABMAAAAAAAAA&#10;AAAAAAAAAAAAAFtDb250ZW50X1R5cGVzXS54bWxQSwECLQAUAAYACAAAACEAOP0h/9YAAACUAQAA&#10;CwAAAAAAAAAAAAAAAAAvAQAAX3JlbHMvLnJlbHNQSwECLQAUAAYACAAAACEAbZvllnoCAAD9BAAA&#10;DgAAAAAAAAAAAAAAAAAuAgAAZHJzL2Uyb0RvYy54bWxQSwECLQAUAAYACAAAACEAqsEklN4AAAAJ&#10;AQAADwAAAAAAAAAAAAAAAADUBAAAZHJzL2Rvd25yZXYueG1sUEsFBgAAAAAEAAQA8wAAAN8FAAAA&#10;AA==&#10;" filled="f" strokecolor="red" strokeweight="2.25pt"/>
            </w:pict>
          </mc:Fallback>
        </mc:AlternateContent>
      </w:r>
      <w:r>
        <w:rPr>
          <w:noProof/>
          <w:lang w:val="ru-RU" w:eastAsia="ru-RU"/>
        </w:rPr>
        <w:drawing>
          <wp:inline distT="0" distB="0" distL="0" distR="0">
            <wp:extent cx="5810250" cy="3105150"/>
            <wp:effectExtent l="0" t="0" r="0" b="0"/>
            <wp:docPr id="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10250" cy="3105150"/>
                    </a:xfrm>
                    <a:prstGeom prst="rect">
                      <a:avLst/>
                    </a:prstGeom>
                    <a:noFill/>
                    <a:ln>
                      <a:noFill/>
                    </a:ln>
                  </pic:spPr>
                </pic:pic>
              </a:graphicData>
            </a:graphic>
          </wp:inline>
        </w:drawing>
      </w:r>
    </w:p>
    <w:p w:rsidR="00676993" w:rsidRDefault="00676993" w:rsidP="00593DE5">
      <w:pPr>
        <w:pStyle w:val="Task1"/>
        <w:tabs>
          <w:tab w:val="clear" w:pos="432"/>
          <w:tab w:val="left" w:pos="0"/>
        </w:tabs>
        <w:ind w:left="0" w:firstLine="700"/>
        <w:jc w:val="both"/>
        <w:rPr>
          <w:bCs/>
          <w:lang w:val="ru-RU"/>
        </w:rPr>
      </w:pPr>
    </w:p>
    <w:p w:rsidR="00EF3CCA" w:rsidRPr="001A67E8" w:rsidRDefault="00EF3CCA" w:rsidP="00593DE5">
      <w:pPr>
        <w:pStyle w:val="Task1"/>
        <w:tabs>
          <w:tab w:val="clear" w:pos="432"/>
          <w:tab w:val="left" w:pos="0"/>
        </w:tabs>
        <w:ind w:left="0" w:firstLine="700"/>
        <w:jc w:val="both"/>
        <w:rPr>
          <w:lang w:val="ru-RU"/>
        </w:rPr>
      </w:pPr>
      <w:r>
        <w:rPr>
          <w:lang w:val="ru-RU"/>
        </w:rPr>
        <w:t xml:space="preserve">Система выполнит запрос и на экране останутся только договора </w:t>
      </w:r>
      <w:r w:rsidR="001A67E8">
        <w:rPr>
          <w:lang w:val="ru-RU"/>
        </w:rPr>
        <w:t>со студентами учащимися на бюджетных местах</w:t>
      </w:r>
      <w:r>
        <w:rPr>
          <w:lang w:val="ru-RU"/>
        </w:rPr>
        <w:t>. Далее можно отметить все оставшиеся договора с помощью (К)</w:t>
      </w:r>
      <w:r w:rsidRPr="00C635F0">
        <w:rPr>
          <w:b/>
          <w:lang w:val="ru-RU"/>
        </w:rPr>
        <w:t xml:space="preserve"> «</w:t>
      </w:r>
      <w:r w:rsidRPr="009E2252">
        <w:rPr>
          <w:b/>
          <w:color w:val="0000FF"/>
        </w:rPr>
        <w:t>Alt</w:t>
      </w:r>
      <w:r w:rsidRPr="009E2252">
        <w:rPr>
          <w:b/>
          <w:color w:val="0000FF"/>
          <w:lang w:val="ru-RU"/>
        </w:rPr>
        <w:t xml:space="preserve"> </w:t>
      </w:r>
      <w:r w:rsidR="0045085B">
        <w:rPr>
          <w:b/>
          <w:color w:val="0000FF"/>
          <w:lang w:val="ru-RU"/>
        </w:rPr>
        <w:t xml:space="preserve"> </w:t>
      </w:r>
      <w:r w:rsidRPr="009E2252">
        <w:rPr>
          <w:b/>
          <w:color w:val="0000FF"/>
          <w:lang w:val="ru-RU"/>
        </w:rPr>
        <w:t>+</w:t>
      </w:r>
      <w:r w:rsidRPr="00C635F0">
        <w:rPr>
          <w:b/>
          <w:lang w:val="ru-RU"/>
        </w:rPr>
        <w:t>»</w:t>
      </w:r>
      <w:r w:rsidRPr="000D373B">
        <w:rPr>
          <w:lang w:val="ru-RU"/>
        </w:rPr>
        <w:t xml:space="preserve"> и выполнить </w:t>
      </w:r>
      <w:r>
        <w:rPr>
          <w:lang w:val="ru-RU"/>
        </w:rPr>
        <w:t xml:space="preserve">над ними необходимые действия. Например – </w:t>
      </w:r>
      <w:r w:rsidR="001A67E8">
        <w:rPr>
          <w:lang w:val="ru-RU"/>
        </w:rPr>
        <w:t xml:space="preserve">выгрузить список в </w:t>
      </w:r>
      <w:r w:rsidR="001A67E8">
        <w:t>MS</w:t>
      </w:r>
      <w:r w:rsidR="001A67E8" w:rsidRPr="00117CF4">
        <w:rPr>
          <w:lang w:val="ru-RU"/>
        </w:rPr>
        <w:t xml:space="preserve"> </w:t>
      </w:r>
      <w:r w:rsidR="001A67E8">
        <w:t>EXCEL</w:t>
      </w:r>
      <w:r w:rsidR="001A67E8">
        <w:rPr>
          <w:lang w:val="ru-RU"/>
        </w:rPr>
        <w:t>.</w:t>
      </w:r>
    </w:p>
    <w:p w:rsidR="00117CF4" w:rsidRDefault="00117CF4" w:rsidP="00EF3CCA">
      <w:pPr>
        <w:pStyle w:val="Task1"/>
        <w:tabs>
          <w:tab w:val="clear" w:pos="432"/>
          <w:tab w:val="left" w:pos="0"/>
        </w:tabs>
        <w:ind w:left="0" w:firstLine="0"/>
        <w:rPr>
          <w:lang w:val="ru-RU"/>
        </w:rPr>
      </w:pPr>
    </w:p>
    <w:p w:rsidR="00EF3CCA" w:rsidRPr="007303A5" w:rsidRDefault="00CE1A4A" w:rsidP="00EF3CCA">
      <w:pPr>
        <w:pStyle w:val="4"/>
      </w:pPr>
      <w:bookmarkStart w:id="79" w:name="_Toc195957460"/>
      <w:bookmarkStart w:id="80" w:name="_Toc468278180"/>
      <w:r>
        <w:t>9</w:t>
      </w:r>
      <w:r w:rsidR="00EF3CCA">
        <w:t>.4</w:t>
      </w:r>
      <w:r w:rsidR="00EF3CCA" w:rsidRPr="007303A5">
        <w:t>.</w:t>
      </w:r>
      <w:r w:rsidR="009A0C01">
        <w:t>4</w:t>
      </w:r>
      <w:r w:rsidR="00153BD6">
        <w:t>.</w:t>
      </w:r>
      <w:r w:rsidR="00153BD6">
        <w:tab/>
      </w:r>
      <w:r w:rsidR="00EF3CCA" w:rsidRPr="007303A5">
        <w:t>Снятие фильтра</w:t>
      </w:r>
      <w:bookmarkEnd w:id="79"/>
      <w:bookmarkEnd w:id="80"/>
    </w:p>
    <w:p w:rsidR="00117CF4" w:rsidRDefault="00EF3CCA" w:rsidP="00485085">
      <w:pPr>
        <w:pStyle w:val="Task1"/>
        <w:tabs>
          <w:tab w:val="clear" w:pos="432"/>
          <w:tab w:val="left" w:pos="0"/>
        </w:tabs>
        <w:ind w:left="0" w:firstLine="700"/>
        <w:jc w:val="both"/>
        <w:rPr>
          <w:bCs/>
          <w:lang w:val="ru-RU"/>
        </w:rPr>
      </w:pPr>
      <w:r>
        <w:rPr>
          <w:lang w:val="ru-RU"/>
        </w:rPr>
        <w:t xml:space="preserve">Находясь в реестре договоров нажать (К) </w:t>
      </w:r>
      <w:r w:rsidRPr="004317D5">
        <w:rPr>
          <w:b/>
          <w:lang w:val="ru-RU"/>
        </w:rPr>
        <w:t>«</w:t>
      </w:r>
      <w:r w:rsidRPr="00805223">
        <w:rPr>
          <w:b/>
          <w:color w:val="0000FF"/>
          <w:lang w:val="ru-RU"/>
        </w:rPr>
        <w:t xml:space="preserve">Shift + </w:t>
      </w:r>
      <w:r w:rsidRPr="00805223">
        <w:rPr>
          <w:b/>
          <w:color w:val="0000FF"/>
        </w:rPr>
        <w:t>F</w:t>
      </w:r>
      <w:r w:rsidR="00485085">
        <w:rPr>
          <w:b/>
          <w:color w:val="0000FF"/>
          <w:lang w:val="ru-RU"/>
        </w:rPr>
        <w:t>11</w:t>
      </w:r>
      <w:r w:rsidRPr="004317D5">
        <w:rPr>
          <w:b/>
          <w:lang w:val="ru-RU"/>
        </w:rPr>
        <w:t>»</w:t>
      </w:r>
      <w:r w:rsidRPr="004317D5">
        <w:rPr>
          <w:lang w:val="ru-RU"/>
        </w:rPr>
        <w:t>.</w:t>
      </w:r>
      <w:r>
        <w:rPr>
          <w:lang w:val="ru-RU"/>
        </w:rPr>
        <w:t xml:space="preserve"> Любой фильтр, а также пользовательский ф</w:t>
      </w:r>
      <w:r>
        <w:rPr>
          <w:bCs/>
          <w:lang w:val="ru-RU"/>
        </w:rPr>
        <w:t xml:space="preserve">ильтр можно «снять» и из </w:t>
      </w:r>
      <w:r w:rsidRPr="00F652E1">
        <w:rPr>
          <w:bCs/>
          <w:lang w:val="ru-RU"/>
        </w:rPr>
        <w:t>меню</w:t>
      </w:r>
      <w:r>
        <w:rPr>
          <w:bCs/>
          <w:lang w:val="ru-RU"/>
        </w:rPr>
        <w:t xml:space="preserve"> </w:t>
      </w:r>
      <w:r w:rsidRPr="00F652E1">
        <w:rPr>
          <w:b/>
          <w:bCs/>
          <w:lang w:val="ru-RU"/>
        </w:rPr>
        <w:t>«</w:t>
      </w:r>
      <w:r w:rsidRPr="009E2252">
        <w:rPr>
          <w:b/>
          <w:bCs/>
          <w:color w:val="0000FF"/>
          <w:lang w:val="ru-RU"/>
        </w:rPr>
        <w:t>Вид</w:t>
      </w:r>
      <w:r w:rsidRPr="00F652E1">
        <w:rPr>
          <w:b/>
          <w:bCs/>
          <w:lang w:val="ru-RU"/>
        </w:rPr>
        <w:t>»</w:t>
      </w:r>
      <w:r>
        <w:rPr>
          <w:b/>
          <w:bCs/>
          <w:lang w:val="ru-RU"/>
        </w:rPr>
        <w:t>,</w:t>
      </w:r>
      <w:r>
        <w:rPr>
          <w:bCs/>
          <w:lang w:val="ru-RU"/>
        </w:rPr>
        <w:t xml:space="preserve"> </w:t>
      </w:r>
      <w:r w:rsidRPr="00F652E1">
        <w:rPr>
          <w:b/>
          <w:bCs/>
          <w:lang w:val="ru-RU"/>
        </w:rPr>
        <w:t>«</w:t>
      </w:r>
      <w:r w:rsidRPr="009E2252">
        <w:rPr>
          <w:b/>
          <w:bCs/>
          <w:color w:val="0000FF"/>
          <w:lang w:val="ru-RU"/>
        </w:rPr>
        <w:t>Снять фильтр</w:t>
      </w:r>
      <w:r>
        <w:rPr>
          <w:b/>
          <w:bCs/>
          <w:lang w:val="ru-RU"/>
        </w:rPr>
        <w:t>».</w:t>
      </w:r>
      <w:r>
        <w:rPr>
          <w:bCs/>
          <w:lang w:val="ru-RU"/>
        </w:rPr>
        <w:t xml:space="preserve"> </w:t>
      </w:r>
      <w:r w:rsidR="00485085">
        <w:rPr>
          <w:bCs/>
          <w:lang w:val="ru-RU"/>
        </w:rPr>
        <w:t xml:space="preserve">Или нажать на пиктограмку </w:t>
      </w:r>
      <w:r w:rsidR="00EB6879">
        <w:rPr>
          <w:bCs/>
          <w:noProof/>
          <w:lang w:val="ru-RU" w:eastAsia="ru-RU"/>
        </w:rPr>
        <w:drawing>
          <wp:inline distT="0" distB="0" distL="0" distR="0">
            <wp:extent cx="219075" cy="2286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00117CF4">
        <w:rPr>
          <w:bCs/>
          <w:lang w:val="ru-RU"/>
        </w:rPr>
        <w:t xml:space="preserve"> «Снять фильтр»</w:t>
      </w:r>
      <w:r w:rsidR="00485085">
        <w:rPr>
          <w:bCs/>
          <w:lang w:val="ru-RU"/>
        </w:rPr>
        <w:t>.</w:t>
      </w:r>
      <w:r w:rsidR="00485085" w:rsidRPr="00485085">
        <w:rPr>
          <w:lang w:val="ru-RU"/>
        </w:rPr>
        <w:t xml:space="preserve"> </w:t>
      </w:r>
    </w:p>
    <w:p w:rsidR="001A67E8" w:rsidRDefault="00EB6879" w:rsidP="00485085">
      <w:pPr>
        <w:pStyle w:val="Task1"/>
        <w:tabs>
          <w:tab w:val="clear" w:pos="432"/>
          <w:tab w:val="left" w:pos="0"/>
        </w:tabs>
        <w:ind w:left="0" w:firstLine="700"/>
        <w:jc w:val="both"/>
        <w:rPr>
          <w:lang w:val="ru-RU"/>
        </w:rPr>
      </w:pPr>
      <w:r>
        <w:rPr>
          <w:noProof/>
          <w:lang w:val="ru-RU" w:eastAsia="ru-RU"/>
        </w:rPr>
        <w:drawing>
          <wp:inline distT="0" distB="0" distL="0" distR="0">
            <wp:extent cx="5581650" cy="2981325"/>
            <wp:effectExtent l="0" t="0" r="0" b="0"/>
            <wp:docPr id="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81650" cy="2981325"/>
                    </a:xfrm>
                    <a:prstGeom prst="rect">
                      <a:avLst/>
                    </a:prstGeom>
                    <a:noFill/>
                    <a:ln>
                      <a:noFill/>
                    </a:ln>
                  </pic:spPr>
                </pic:pic>
              </a:graphicData>
            </a:graphic>
          </wp:inline>
        </w:drawing>
      </w:r>
    </w:p>
    <w:p w:rsidR="001A67E8" w:rsidRDefault="00CE1A4A" w:rsidP="001A67E8">
      <w:pPr>
        <w:pStyle w:val="3"/>
      </w:pPr>
      <w:bookmarkStart w:id="81" w:name="_Toc468278181"/>
      <w:r>
        <w:t>9</w:t>
      </w:r>
      <w:r w:rsidR="001A67E8">
        <w:t>.5.</w:t>
      </w:r>
      <w:r w:rsidR="001A67E8">
        <w:tab/>
        <w:t xml:space="preserve">Выгрузка текущего представления в </w:t>
      </w:r>
      <w:r w:rsidR="001A67E8">
        <w:rPr>
          <w:lang w:val="en-US"/>
        </w:rPr>
        <w:t>MS</w:t>
      </w:r>
      <w:r w:rsidR="001A67E8" w:rsidRPr="001A67E8">
        <w:t xml:space="preserve"> </w:t>
      </w:r>
      <w:r w:rsidR="001A67E8">
        <w:rPr>
          <w:lang w:val="en-US"/>
        </w:rPr>
        <w:t>Excel</w:t>
      </w:r>
      <w:bookmarkEnd w:id="81"/>
    </w:p>
    <w:p w:rsidR="001A67E8" w:rsidRDefault="001A67E8" w:rsidP="001A67E8">
      <w:pPr>
        <w:pStyle w:val="Task1"/>
        <w:tabs>
          <w:tab w:val="clear" w:pos="432"/>
          <w:tab w:val="left" w:pos="0"/>
        </w:tabs>
        <w:ind w:left="0" w:firstLine="700"/>
        <w:jc w:val="both"/>
        <w:rPr>
          <w:lang w:val="ru-RU"/>
        </w:rPr>
      </w:pPr>
    </w:p>
    <w:p w:rsidR="001A67E8" w:rsidRPr="009C1536" w:rsidRDefault="001A67E8" w:rsidP="00593DE5">
      <w:pPr>
        <w:pStyle w:val="Task1"/>
        <w:tabs>
          <w:tab w:val="clear" w:pos="432"/>
          <w:tab w:val="left" w:pos="0"/>
        </w:tabs>
        <w:ind w:left="0" w:firstLine="700"/>
        <w:jc w:val="both"/>
        <w:rPr>
          <w:bCs/>
          <w:lang w:val="ru-RU"/>
        </w:rPr>
      </w:pPr>
      <w:r>
        <w:rPr>
          <w:lang w:val="ru-RU"/>
        </w:rPr>
        <w:t>Находясь в реестре</w:t>
      </w:r>
      <w:r w:rsidR="009C1536">
        <w:rPr>
          <w:lang w:val="ru-RU"/>
        </w:rPr>
        <w:t>, например реестре</w:t>
      </w:r>
      <w:r>
        <w:rPr>
          <w:lang w:val="ru-RU"/>
        </w:rPr>
        <w:t xml:space="preserve"> договоров</w:t>
      </w:r>
      <w:r w:rsidR="009C1536">
        <w:rPr>
          <w:lang w:val="ru-RU"/>
        </w:rPr>
        <w:t>,</w:t>
      </w:r>
      <w:r>
        <w:rPr>
          <w:lang w:val="ru-RU"/>
        </w:rPr>
        <w:t xml:space="preserve"> </w:t>
      </w:r>
      <w:r w:rsidR="009C1536">
        <w:rPr>
          <w:lang w:val="ru-RU"/>
        </w:rPr>
        <w:t>установить</w:t>
      </w:r>
      <w:r>
        <w:rPr>
          <w:lang w:val="ru-RU"/>
        </w:rPr>
        <w:t xml:space="preserve"> </w:t>
      </w:r>
      <w:r w:rsidR="009C1536">
        <w:rPr>
          <w:lang w:val="ru-RU"/>
        </w:rPr>
        <w:t>фильтр любым способом описанным в п. 6.4.1. – 6.4.3. настоящей инструкции.</w:t>
      </w:r>
      <w:r>
        <w:rPr>
          <w:lang w:val="ru-RU"/>
        </w:rPr>
        <w:t xml:space="preserve"> </w:t>
      </w:r>
      <w:r w:rsidR="009C1536">
        <w:rPr>
          <w:lang w:val="ru-RU"/>
        </w:rPr>
        <w:t>Далее отметить отфильтрованные договора с помощью (К)</w:t>
      </w:r>
      <w:r w:rsidR="009C1536" w:rsidRPr="00C635F0">
        <w:rPr>
          <w:b/>
          <w:lang w:val="ru-RU"/>
        </w:rPr>
        <w:t xml:space="preserve"> «</w:t>
      </w:r>
      <w:r w:rsidR="009C1536" w:rsidRPr="009E2252">
        <w:rPr>
          <w:b/>
          <w:color w:val="0000FF"/>
        </w:rPr>
        <w:t>Alt</w:t>
      </w:r>
      <w:r w:rsidR="009C1536" w:rsidRPr="009E2252">
        <w:rPr>
          <w:b/>
          <w:color w:val="0000FF"/>
          <w:lang w:val="ru-RU"/>
        </w:rPr>
        <w:t xml:space="preserve"> </w:t>
      </w:r>
      <w:r w:rsidR="009C1536">
        <w:rPr>
          <w:b/>
          <w:color w:val="0000FF"/>
          <w:lang w:val="ru-RU"/>
        </w:rPr>
        <w:t xml:space="preserve"> </w:t>
      </w:r>
      <w:r w:rsidR="009C1536" w:rsidRPr="009E2252">
        <w:rPr>
          <w:b/>
          <w:color w:val="0000FF"/>
          <w:lang w:val="ru-RU"/>
        </w:rPr>
        <w:t>+</w:t>
      </w:r>
      <w:r w:rsidR="009C1536" w:rsidRPr="00C635F0">
        <w:rPr>
          <w:b/>
          <w:lang w:val="ru-RU"/>
        </w:rPr>
        <w:t>»</w:t>
      </w:r>
      <w:r w:rsidR="009C1536">
        <w:rPr>
          <w:lang w:val="ru-RU"/>
        </w:rPr>
        <w:t xml:space="preserve">, затем выбрать </w:t>
      </w:r>
      <w:r w:rsidR="009C1536" w:rsidRPr="009A0C01">
        <w:rPr>
          <w:bCs/>
          <w:lang w:val="ru-RU"/>
        </w:rPr>
        <w:t>меню «</w:t>
      </w:r>
      <w:r w:rsidR="009C1536" w:rsidRPr="009C1536">
        <w:rPr>
          <w:b/>
          <w:bCs/>
          <w:color w:val="0000FF"/>
          <w:lang w:val="ru-RU"/>
        </w:rPr>
        <w:t>Вид</w:t>
      </w:r>
      <w:r w:rsidR="009C1536" w:rsidRPr="009A0C01">
        <w:rPr>
          <w:bCs/>
          <w:lang w:val="ru-RU"/>
        </w:rPr>
        <w:t>», «</w:t>
      </w:r>
      <w:r w:rsidR="001E1D2B">
        <w:rPr>
          <w:b/>
          <w:bCs/>
          <w:color w:val="0000FF"/>
          <w:lang w:val="ru-RU"/>
        </w:rPr>
        <w:t>Экспорт текущего представления</w:t>
      </w:r>
      <w:r w:rsidR="009C1536" w:rsidRPr="009A0C01">
        <w:rPr>
          <w:bCs/>
          <w:lang w:val="ru-RU"/>
        </w:rPr>
        <w:t>».</w:t>
      </w:r>
      <w:r w:rsidR="009C1536">
        <w:rPr>
          <w:bCs/>
          <w:lang w:val="ru-RU"/>
        </w:rPr>
        <w:t xml:space="preserve"> Отфильтрованные данные выгрузятся в обычный </w:t>
      </w:r>
      <w:r w:rsidR="009C1536">
        <w:rPr>
          <w:bCs/>
        </w:rPr>
        <w:t>MS</w:t>
      </w:r>
      <w:r w:rsidR="009C1536" w:rsidRPr="009C1536">
        <w:rPr>
          <w:bCs/>
          <w:lang w:val="ru-RU"/>
        </w:rPr>
        <w:t xml:space="preserve"> </w:t>
      </w:r>
      <w:r w:rsidR="009C1536">
        <w:rPr>
          <w:bCs/>
        </w:rPr>
        <w:t>Excel</w:t>
      </w:r>
      <w:r w:rsidR="009C1536">
        <w:rPr>
          <w:bCs/>
          <w:lang w:val="ru-RU"/>
        </w:rPr>
        <w:t>.</w:t>
      </w:r>
    </w:p>
    <w:p w:rsidR="00153BD6" w:rsidRDefault="00EB6879" w:rsidP="00153BD6">
      <w:pPr>
        <w:pStyle w:val="Task1"/>
        <w:tabs>
          <w:tab w:val="clear" w:pos="432"/>
          <w:tab w:val="left" w:pos="0"/>
        </w:tabs>
        <w:ind w:left="0" w:firstLine="0"/>
        <w:jc w:val="center"/>
        <w:rPr>
          <w:noProof/>
          <w:lang w:val="ru-RU" w:eastAsia="ru-RU"/>
        </w:rPr>
      </w:pPr>
      <w:r>
        <w:rPr>
          <w:noProof/>
          <w:lang w:val="ru-RU" w:eastAsia="ru-RU"/>
        </w:rPr>
        <w:drawing>
          <wp:inline distT="0" distB="0" distL="0" distR="0">
            <wp:extent cx="5591175" cy="2981325"/>
            <wp:effectExtent l="0" t="0" r="0" b="0"/>
            <wp:docPr id="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91175" cy="2981325"/>
                    </a:xfrm>
                    <a:prstGeom prst="rect">
                      <a:avLst/>
                    </a:prstGeom>
                    <a:noFill/>
                    <a:ln>
                      <a:noFill/>
                    </a:ln>
                  </pic:spPr>
                </pic:pic>
              </a:graphicData>
            </a:graphic>
          </wp:inline>
        </w:drawing>
      </w:r>
    </w:p>
    <w:p w:rsidR="00153BD6" w:rsidRDefault="00045AC1" w:rsidP="00593DE5">
      <w:pPr>
        <w:pStyle w:val="Task1"/>
        <w:tabs>
          <w:tab w:val="clear" w:pos="432"/>
          <w:tab w:val="left" w:pos="0"/>
        </w:tabs>
        <w:ind w:left="0" w:firstLine="700"/>
        <w:jc w:val="both"/>
        <w:rPr>
          <w:bCs/>
          <w:lang w:val="ru-RU"/>
        </w:rPr>
      </w:pPr>
      <w:r>
        <w:rPr>
          <w:bCs/>
          <w:lang w:val="ru-RU"/>
        </w:rPr>
        <w:t xml:space="preserve">Вид реестра договоров </w:t>
      </w:r>
      <w:r>
        <w:rPr>
          <w:bCs/>
        </w:rPr>
        <w:t>MS</w:t>
      </w:r>
      <w:r w:rsidRPr="009C1536">
        <w:rPr>
          <w:bCs/>
          <w:lang w:val="ru-RU"/>
        </w:rPr>
        <w:t xml:space="preserve"> </w:t>
      </w:r>
      <w:r>
        <w:rPr>
          <w:bCs/>
          <w:lang w:val="ru-RU"/>
        </w:rPr>
        <w:t xml:space="preserve">в </w:t>
      </w:r>
      <w:r>
        <w:rPr>
          <w:bCs/>
        </w:rPr>
        <w:t>Excel</w:t>
      </w:r>
      <w:r>
        <w:rPr>
          <w:bCs/>
          <w:lang w:val="ru-RU"/>
        </w:rPr>
        <w:t xml:space="preserve"> </w:t>
      </w:r>
    </w:p>
    <w:p w:rsidR="00153BD6" w:rsidRDefault="00EB6879" w:rsidP="00045AC1">
      <w:pPr>
        <w:pStyle w:val="Task1"/>
        <w:tabs>
          <w:tab w:val="clear" w:pos="432"/>
          <w:tab w:val="left" w:pos="0"/>
        </w:tabs>
        <w:ind w:left="0" w:firstLine="0"/>
        <w:jc w:val="center"/>
        <w:rPr>
          <w:bCs/>
          <w:lang w:val="ru-RU"/>
        </w:rPr>
      </w:pPr>
      <w:r>
        <w:rPr>
          <w:noProof/>
          <w:lang w:val="ru-RU" w:eastAsia="ru-RU"/>
        </w:rPr>
        <w:drawing>
          <wp:inline distT="0" distB="0" distL="0" distR="0">
            <wp:extent cx="5638800" cy="2790825"/>
            <wp:effectExtent l="0" t="0" r="0" b="0"/>
            <wp:docPr id="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38800" cy="2790825"/>
                    </a:xfrm>
                    <a:prstGeom prst="rect">
                      <a:avLst/>
                    </a:prstGeom>
                    <a:noFill/>
                    <a:ln>
                      <a:noFill/>
                    </a:ln>
                  </pic:spPr>
                </pic:pic>
              </a:graphicData>
            </a:graphic>
          </wp:inline>
        </w:drawing>
      </w:r>
    </w:p>
    <w:p w:rsidR="00DC0519" w:rsidRDefault="00EF3CCA">
      <w:pPr>
        <w:pStyle w:val="Task1"/>
        <w:tabs>
          <w:tab w:val="clear" w:pos="432"/>
          <w:tab w:val="left" w:pos="0"/>
        </w:tabs>
        <w:jc w:val="both"/>
        <w:rPr>
          <w:bCs/>
          <w:lang w:val="ru-RU"/>
        </w:rPr>
      </w:pPr>
      <w:r>
        <w:rPr>
          <w:bCs/>
          <w:lang w:val="ru-RU"/>
        </w:rPr>
        <w:br w:type="page"/>
      </w:r>
    </w:p>
    <w:p w:rsidR="00DC0519" w:rsidRPr="00DC0519" w:rsidRDefault="00CE1A4A" w:rsidP="00DC0519">
      <w:pPr>
        <w:pStyle w:val="2"/>
        <w:pBdr>
          <w:top w:val="single" w:sz="48" w:space="4" w:color="auto"/>
        </w:pBdr>
        <w:spacing w:before="120"/>
        <w:jc w:val="both"/>
        <w:rPr>
          <w:rFonts w:ascii="Book Antiqua" w:hAnsi="Book Antiqua"/>
          <w:b/>
          <w:bCs/>
          <w:sz w:val="28"/>
          <w:lang w:val="ru-RU"/>
        </w:rPr>
      </w:pPr>
      <w:bookmarkStart w:id="82" w:name="_Toc468278182"/>
      <w:r>
        <w:rPr>
          <w:rFonts w:ascii="Book Antiqua" w:hAnsi="Book Antiqua"/>
          <w:b/>
          <w:bCs/>
          <w:sz w:val="28"/>
          <w:lang w:val="ru-RU"/>
        </w:rPr>
        <w:t>10</w:t>
      </w:r>
      <w:r w:rsidR="00DC0519" w:rsidRPr="00DC0519">
        <w:rPr>
          <w:rFonts w:ascii="Book Antiqua" w:hAnsi="Book Antiqua"/>
          <w:b/>
          <w:bCs/>
          <w:sz w:val="28"/>
          <w:lang w:val="ru-RU"/>
        </w:rPr>
        <w:t>.</w:t>
      </w:r>
      <w:r w:rsidR="00EF3CCA">
        <w:rPr>
          <w:rFonts w:ascii="Book Antiqua" w:hAnsi="Book Antiqua"/>
          <w:b/>
          <w:bCs/>
          <w:sz w:val="28"/>
          <w:lang w:val="ru-RU"/>
        </w:rPr>
        <w:t xml:space="preserve"> </w:t>
      </w:r>
      <w:r w:rsidR="00DC0519" w:rsidRPr="00DC0519">
        <w:rPr>
          <w:rFonts w:ascii="Book Antiqua" w:hAnsi="Book Antiqua"/>
          <w:b/>
          <w:bCs/>
          <w:sz w:val="28"/>
          <w:lang w:val="ru-RU"/>
        </w:rPr>
        <w:t>Завершение работы</w:t>
      </w:r>
      <w:bookmarkEnd w:id="82"/>
    </w:p>
    <w:p w:rsidR="00351E61" w:rsidRDefault="00351E61" w:rsidP="00351E61">
      <w:pPr>
        <w:pStyle w:val="Task1"/>
        <w:tabs>
          <w:tab w:val="clear" w:pos="432"/>
          <w:tab w:val="left" w:pos="0"/>
        </w:tabs>
        <w:ind w:left="0" w:firstLine="0"/>
        <w:rPr>
          <w:lang w:val="ru-RU"/>
        </w:rPr>
      </w:pPr>
      <w:r>
        <w:rPr>
          <w:lang w:val="ru-RU"/>
        </w:rPr>
        <w:t>-</w:t>
      </w:r>
      <w:r>
        <w:rPr>
          <w:lang w:val="ru-RU"/>
        </w:rPr>
        <w:tab/>
        <w:t>При завершении работы необходимо выйти в «</w:t>
      </w:r>
      <w:r w:rsidRPr="00747BCB">
        <w:rPr>
          <w:b/>
          <w:color w:val="0000FF"/>
          <w:lang w:val="ru-RU"/>
        </w:rPr>
        <w:t>Главное меню</w:t>
      </w:r>
      <w:r>
        <w:rPr>
          <w:lang w:val="ru-RU"/>
        </w:rPr>
        <w:t>» программы ИС-ПРО.</w:t>
      </w:r>
    </w:p>
    <w:p w:rsidR="00351E61" w:rsidRDefault="00351E61" w:rsidP="00351E61">
      <w:pPr>
        <w:pStyle w:val="Task1"/>
        <w:tabs>
          <w:tab w:val="clear" w:pos="432"/>
          <w:tab w:val="left" w:pos="0"/>
        </w:tabs>
        <w:ind w:left="0" w:firstLine="0"/>
        <w:rPr>
          <w:lang w:val="ru-RU"/>
        </w:rPr>
      </w:pPr>
      <w:r>
        <w:rPr>
          <w:lang w:val="ru-RU"/>
        </w:rPr>
        <w:t>-</w:t>
      </w:r>
      <w:r>
        <w:rPr>
          <w:lang w:val="ru-RU"/>
        </w:rPr>
        <w:tab/>
        <w:t xml:space="preserve">Нажать мышкой на строку </w:t>
      </w:r>
      <w:r w:rsidR="00AA3DC5">
        <w:rPr>
          <w:lang w:val="ru-RU"/>
        </w:rPr>
        <w:t>(ПМ)</w:t>
      </w:r>
      <w:r w:rsidR="008156D8">
        <w:rPr>
          <w:lang w:val="ru-RU"/>
        </w:rPr>
        <w:t xml:space="preserve"> «</w:t>
      </w:r>
      <w:r w:rsidR="008156D8" w:rsidRPr="008156D8">
        <w:rPr>
          <w:b/>
          <w:color w:val="0000FF"/>
          <w:lang w:val="ru-RU"/>
        </w:rPr>
        <w:t>Меню</w:t>
      </w:r>
      <w:r w:rsidR="008156D8">
        <w:rPr>
          <w:lang w:val="ru-RU"/>
        </w:rPr>
        <w:t>»,</w:t>
      </w:r>
      <w:r>
        <w:rPr>
          <w:lang w:val="ru-RU"/>
        </w:rPr>
        <w:t xml:space="preserve"> </w:t>
      </w:r>
      <w:r w:rsidRPr="003F1019">
        <w:rPr>
          <w:b/>
          <w:lang w:val="ru-RU"/>
        </w:rPr>
        <w:t>«</w:t>
      </w:r>
      <w:r w:rsidRPr="004B7A44">
        <w:rPr>
          <w:b/>
          <w:color w:val="0000FF"/>
          <w:lang w:val="ru-RU"/>
        </w:rPr>
        <w:t>Завершение работы…</w:t>
      </w:r>
      <w:r w:rsidRPr="003F1019">
        <w:rPr>
          <w:b/>
          <w:lang w:val="ru-RU"/>
        </w:rPr>
        <w:t>»</w:t>
      </w:r>
    </w:p>
    <w:p w:rsidR="00351E61" w:rsidRPr="009A2C0D" w:rsidRDefault="00351E61" w:rsidP="00AA3DC5">
      <w:pPr>
        <w:pStyle w:val="Task1"/>
        <w:rPr>
          <w:rStyle w:val="aa"/>
          <w:lang w:val="ru-RU"/>
        </w:rPr>
      </w:pPr>
    </w:p>
    <w:p w:rsidR="00DC0519" w:rsidRDefault="00EB6879" w:rsidP="008156D8">
      <w:pPr>
        <w:pStyle w:val="Task1"/>
        <w:tabs>
          <w:tab w:val="clear" w:pos="432"/>
          <w:tab w:val="left" w:pos="0"/>
        </w:tabs>
        <w:ind w:left="0" w:firstLine="0"/>
        <w:jc w:val="center"/>
        <w:rPr>
          <w:rStyle w:val="aa"/>
          <w:lang w:val="ru-RU"/>
        </w:rPr>
      </w:pPr>
      <w:r>
        <w:rPr>
          <w:noProof/>
          <w:lang w:val="ru-RU" w:eastAsia="ru-RU"/>
        </w:rPr>
        <w:drawing>
          <wp:inline distT="0" distB="0" distL="0" distR="0">
            <wp:extent cx="4467225" cy="2762250"/>
            <wp:effectExtent l="0" t="0" r="0" b="0"/>
            <wp:docPr id="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67225" cy="2762250"/>
                    </a:xfrm>
                    <a:prstGeom prst="rect">
                      <a:avLst/>
                    </a:prstGeom>
                    <a:noFill/>
                    <a:ln>
                      <a:noFill/>
                    </a:ln>
                  </pic:spPr>
                </pic:pic>
              </a:graphicData>
            </a:graphic>
          </wp:inline>
        </w:drawing>
      </w:r>
    </w:p>
    <w:p w:rsidR="00351E61" w:rsidRDefault="00351E61" w:rsidP="004A7DC2">
      <w:pPr>
        <w:tabs>
          <w:tab w:val="left" w:pos="432"/>
        </w:tabs>
        <w:spacing w:before="240"/>
        <w:ind w:firstLine="600"/>
        <w:rPr>
          <w:sz w:val="24"/>
          <w:lang w:val="ru-RU"/>
        </w:rPr>
      </w:pPr>
      <w:r>
        <w:rPr>
          <w:sz w:val="24"/>
          <w:lang w:val="ru-RU"/>
        </w:rPr>
        <w:t xml:space="preserve">Далее </w:t>
      </w:r>
      <w:r w:rsidR="003F1019">
        <w:rPr>
          <w:sz w:val="24"/>
          <w:lang w:val="ru-RU"/>
        </w:rPr>
        <w:t>(</w:t>
      </w:r>
      <w:r>
        <w:rPr>
          <w:sz w:val="24"/>
          <w:lang w:val="ru-RU"/>
        </w:rPr>
        <w:t>К</w:t>
      </w:r>
      <w:r w:rsidR="003F1019">
        <w:rPr>
          <w:sz w:val="24"/>
          <w:lang w:val="ru-RU"/>
        </w:rPr>
        <w:t>)</w:t>
      </w:r>
      <w:r>
        <w:rPr>
          <w:sz w:val="24"/>
          <w:lang w:val="ru-RU"/>
        </w:rPr>
        <w:t xml:space="preserve"> </w:t>
      </w:r>
      <w:r w:rsidRPr="00351E61">
        <w:rPr>
          <w:b/>
          <w:sz w:val="24"/>
          <w:lang w:val="ru-RU"/>
        </w:rPr>
        <w:t>«</w:t>
      </w:r>
      <w:r w:rsidRPr="004B7A44">
        <w:rPr>
          <w:b/>
          <w:color w:val="0000FF"/>
          <w:sz w:val="24"/>
          <w:lang w:val="ru-RU"/>
        </w:rPr>
        <w:t>ОК</w:t>
      </w:r>
      <w:r w:rsidRPr="00351E61">
        <w:rPr>
          <w:b/>
          <w:sz w:val="24"/>
          <w:lang w:val="ru-RU"/>
        </w:rPr>
        <w:t>».</w:t>
      </w:r>
    </w:p>
    <w:p w:rsidR="00351E61" w:rsidRDefault="00EB6879" w:rsidP="00351E61">
      <w:pPr>
        <w:tabs>
          <w:tab w:val="left" w:pos="432"/>
        </w:tabs>
        <w:spacing w:before="240"/>
        <w:jc w:val="center"/>
        <w:rPr>
          <w:sz w:val="24"/>
          <w:lang w:val="ru-RU"/>
        </w:rPr>
      </w:pPr>
      <w:r>
        <w:rPr>
          <w:noProof/>
          <w:lang w:val="ru-RU" w:eastAsia="ru-RU"/>
        </w:rPr>
        <w:drawing>
          <wp:inline distT="0" distB="0" distL="0" distR="0">
            <wp:extent cx="4371975" cy="2009775"/>
            <wp:effectExtent l="0" t="0" r="0" b="0"/>
            <wp:docPr id="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71975" cy="2009775"/>
                    </a:xfrm>
                    <a:prstGeom prst="rect">
                      <a:avLst/>
                    </a:prstGeom>
                    <a:noFill/>
                    <a:ln>
                      <a:noFill/>
                    </a:ln>
                  </pic:spPr>
                </pic:pic>
              </a:graphicData>
            </a:graphic>
          </wp:inline>
        </w:drawing>
      </w:r>
    </w:p>
    <w:p w:rsidR="00351E61" w:rsidRDefault="00351E61" w:rsidP="004A7DC2">
      <w:pPr>
        <w:tabs>
          <w:tab w:val="left" w:pos="432"/>
        </w:tabs>
        <w:spacing w:before="240"/>
        <w:ind w:firstLine="600"/>
        <w:rPr>
          <w:sz w:val="24"/>
          <w:lang w:val="ru-RU"/>
        </w:rPr>
      </w:pPr>
    </w:p>
    <w:sectPr w:rsidR="00351E61" w:rsidSect="008A66E2">
      <w:footerReference w:type="even" r:id="rId91"/>
      <w:footerReference w:type="default" r:id="rId92"/>
      <w:pgSz w:w="11907" w:h="16839" w:code="1"/>
      <w:pgMar w:top="719" w:right="1107" w:bottom="1440" w:left="1270" w:header="578" w:footer="57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F56" w:rsidRDefault="00137F56">
      <w:r>
        <w:separator/>
      </w:r>
    </w:p>
  </w:endnote>
  <w:endnote w:type="continuationSeparator" w:id="0">
    <w:p w:rsidR="00137F56" w:rsidRDefault="00137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97A" w:rsidRDefault="00E6097A">
    <w:pPr>
      <w:pStyle w:val="a5"/>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E6097A" w:rsidRDefault="00E6097A">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97A" w:rsidRPr="00182782" w:rsidRDefault="00E6097A">
    <w:pPr>
      <w:pStyle w:val="Footer2"/>
      <w:rPr>
        <w:sz w:val="16"/>
        <w:szCs w:val="16"/>
        <w:lang w:val="ru-RU"/>
      </w:rPr>
    </w:pPr>
    <w:r w:rsidRPr="00182782">
      <w:rPr>
        <w:sz w:val="16"/>
        <w:szCs w:val="16"/>
      </w:rPr>
      <w:fldChar w:fldCharType="begin"/>
    </w:r>
    <w:r w:rsidRPr="00182782">
      <w:rPr>
        <w:sz w:val="16"/>
        <w:szCs w:val="16"/>
        <w:lang w:val="ru-RU"/>
      </w:rPr>
      <w:instrText xml:space="preserve"> </w:instrText>
    </w:r>
    <w:r w:rsidRPr="00182782">
      <w:rPr>
        <w:sz w:val="16"/>
        <w:szCs w:val="16"/>
      </w:rPr>
      <w:instrText>FILENAME</w:instrText>
    </w:r>
    <w:r w:rsidRPr="00182782">
      <w:rPr>
        <w:sz w:val="16"/>
        <w:szCs w:val="16"/>
        <w:lang w:val="ru-RU"/>
      </w:rPr>
      <w:instrText xml:space="preserve"> \*</w:instrText>
    </w:r>
    <w:r w:rsidRPr="00182782">
      <w:rPr>
        <w:sz w:val="16"/>
        <w:szCs w:val="16"/>
      </w:rPr>
      <w:instrText>UPPER</w:instrText>
    </w:r>
    <w:r w:rsidRPr="00182782">
      <w:rPr>
        <w:sz w:val="16"/>
        <w:szCs w:val="16"/>
        <w:lang w:val="ru-RU"/>
      </w:rPr>
      <w:instrText xml:space="preserve"> \* </w:instrText>
    </w:r>
    <w:r w:rsidRPr="00182782">
      <w:rPr>
        <w:sz w:val="16"/>
        <w:szCs w:val="16"/>
      </w:rPr>
      <w:instrText>MERGEFORMAT</w:instrText>
    </w:r>
    <w:r w:rsidRPr="00182782">
      <w:rPr>
        <w:sz w:val="16"/>
        <w:szCs w:val="16"/>
        <w:lang w:val="ru-RU"/>
      </w:rPr>
      <w:instrText xml:space="preserve"> </w:instrText>
    </w:r>
    <w:r w:rsidRPr="00182782">
      <w:rPr>
        <w:sz w:val="16"/>
        <w:szCs w:val="16"/>
      </w:rPr>
      <w:fldChar w:fldCharType="separate"/>
    </w:r>
    <w:r w:rsidRPr="009846BE">
      <w:rPr>
        <w:noProof/>
        <w:sz w:val="16"/>
        <w:szCs w:val="16"/>
        <w:lang w:val="ru-RU"/>
      </w:rPr>
      <w:t>ПРИЛОЖЕНИЕ 2 ИНСТРУКЦИЯ НА ВВОД ДОГОВОРОВ ПРОЖИВАНИЯ В ОБЩЕЖИТИЯХ НИУ ВШЭ (2)</w:t>
    </w:r>
    <w:r w:rsidRPr="00182782">
      <w:rPr>
        <w:sz w:val="16"/>
        <w:szCs w:val="16"/>
      </w:rPr>
      <w:fldChar w:fldCharType="end"/>
    </w:r>
    <w:r w:rsidRPr="00182782">
      <w:rPr>
        <w:sz w:val="16"/>
        <w:szCs w:val="16"/>
        <w:lang w:val="ru-RU"/>
      </w:rPr>
      <w:t xml:space="preserve">   </w:t>
    </w:r>
    <w:r>
      <w:rPr>
        <w:lang w:val="ru-RU"/>
      </w:rPr>
      <w:t xml:space="preserve">              Страница </w:t>
    </w:r>
    <w:r>
      <w:fldChar w:fldCharType="begin"/>
    </w:r>
    <w:r>
      <w:rPr>
        <w:lang w:val="ru-RU"/>
      </w:rPr>
      <w:instrText xml:space="preserve"> </w:instrText>
    </w:r>
    <w:r>
      <w:instrText>PAGE</w:instrText>
    </w:r>
    <w:r>
      <w:rPr>
        <w:lang w:val="ru-RU"/>
      </w:rPr>
      <w:instrText xml:space="preserve"> \* </w:instrText>
    </w:r>
    <w:r>
      <w:instrText>MERGEFORMAT</w:instrText>
    </w:r>
    <w:r>
      <w:rPr>
        <w:lang w:val="ru-RU"/>
      </w:rPr>
      <w:instrText xml:space="preserve"> </w:instrText>
    </w:r>
    <w:r>
      <w:fldChar w:fldCharType="separate"/>
    </w:r>
    <w:r w:rsidR="00137F56" w:rsidRPr="00137F56">
      <w:rPr>
        <w:noProof/>
        <w:lang w:val="ru-RU"/>
      </w:rPr>
      <w:t>1</w:t>
    </w:r>
    <w:r>
      <w:fldChar w:fldCharType="end"/>
    </w:r>
    <w:r>
      <w:rPr>
        <w:lang w:val="ru-RU"/>
      </w:rPr>
      <w:t xml:space="preserve"> из  </w:t>
    </w:r>
    <w:r>
      <w:fldChar w:fldCharType="begin"/>
    </w:r>
    <w:r>
      <w:rPr>
        <w:lang w:val="ru-RU"/>
      </w:rPr>
      <w:instrText xml:space="preserve"> </w:instrText>
    </w:r>
    <w:r>
      <w:instrText>NUMPAGES</w:instrText>
    </w:r>
    <w:r>
      <w:rPr>
        <w:lang w:val="ru-RU"/>
      </w:rPr>
      <w:instrText xml:space="preserve"> \* </w:instrText>
    </w:r>
    <w:r>
      <w:instrText>MERGEFORMAT</w:instrText>
    </w:r>
    <w:r>
      <w:rPr>
        <w:lang w:val="ru-RU"/>
      </w:rPr>
      <w:instrText xml:space="preserve"> </w:instrText>
    </w:r>
    <w:r>
      <w:fldChar w:fldCharType="separate"/>
    </w:r>
    <w:r w:rsidR="00137F56" w:rsidRPr="00137F56">
      <w:rPr>
        <w:noProof/>
        <w:lang w:val="ru-RU"/>
      </w:rPr>
      <w:t>1</w:t>
    </w:r>
    <w:r>
      <w:fldChar w:fldCharType="end"/>
    </w:r>
    <w:r>
      <w:rPr>
        <w:lang w:val="ru-RU"/>
      </w:rPr>
      <w:t xml:space="preserve">           </w:t>
    </w:r>
    <w:r w:rsidRPr="00182782">
      <w:rPr>
        <w:lang w:val="ru-RU"/>
      </w:rPr>
      <w:t xml:space="preserve">          </w:t>
    </w:r>
    <w:r>
      <w:rPr>
        <w:lang w:val="ru-RU"/>
      </w:rPr>
      <w:t xml:space="preserve">                    </w:t>
    </w:r>
    <w:r w:rsidRPr="00182782">
      <w:rPr>
        <w:sz w:val="16"/>
        <w:szCs w:val="16"/>
        <w:lang w:val="ru-RU"/>
      </w:rPr>
      <w:t xml:space="preserve">     Вер </w:t>
    </w:r>
    <w:r>
      <w:rPr>
        <w:sz w:val="16"/>
        <w:szCs w:val="16"/>
        <w:lang w:val="ru-RU"/>
      </w:rPr>
      <w:t>1</w:t>
    </w:r>
    <w:r w:rsidRPr="00182782">
      <w:rPr>
        <w:sz w:val="16"/>
        <w:szCs w:val="16"/>
        <w:lang w:val="ru-RU"/>
      </w:rPr>
      <w:t>.</w:t>
    </w:r>
    <w:r>
      <w:rPr>
        <w:sz w:val="16"/>
        <w:szCs w:val="16"/>
        <w:lang w:val="ru-RU"/>
      </w:rPr>
      <w:t>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F56" w:rsidRDefault="00137F56">
      <w:r>
        <w:separator/>
      </w:r>
    </w:p>
  </w:footnote>
  <w:footnote w:type="continuationSeparator" w:id="0">
    <w:p w:rsidR="00137F56" w:rsidRDefault="00137F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1225D"/>
    <w:multiLevelType w:val="hybridMultilevel"/>
    <w:tmpl w:val="2BEEC766"/>
    <w:lvl w:ilvl="0" w:tplc="1068A8BC">
      <w:start w:val="2"/>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60C2E89"/>
    <w:multiLevelType w:val="singleLevel"/>
    <w:tmpl w:val="98240D80"/>
    <w:lvl w:ilvl="0">
      <w:start w:val="1"/>
      <w:numFmt w:val="bullet"/>
      <w:pStyle w:val="a"/>
      <w:lvlText w:val=""/>
      <w:lvlJc w:val="left"/>
      <w:pPr>
        <w:tabs>
          <w:tab w:val="num" w:pos="864"/>
        </w:tabs>
        <w:ind w:left="864" w:hanging="432"/>
      </w:pPr>
      <w:rPr>
        <w:rFonts w:ascii="Symbol" w:hAnsi="Symbol" w:hint="default"/>
      </w:rPr>
    </w:lvl>
  </w:abstractNum>
  <w:abstractNum w:abstractNumId="2">
    <w:nsid w:val="0B29587E"/>
    <w:multiLevelType w:val="hybridMultilevel"/>
    <w:tmpl w:val="C5FE3A58"/>
    <w:lvl w:ilvl="0" w:tplc="1068A8BC">
      <w:start w:val="2"/>
      <w:numFmt w:val="bullet"/>
      <w:lvlText w:val="-"/>
      <w:lvlJc w:val="left"/>
      <w:pPr>
        <w:tabs>
          <w:tab w:val="num" w:pos="1120"/>
        </w:tabs>
        <w:ind w:left="1120" w:hanging="720"/>
      </w:pPr>
      <w:rPr>
        <w:rFonts w:ascii="Times New Roman" w:eastAsia="Times New Roman" w:hAnsi="Times New Roman" w:cs="Times New Roman" w:hint="default"/>
      </w:rPr>
    </w:lvl>
    <w:lvl w:ilvl="1" w:tplc="04190003">
      <w:start w:val="1"/>
      <w:numFmt w:val="bullet"/>
      <w:lvlText w:val="o"/>
      <w:lvlJc w:val="left"/>
      <w:pPr>
        <w:tabs>
          <w:tab w:val="num" w:pos="1480"/>
        </w:tabs>
        <w:ind w:left="1480" w:hanging="360"/>
      </w:pPr>
      <w:rPr>
        <w:rFonts w:ascii="Courier New" w:hAnsi="Courier New" w:hint="default"/>
      </w:rPr>
    </w:lvl>
    <w:lvl w:ilvl="2" w:tplc="04190005">
      <w:start w:val="1"/>
      <w:numFmt w:val="bullet"/>
      <w:lvlText w:val=""/>
      <w:lvlJc w:val="left"/>
      <w:pPr>
        <w:tabs>
          <w:tab w:val="num" w:pos="2200"/>
        </w:tabs>
        <w:ind w:left="2200" w:hanging="360"/>
      </w:pPr>
      <w:rPr>
        <w:rFonts w:ascii="Wingdings" w:hAnsi="Wingdings" w:hint="default"/>
      </w:rPr>
    </w:lvl>
    <w:lvl w:ilvl="3" w:tplc="04190001">
      <w:start w:val="1"/>
      <w:numFmt w:val="bullet"/>
      <w:lvlText w:val=""/>
      <w:lvlJc w:val="left"/>
      <w:pPr>
        <w:tabs>
          <w:tab w:val="num" w:pos="2920"/>
        </w:tabs>
        <w:ind w:left="2920" w:hanging="360"/>
      </w:pPr>
      <w:rPr>
        <w:rFonts w:ascii="Symbol" w:hAnsi="Symbol" w:hint="default"/>
      </w:rPr>
    </w:lvl>
    <w:lvl w:ilvl="4" w:tplc="04190003">
      <w:start w:val="1"/>
      <w:numFmt w:val="bullet"/>
      <w:lvlText w:val="o"/>
      <w:lvlJc w:val="left"/>
      <w:pPr>
        <w:tabs>
          <w:tab w:val="num" w:pos="3640"/>
        </w:tabs>
        <w:ind w:left="3640" w:hanging="360"/>
      </w:pPr>
      <w:rPr>
        <w:rFonts w:ascii="Courier New" w:hAnsi="Courier New" w:hint="default"/>
      </w:rPr>
    </w:lvl>
    <w:lvl w:ilvl="5" w:tplc="04190005" w:tentative="1">
      <w:start w:val="1"/>
      <w:numFmt w:val="bullet"/>
      <w:lvlText w:val=""/>
      <w:lvlJc w:val="left"/>
      <w:pPr>
        <w:tabs>
          <w:tab w:val="num" w:pos="4360"/>
        </w:tabs>
        <w:ind w:left="4360" w:hanging="360"/>
      </w:pPr>
      <w:rPr>
        <w:rFonts w:ascii="Wingdings" w:hAnsi="Wingdings" w:hint="default"/>
      </w:rPr>
    </w:lvl>
    <w:lvl w:ilvl="6" w:tplc="04190001" w:tentative="1">
      <w:start w:val="1"/>
      <w:numFmt w:val="bullet"/>
      <w:lvlText w:val=""/>
      <w:lvlJc w:val="left"/>
      <w:pPr>
        <w:tabs>
          <w:tab w:val="num" w:pos="5080"/>
        </w:tabs>
        <w:ind w:left="5080" w:hanging="360"/>
      </w:pPr>
      <w:rPr>
        <w:rFonts w:ascii="Symbol" w:hAnsi="Symbol" w:hint="default"/>
      </w:rPr>
    </w:lvl>
    <w:lvl w:ilvl="7" w:tplc="04190003" w:tentative="1">
      <w:start w:val="1"/>
      <w:numFmt w:val="bullet"/>
      <w:lvlText w:val="o"/>
      <w:lvlJc w:val="left"/>
      <w:pPr>
        <w:tabs>
          <w:tab w:val="num" w:pos="5800"/>
        </w:tabs>
        <w:ind w:left="5800" w:hanging="360"/>
      </w:pPr>
      <w:rPr>
        <w:rFonts w:ascii="Courier New" w:hAnsi="Courier New" w:hint="default"/>
      </w:rPr>
    </w:lvl>
    <w:lvl w:ilvl="8" w:tplc="04190005" w:tentative="1">
      <w:start w:val="1"/>
      <w:numFmt w:val="bullet"/>
      <w:lvlText w:val=""/>
      <w:lvlJc w:val="left"/>
      <w:pPr>
        <w:tabs>
          <w:tab w:val="num" w:pos="6520"/>
        </w:tabs>
        <w:ind w:left="6520" w:hanging="360"/>
      </w:pPr>
      <w:rPr>
        <w:rFonts w:ascii="Wingdings" w:hAnsi="Wingdings" w:hint="default"/>
      </w:rPr>
    </w:lvl>
  </w:abstractNum>
  <w:abstractNum w:abstractNumId="3">
    <w:nsid w:val="0C751DBA"/>
    <w:multiLevelType w:val="singleLevel"/>
    <w:tmpl w:val="ADA8B6F2"/>
    <w:lvl w:ilvl="0">
      <w:start w:val="1"/>
      <w:numFmt w:val="bullet"/>
      <w:pStyle w:val="Notelist3"/>
      <w:lvlText w:val=""/>
      <w:lvlJc w:val="left"/>
      <w:pPr>
        <w:tabs>
          <w:tab w:val="num" w:pos="2088"/>
        </w:tabs>
        <w:ind w:left="2088" w:hanging="360"/>
      </w:pPr>
      <w:rPr>
        <w:rFonts w:ascii="Symbol" w:hAnsi="Symbol" w:hint="default"/>
      </w:rPr>
    </w:lvl>
  </w:abstractNum>
  <w:abstractNum w:abstractNumId="4">
    <w:nsid w:val="0D9F38A1"/>
    <w:multiLevelType w:val="singleLevel"/>
    <w:tmpl w:val="D26E6028"/>
    <w:lvl w:ilvl="0">
      <w:start w:val="1"/>
      <w:numFmt w:val="bullet"/>
      <w:pStyle w:val="Task2"/>
      <w:lvlText w:val=""/>
      <w:lvlJc w:val="left"/>
      <w:pPr>
        <w:tabs>
          <w:tab w:val="num" w:pos="792"/>
        </w:tabs>
        <w:ind w:left="792" w:hanging="360"/>
      </w:pPr>
      <w:rPr>
        <w:rFonts w:ascii="Symbol" w:hAnsi="Symbol" w:hint="default"/>
      </w:rPr>
    </w:lvl>
  </w:abstractNum>
  <w:abstractNum w:abstractNumId="5">
    <w:nsid w:val="150D56BA"/>
    <w:multiLevelType w:val="hybridMultilevel"/>
    <w:tmpl w:val="106C6A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126BD2"/>
    <w:multiLevelType w:val="hybridMultilevel"/>
    <w:tmpl w:val="40C0635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3606190"/>
    <w:multiLevelType w:val="multilevel"/>
    <w:tmpl w:val="4DAAEE9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251679FC"/>
    <w:multiLevelType w:val="singleLevel"/>
    <w:tmpl w:val="5F1C3ADE"/>
    <w:lvl w:ilvl="0">
      <w:start w:val="1"/>
      <w:numFmt w:val="bullet"/>
      <w:pStyle w:val="Notelist1"/>
      <w:lvlText w:val=""/>
      <w:lvlJc w:val="left"/>
      <w:pPr>
        <w:tabs>
          <w:tab w:val="num" w:pos="1224"/>
        </w:tabs>
        <w:ind w:left="1224" w:hanging="360"/>
      </w:pPr>
      <w:rPr>
        <w:rFonts w:ascii="Symbol" w:hAnsi="Symbol" w:hint="default"/>
      </w:rPr>
    </w:lvl>
  </w:abstractNum>
  <w:abstractNum w:abstractNumId="9">
    <w:nsid w:val="2533562D"/>
    <w:multiLevelType w:val="hybridMultilevel"/>
    <w:tmpl w:val="49641966"/>
    <w:lvl w:ilvl="0" w:tplc="BC94FA72">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77A34A5"/>
    <w:multiLevelType w:val="hybridMultilevel"/>
    <w:tmpl w:val="D994A0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CF97F3C"/>
    <w:multiLevelType w:val="singleLevel"/>
    <w:tmpl w:val="67963BCC"/>
    <w:lvl w:ilvl="0">
      <w:start w:val="1"/>
      <w:numFmt w:val="bullet"/>
      <w:pStyle w:val="Task3"/>
      <w:lvlText w:val=""/>
      <w:lvlJc w:val="left"/>
      <w:pPr>
        <w:tabs>
          <w:tab w:val="num" w:pos="1080"/>
        </w:tabs>
        <w:ind w:left="1080" w:hanging="360"/>
      </w:pPr>
      <w:rPr>
        <w:rFonts w:ascii="Symbol" w:hAnsi="Symbol" w:hint="default"/>
      </w:rPr>
    </w:lvl>
  </w:abstractNum>
  <w:abstractNum w:abstractNumId="12">
    <w:nsid w:val="2D5F4978"/>
    <w:multiLevelType w:val="hybridMultilevel"/>
    <w:tmpl w:val="8E0E1270"/>
    <w:lvl w:ilvl="0" w:tplc="1068A8BC">
      <w:start w:val="2"/>
      <w:numFmt w:val="bullet"/>
      <w:lvlText w:val="-"/>
      <w:lvlJc w:val="left"/>
      <w:pPr>
        <w:tabs>
          <w:tab w:val="num" w:pos="2160"/>
        </w:tabs>
        <w:ind w:left="2160" w:hanging="720"/>
      </w:pPr>
      <w:rPr>
        <w:rFonts w:ascii="Times New Roman" w:eastAsia="Times New Roman" w:hAnsi="Times New Roman" w:cs="Times New Roman" w:hint="default"/>
      </w:rPr>
    </w:lvl>
    <w:lvl w:ilvl="1" w:tplc="04190003" w:tentative="1">
      <w:start w:val="1"/>
      <w:numFmt w:val="bullet"/>
      <w:lvlText w:val="o"/>
      <w:lvlJc w:val="left"/>
      <w:pPr>
        <w:tabs>
          <w:tab w:val="num" w:pos="2480"/>
        </w:tabs>
        <w:ind w:left="2480" w:hanging="360"/>
      </w:pPr>
      <w:rPr>
        <w:rFonts w:ascii="Courier New" w:hAnsi="Courier New" w:hint="default"/>
      </w:rPr>
    </w:lvl>
    <w:lvl w:ilvl="2" w:tplc="04190005" w:tentative="1">
      <w:start w:val="1"/>
      <w:numFmt w:val="bullet"/>
      <w:lvlText w:val=""/>
      <w:lvlJc w:val="left"/>
      <w:pPr>
        <w:tabs>
          <w:tab w:val="num" w:pos="3200"/>
        </w:tabs>
        <w:ind w:left="3200" w:hanging="360"/>
      </w:pPr>
      <w:rPr>
        <w:rFonts w:ascii="Wingdings" w:hAnsi="Wingdings" w:hint="default"/>
      </w:rPr>
    </w:lvl>
    <w:lvl w:ilvl="3" w:tplc="04190001" w:tentative="1">
      <w:start w:val="1"/>
      <w:numFmt w:val="bullet"/>
      <w:lvlText w:val=""/>
      <w:lvlJc w:val="left"/>
      <w:pPr>
        <w:tabs>
          <w:tab w:val="num" w:pos="3920"/>
        </w:tabs>
        <w:ind w:left="3920" w:hanging="360"/>
      </w:pPr>
      <w:rPr>
        <w:rFonts w:ascii="Symbol" w:hAnsi="Symbol" w:hint="default"/>
      </w:rPr>
    </w:lvl>
    <w:lvl w:ilvl="4" w:tplc="04190003" w:tentative="1">
      <w:start w:val="1"/>
      <w:numFmt w:val="bullet"/>
      <w:lvlText w:val="o"/>
      <w:lvlJc w:val="left"/>
      <w:pPr>
        <w:tabs>
          <w:tab w:val="num" w:pos="4640"/>
        </w:tabs>
        <w:ind w:left="4640" w:hanging="360"/>
      </w:pPr>
      <w:rPr>
        <w:rFonts w:ascii="Courier New" w:hAnsi="Courier New" w:hint="default"/>
      </w:rPr>
    </w:lvl>
    <w:lvl w:ilvl="5" w:tplc="04190005" w:tentative="1">
      <w:start w:val="1"/>
      <w:numFmt w:val="bullet"/>
      <w:lvlText w:val=""/>
      <w:lvlJc w:val="left"/>
      <w:pPr>
        <w:tabs>
          <w:tab w:val="num" w:pos="5360"/>
        </w:tabs>
        <w:ind w:left="5360" w:hanging="360"/>
      </w:pPr>
      <w:rPr>
        <w:rFonts w:ascii="Wingdings" w:hAnsi="Wingdings" w:hint="default"/>
      </w:rPr>
    </w:lvl>
    <w:lvl w:ilvl="6" w:tplc="04190001" w:tentative="1">
      <w:start w:val="1"/>
      <w:numFmt w:val="bullet"/>
      <w:lvlText w:val=""/>
      <w:lvlJc w:val="left"/>
      <w:pPr>
        <w:tabs>
          <w:tab w:val="num" w:pos="6080"/>
        </w:tabs>
        <w:ind w:left="6080" w:hanging="360"/>
      </w:pPr>
      <w:rPr>
        <w:rFonts w:ascii="Symbol" w:hAnsi="Symbol" w:hint="default"/>
      </w:rPr>
    </w:lvl>
    <w:lvl w:ilvl="7" w:tplc="04190003" w:tentative="1">
      <w:start w:val="1"/>
      <w:numFmt w:val="bullet"/>
      <w:lvlText w:val="o"/>
      <w:lvlJc w:val="left"/>
      <w:pPr>
        <w:tabs>
          <w:tab w:val="num" w:pos="6800"/>
        </w:tabs>
        <w:ind w:left="6800" w:hanging="360"/>
      </w:pPr>
      <w:rPr>
        <w:rFonts w:ascii="Courier New" w:hAnsi="Courier New" w:hint="default"/>
      </w:rPr>
    </w:lvl>
    <w:lvl w:ilvl="8" w:tplc="04190005" w:tentative="1">
      <w:start w:val="1"/>
      <w:numFmt w:val="bullet"/>
      <w:lvlText w:val=""/>
      <w:lvlJc w:val="left"/>
      <w:pPr>
        <w:tabs>
          <w:tab w:val="num" w:pos="7520"/>
        </w:tabs>
        <w:ind w:left="7520" w:hanging="360"/>
      </w:pPr>
      <w:rPr>
        <w:rFonts w:ascii="Wingdings" w:hAnsi="Wingdings" w:hint="default"/>
      </w:rPr>
    </w:lvl>
  </w:abstractNum>
  <w:abstractNum w:abstractNumId="13">
    <w:nsid w:val="33F32200"/>
    <w:multiLevelType w:val="multilevel"/>
    <w:tmpl w:val="402C460E"/>
    <w:lvl w:ilvl="0">
      <w:start w:val="3"/>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4">
    <w:nsid w:val="42B851FF"/>
    <w:multiLevelType w:val="hybridMultilevel"/>
    <w:tmpl w:val="9B2C9474"/>
    <w:lvl w:ilvl="0" w:tplc="BC5EDAC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DC41E67"/>
    <w:multiLevelType w:val="hybridMultilevel"/>
    <w:tmpl w:val="F9F85806"/>
    <w:lvl w:ilvl="0" w:tplc="04190001">
      <w:start w:val="1"/>
      <w:numFmt w:val="bullet"/>
      <w:lvlText w:val=""/>
      <w:lvlJc w:val="left"/>
      <w:pPr>
        <w:tabs>
          <w:tab w:val="num" w:pos="720"/>
        </w:tabs>
        <w:ind w:left="720" w:hanging="360"/>
      </w:pPr>
      <w:rPr>
        <w:rFonts w:ascii="Symbol" w:hAnsi="Symbol"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76E6806"/>
    <w:multiLevelType w:val="singleLevel"/>
    <w:tmpl w:val="E60E6666"/>
    <w:lvl w:ilvl="0">
      <w:start w:val="1"/>
      <w:numFmt w:val="bullet"/>
      <w:pStyle w:val="Notelist2"/>
      <w:lvlText w:val=""/>
      <w:lvlJc w:val="left"/>
      <w:pPr>
        <w:tabs>
          <w:tab w:val="num" w:pos="1656"/>
        </w:tabs>
        <w:ind w:left="1656" w:hanging="360"/>
      </w:pPr>
      <w:rPr>
        <w:rFonts w:ascii="Symbol" w:hAnsi="Symbol" w:hint="default"/>
      </w:rPr>
    </w:lvl>
  </w:abstractNum>
  <w:abstractNum w:abstractNumId="17">
    <w:nsid w:val="581D0B8B"/>
    <w:multiLevelType w:val="hybridMultilevel"/>
    <w:tmpl w:val="1E60BA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D81767B"/>
    <w:multiLevelType w:val="hybridMultilevel"/>
    <w:tmpl w:val="61568018"/>
    <w:lvl w:ilvl="0" w:tplc="0419000B">
      <w:start w:val="1"/>
      <w:numFmt w:val="bullet"/>
      <w:lvlText w:val=""/>
      <w:lvlJc w:val="left"/>
      <w:pPr>
        <w:ind w:left="1070" w:hanging="360"/>
      </w:pPr>
      <w:rPr>
        <w:rFonts w:ascii="Wingdings" w:hAnsi="Wingdings" w:hint="default"/>
      </w:rPr>
    </w:lvl>
    <w:lvl w:ilvl="1" w:tplc="04190003">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9">
    <w:nsid w:val="5E8D2343"/>
    <w:multiLevelType w:val="hybridMultilevel"/>
    <w:tmpl w:val="06FC7206"/>
    <w:lvl w:ilvl="0" w:tplc="0419000B">
      <w:start w:val="1"/>
      <w:numFmt w:val="bullet"/>
      <w:lvlText w:val=""/>
      <w:lvlJc w:val="left"/>
      <w:pPr>
        <w:ind w:left="1620" w:hanging="360"/>
      </w:pPr>
      <w:rPr>
        <w:rFonts w:ascii="Wingdings" w:hAnsi="Wingdings"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0">
    <w:nsid w:val="66047743"/>
    <w:multiLevelType w:val="hybridMultilevel"/>
    <w:tmpl w:val="595CB74C"/>
    <w:lvl w:ilvl="0" w:tplc="75FA6A9A">
      <w:start w:val="1"/>
      <w:numFmt w:val="bullet"/>
      <w:lvlText w:val=""/>
      <w:lvlJc w:val="left"/>
      <w:pPr>
        <w:tabs>
          <w:tab w:val="num" w:pos="2220"/>
        </w:tabs>
        <w:ind w:left="2220" w:hanging="360"/>
      </w:pPr>
      <w:rPr>
        <w:rFonts w:ascii="Wingdings" w:hAnsi="Wingdings" w:hint="default"/>
        <w:color w:val="FF0000"/>
      </w:rPr>
    </w:lvl>
    <w:lvl w:ilvl="1" w:tplc="04190003" w:tentative="1">
      <w:start w:val="1"/>
      <w:numFmt w:val="bullet"/>
      <w:lvlText w:val="o"/>
      <w:lvlJc w:val="left"/>
      <w:pPr>
        <w:tabs>
          <w:tab w:val="num" w:pos="2940"/>
        </w:tabs>
        <w:ind w:left="2940" w:hanging="360"/>
      </w:pPr>
      <w:rPr>
        <w:rFonts w:ascii="Courier New" w:hAnsi="Courier New" w:cs="Courier New" w:hint="default"/>
      </w:rPr>
    </w:lvl>
    <w:lvl w:ilvl="2" w:tplc="04190005" w:tentative="1">
      <w:start w:val="1"/>
      <w:numFmt w:val="bullet"/>
      <w:lvlText w:val=""/>
      <w:lvlJc w:val="left"/>
      <w:pPr>
        <w:tabs>
          <w:tab w:val="num" w:pos="3660"/>
        </w:tabs>
        <w:ind w:left="3660" w:hanging="360"/>
      </w:pPr>
      <w:rPr>
        <w:rFonts w:ascii="Wingdings" w:hAnsi="Wingdings" w:hint="default"/>
      </w:rPr>
    </w:lvl>
    <w:lvl w:ilvl="3" w:tplc="04190001" w:tentative="1">
      <w:start w:val="1"/>
      <w:numFmt w:val="bullet"/>
      <w:lvlText w:val=""/>
      <w:lvlJc w:val="left"/>
      <w:pPr>
        <w:tabs>
          <w:tab w:val="num" w:pos="4380"/>
        </w:tabs>
        <w:ind w:left="4380" w:hanging="360"/>
      </w:pPr>
      <w:rPr>
        <w:rFonts w:ascii="Symbol" w:hAnsi="Symbol" w:hint="default"/>
      </w:rPr>
    </w:lvl>
    <w:lvl w:ilvl="4" w:tplc="04190003" w:tentative="1">
      <w:start w:val="1"/>
      <w:numFmt w:val="bullet"/>
      <w:lvlText w:val="o"/>
      <w:lvlJc w:val="left"/>
      <w:pPr>
        <w:tabs>
          <w:tab w:val="num" w:pos="5100"/>
        </w:tabs>
        <w:ind w:left="5100" w:hanging="360"/>
      </w:pPr>
      <w:rPr>
        <w:rFonts w:ascii="Courier New" w:hAnsi="Courier New" w:cs="Courier New" w:hint="default"/>
      </w:rPr>
    </w:lvl>
    <w:lvl w:ilvl="5" w:tplc="04190005" w:tentative="1">
      <w:start w:val="1"/>
      <w:numFmt w:val="bullet"/>
      <w:lvlText w:val=""/>
      <w:lvlJc w:val="left"/>
      <w:pPr>
        <w:tabs>
          <w:tab w:val="num" w:pos="5820"/>
        </w:tabs>
        <w:ind w:left="5820" w:hanging="360"/>
      </w:pPr>
      <w:rPr>
        <w:rFonts w:ascii="Wingdings" w:hAnsi="Wingdings" w:hint="default"/>
      </w:rPr>
    </w:lvl>
    <w:lvl w:ilvl="6" w:tplc="04190001" w:tentative="1">
      <w:start w:val="1"/>
      <w:numFmt w:val="bullet"/>
      <w:lvlText w:val=""/>
      <w:lvlJc w:val="left"/>
      <w:pPr>
        <w:tabs>
          <w:tab w:val="num" w:pos="6540"/>
        </w:tabs>
        <w:ind w:left="6540" w:hanging="360"/>
      </w:pPr>
      <w:rPr>
        <w:rFonts w:ascii="Symbol" w:hAnsi="Symbol" w:hint="default"/>
      </w:rPr>
    </w:lvl>
    <w:lvl w:ilvl="7" w:tplc="04190003" w:tentative="1">
      <w:start w:val="1"/>
      <w:numFmt w:val="bullet"/>
      <w:lvlText w:val="o"/>
      <w:lvlJc w:val="left"/>
      <w:pPr>
        <w:tabs>
          <w:tab w:val="num" w:pos="7260"/>
        </w:tabs>
        <w:ind w:left="7260" w:hanging="360"/>
      </w:pPr>
      <w:rPr>
        <w:rFonts w:ascii="Courier New" w:hAnsi="Courier New" w:cs="Courier New" w:hint="default"/>
      </w:rPr>
    </w:lvl>
    <w:lvl w:ilvl="8" w:tplc="04190005" w:tentative="1">
      <w:start w:val="1"/>
      <w:numFmt w:val="bullet"/>
      <w:lvlText w:val=""/>
      <w:lvlJc w:val="left"/>
      <w:pPr>
        <w:tabs>
          <w:tab w:val="num" w:pos="7980"/>
        </w:tabs>
        <w:ind w:left="7980" w:hanging="360"/>
      </w:pPr>
      <w:rPr>
        <w:rFonts w:ascii="Wingdings" w:hAnsi="Wingdings" w:hint="default"/>
      </w:rPr>
    </w:lvl>
  </w:abstractNum>
  <w:abstractNum w:abstractNumId="21">
    <w:nsid w:val="66772A08"/>
    <w:multiLevelType w:val="hybridMultilevel"/>
    <w:tmpl w:val="77940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BB835CF"/>
    <w:multiLevelType w:val="hybridMultilevel"/>
    <w:tmpl w:val="9160A06E"/>
    <w:lvl w:ilvl="0" w:tplc="BC5EDAC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EE80D7A"/>
    <w:multiLevelType w:val="hybridMultilevel"/>
    <w:tmpl w:val="835009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9987DBD"/>
    <w:multiLevelType w:val="hybridMultilevel"/>
    <w:tmpl w:val="1430F460"/>
    <w:lvl w:ilvl="0" w:tplc="1068A8BC">
      <w:start w:val="2"/>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B1D5FE5"/>
    <w:multiLevelType w:val="multilevel"/>
    <w:tmpl w:val="48D2F12E"/>
    <w:lvl w:ilvl="0">
      <w:start w:val="7"/>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1"/>
  </w:num>
  <w:num w:numId="2">
    <w:abstractNumId w:val="4"/>
  </w:num>
  <w:num w:numId="3">
    <w:abstractNumId w:val="11"/>
  </w:num>
  <w:num w:numId="4">
    <w:abstractNumId w:val="8"/>
  </w:num>
  <w:num w:numId="5">
    <w:abstractNumId w:val="16"/>
  </w:num>
  <w:num w:numId="6">
    <w:abstractNumId w:val="3"/>
  </w:num>
  <w:num w:numId="7">
    <w:abstractNumId w:val="2"/>
  </w:num>
  <w:num w:numId="8">
    <w:abstractNumId w:val="12"/>
  </w:num>
  <w:num w:numId="9">
    <w:abstractNumId w:val="20"/>
  </w:num>
  <w:num w:numId="10">
    <w:abstractNumId w:val="9"/>
  </w:num>
  <w:num w:numId="11">
    <w:abstractNumId w:val="22"/>
  </w:num>
  <w:num w:numId="12">
    <w:abstractNumId w:val="7"/>
  </w:num>
  <w:num w:numId="13">
    <w:abstractNumId w:val="14"/>
  </w:num>
  <w:num w:numId="14">
    <w:abstractNumId w:val="15"/>
  </w:num>
  <w:num w:numId="15">
    <w:abstractNumId w:val="21"/>
  </w:num>
  <w:num w:numId="16">
    <w:abstractNumId w:val="13"/>
  </w:num>
  <w:num w:numId="17">
    <w:abstractNumId w:val="24"/>
  </w:num>
  <w:num w:numId="18">
    <w:abstractNumId w:val="6"/>
  </w:num>
  <w:num w:numId="19">
    <w:abstractNumId w:val="18"/>
  </w:num>
  <w:num w:numId="20">
    <w:abstractNumId w:val="10"/>
  </w:num>
  <w:num w:numId="21">
    <w:abstractNumId w:val="19"/>
  </w:num>
  <w:num w:numId="22">
    <w:abstractNumId w:val="23"/>
  </w:num>
  <w:num w:numId="23">
    <w:abstractNumId w:val="17"/>
  </w:num>
  <w:num w:numId="24">
    <w:abstractNumId w:val="0"/>
  </w:num>
  <w:num w:numId="25">
    <w:abstractNumId w:val="5"/>
  </w:num>
  <w:num w:numId="26">
    <w:abstractNumId w:val="2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or" w:val="41,63,74,6F,72,"/>
    <w:docVar w:name="Box_Text" w:val="42,6F,78,20,54,65,78,74,"/>
    <w:docVar w:name="Directive" w:val="44,69,72,65,63,74,69,76,65,"/>
    <w:docVar w:name="FlowChartNameChange" w:val="Flowchart"/>
    <w:docVar w:name="Footer1Style" w:val="Footer"/>
    <w:docVar w:name="Footer2Left" w:val="{title}"/>
    <w:docVar w:name="Footer2Right" w:val="{filename \*upper}"/>
    <w:docVar w:name="Footer2Style" w:val="Footer 2"/>
    <w:docVar w:name="Footer3Center" w:val="Страница {page} из  {numpages}"/>
    <w:docVar w:name="Footer3Left" w:val="Дата {effective}"/>
    <w:docVar w:name="Footer3Right" w:val="Вер {revision}"/>
    <w:docVar w:name="Footer3Style" w:val="Footer 3"/>
    <w:docVar w:name="Header1Style" w:val="Header"/>
    <w:docVar w:name="Header2Style" w:val="Header"/>
    <w:docVar w:name="Header3Style" w:val="Header"/>
    <w:docVar w:name="HTMLFooter" w:val="none"/>
    <w:docVar w:name="HTMLHeader" w:val="none"/>
    <w:docVar w:name="Map1Info1" w:val="0000 1 &quot;36,29,119,50&quot; REF:&quot;PRBE0070&quot;"/>
    <w:docVar w:name="Map1Info10" w:val="0002 1 &quot;181,35,286,86&quot;"/>
    <w:docVar w:name="Map1Info11" w:val="0008 1 &quot;177,93,290,219&quot;"/>
    <w:docVar w:name="Map1Info12" w:val="0009 1 &quot;186,226,299,257&quot;"/>
    <w:docVar w:name="Map1Info13" w:val="0002 1 &quot;181,314,286,365&quot;"/>
    <w:docVar w:name="Map1Info14" w:val="0011 1 &quot;177,371,290,540&quot;"/>
    <w:docVar w:name="Map1Info15" w:val="0012 1 &quot;186,547,299,578&quot;"/>
    <w:docVar w:name="Map1Info16" w:val="0002 1 &quot;337,35,442,86&quot;"/>
    <w:docVar w:name="Map1Info17" w:val="0013 1 &quot;333,93,446,230&quot;"/>
    <w:docVar w:name="Map1Info18" w:val="0002 1 &quot;337,264,442,315&quot;"/>
    <w:docVar w:name="Map1Info19" w:val="0014 1 &quot;333,321,446,447&quot;"/>
    <w:docVar w:name="Map1Info2" w:val="0003 1 &quot;55,73,100,86&quot;"/>
    <w:docVar w:name="Map1Info20" w:val="0015 1 &quot;337,481,442,532&quot;"/>
    <w:docVar w:name="Map1Info21" w:val="0016 1 &quot;333,538,446,644&quot;"/>
    <w:docVar w:name="Map1Info22" w:val="0017 1 &quot;493,35,597,86&quot;"/>
    <w:docVar w:name="Map1Info23" w:val="0018 1 &quot;489,93,602,123&quot;"/>
    <w:docVar w:name="Map1Info24" w:val="0019 1 &quot;498,130,611,171&quot;"/>
    <w:docVar w:name="Map1Info25" w:val="0017 1 &quot;493,205,597,256&quot;"/>
    <w:docVar w:name="Map1Info26" w:val="0020 1 &quot;489,262,602,304&quot;"/>
    <w:docVar w:name="Map1Info27" w:val="0021 1 &quot;498,310,611,351&quot;"/>
    <w:docVar w:name="Map1Info28" w:val="0022 1 &quot;522,372,568,385&quot;"/>
    <w:docVar w:name="Map1Info29" w:val="0017 1 &quot;493,425,597,476&quot;"/>
    <w:docVar w:name="Map1Info3" w:val="0003 1 &quot;34,125,121,168&quot;"/>
    <w:docVar w:name="Map1Info30" w:val="0023 1 &quot;489,483,602,524&quot;"/>
    <w:docVar w:name="Map1Info31" w:val="0024 1 &quot;498,531,611,572&quot;"/>
    <w:docVar w:name="Map1Info32" w:val="0017 1 &quot;649,35,753,86&quot;"/>
    <w:docVar w:name="Map1Info33" w:val="0025 1 &quot;645,93,758,134&quot;"/>
    <w:docVar w:name="Map1Info34" w:val="0026 1 &quot;653,141,767,182&quot;"/>
    <w:docVar w:name="Map1Info35" w:val="0027 1 &quot;678,202,724,215&quot;"/>
    <w:docVar w:name="Map1Info4" w:val="0002 1 &quot;25,220,130,271&quot;"/>
    <w:docVar w:name="Map1Info5" w:val="0004 1 &quot;21,277,134,403&quot;"/>
    <w:docVar w:name="Map1Info6" w:val="0005 1 &quot;30,410,143,441&quot;"/>
    <w:docVar w:name="Map1Info7" w:val="0002 1 &quot;25,474,130,525&quot;"/>
    <w:docVar w:name="Map1Info8" w:val="0006 1 &quot;21,532,134,573&quot;"/>
    <w:docVar w:name="Map1Info9" w:val="0007 1 &quot;34,628,121,671&quot;"/>
    <w:docVar w:name="Map1LinksCount" w:val="35"/>
    <w:docVar w:name="Note_list_1" w:val="4E,6F,74,65,20,6C,69,73,74,20,31,"/>
    <w:docVar w:name="Page_Title" w:val="50,61,67,65,20,54,69,74,6C,65,"/>
    <w:docVar w:name="Paradigm_Condition" w:val="condition"/>
    <w:docVar w:name="Paradigm_effective" w:val="16.06.05"/>
    <w:docVar w:name="Paradigm_EndOfActivity" w:val="End of activity"/>
    <w:docVar w:name="Paradigm_Goto" w:val="Goto task"/>
    <w:docVar w:name="Paradigm_IfContinue" w:val="If condition, goto task"/>
    <w:docVar w:name="Paradigm_language" w:val="Russian"/>
    <w:docVar w:name="Paradigm_margins" w:val="0"/>
    <w:docVar w:name="Paradigm_OtherWise" w:val="Otherwise, goto task"/>
    <w:docVar w:name="Paradigm_paper" w:val="1"/>
    <w:docVar w:name="Paradigm_ReferTo" w:val="Refer to"/>
    <w:docVar w:name="Paradigm_revision" w:val="1"/>
    <w:docVar w:name="Section_Title" w:val="53,65,63,74,69,6F,6E,20,54,69,74,6C,65,"/>
    <w:docVar w:name="Style_Actor" w:val="Actor"/>
    <w:docVar w:name="Style_Box_Text" w:val="Box Text"/>
    <w:docVar w:name="Style_Chapter_Subtitle" w:val="Chapter Subtitle"/>
    <w:docVar w:name="Style_Chapter_Title" w:val="Chapter Title"/>
    <w:docVar w:name="Style_Directive" w:val="Directive"/>
    <w:docVar w:name="Style_Flowchart" w:val="Flowchart"/>
    <w:docVar w:name="Style_Footer_2" w:val="Footer 2"/>
    <w:docVar w:name="Style_Footer_3" w:val="Footer 3"/>
    <w:docVar w:name="Style_Header_2" w:val="Header 2"/>
    <w:docVar w:name="Style_Header_3" w:val="Header 3"/>
    <w:docVar w:name="Style_Instructor" w:val="Instructor"/>
    <w:docVar w:name="Style_Note_1" w:val="Note 1"/>
    <w:docVar w:name="Style_Note_2" w:val="Note 2"/>
    <w:docVar w:name="Style_Note_3" w:val="Note 3"/>
    <w:docVar w:name="Style_Note_list_1" w:val="Note list 1"/>
    <w:docVar w:name="Style_Note_list_2" w:val="Note list 2"/>
    <w:docVar w:name="Style_Note_list_3" w:val="Note list 3"/>
    <w:docVar w:name="Style_Page_Title" w:val="Page Title"/>
    <w:docVar w:name="Style_Page_Title_2" w:val="Page Title 2"/>
    <w:docVar w:name="Style_Qualifier" w:val="Qualifier"/>
    <w:docVar w:name="Style_Section_Title" w:val="Section Title"/>
    <w:docVar w:name="Style_Subheading" w:val="Subheading"/>
    <w:docVar w:name="Style_Table" w:val="Table"/>
    <w:docVar w:name="Style_Table_Header" w:val="Table Header"/>
    <w:docVar w:name="Style_Task_1" w:val="Task 1"/>
    <w:docVar w:name="Style_Task_2" w:val="Task 2"/>
    <w:docVar w:name="Style_Task_3" w:val="Task 3"/>
    <w:docVar w:name="Task_1" w:val="54,61,73,6B,20,31,"/>
    <w:docVar w:name="TasksNameChange" w:val="Tasks"/>
    <w:docVar w:name="TUT_ALT0001" w:val="Формирование бюджета расходов на персонал"/>
    <w:docVar w:name="TUT_ALT0002" w:val="Ответственный за планирование бюджета расходов на персонал (РФ)"/>
    <w:docVar w:name="TUT_ALT0002_start" w:val="Начало"/>
    <w:docVar w:name="TUT_ALT0003" w:val="Решение"/>
    <w:docVar w:name="TUT_ALT0004" w:val="Шагу #1"/>
    <w:docVar w:name="TUT_ALT0005" w:val="Отчет «Бюджет план_факт за период»"/>
    <w:docVar w:name="TUT_ALT0006" w:val="Шагу #2"/>
    <w:docVar w:name="TUT_ALT0007" w:val="Решение"/>
    <w:docVar w:name="TUT_ALT0008" w:val="Шагу #3"/>
    <w:docVar w:name="TUT_ALT0009" w:val="Отчет «Бюджет план_факт за период»"/>
    <w:docVar w:name="TUT_ALT0010" w:val="Решение"/>
    <w:docVar w:name="TUT_ALT0011" w:val="Шагу #4"/>
    <w:docVar w:name="TUT_ALT0012" w:val="Отчет «Бюджет план_факт за период»"/>
    <w:docVar w:name="TUT_ALT0013" w:val="Шагу #5"/>
    <w:docVar w:name="TUT_ALT0014" w:val="Шагу #6"/>
    <w:docVar w:name="TUT_ALT0015" w:val="Ответственный за утверждение документов по персоналу (РФ)"/>
    <w:docVar w:name="TUT_ALT0016" w:val="Шагу #7"/>
    <w:docVar w:name="TUT_ALT0017" w:val="Ответственный за планирование бюджета расходов на персонал (РФ)"/>
    <w:docVar w:name="TUT_ALT0018" w:val="Шагу #8"/>
    <w:docVar w:name="TUT_ALT0019" w:val="Форма «Дополнительные сведения об организации»"/>
    <w:docVar w:name="TUT_ALT0020" w:val="Шагу #9"/>
    <w:docVar w:name="TUT_ALT0021" w:val="Форма «Дополнительные сведения о назначении»"/>
    <w:docVar w:name="TUT_ALT0022" w:val="Окончание"/>
    <w:docVar w:name="TUT_ALT0023" w:val="Шагу #10"/>
    <w:docVar w:name="TUT_ALT0024" w:val="Форма «Дополнительные сведения об организации»"/>
    <w:docVar w:name="TUT_ALT0025" w:val="Шагу #11"/>
    <w:docVar w:name="TUT_ALT0026" w:val="Форма «Дополнительные сведения о назначении»"/>
    <w:docVar w:name="TUT_ALT0027" w:val="Окончание"/>
    <w:docVar w:name="TUT_HREF0001" w:val="PRBE0070"/>
  </w:docVars>
  <w:rsids>
    <w:rsidRoot w:val="00376CDC"/>
    <w:rsid w:val="00006A57"/>
    <w:rsid w:val="0001327F"/>
    <w:rsid w:val="00032610"/>
    <w:rsid w:val="00041B02"/>
    <w:rsid w:val="00045AC1"/>
    <w:rsid w:val="0005299D"/>
    <w:rsid w:val="00052E7A"/>
    <w:rsid w:val="0005458F"/>
    <w:rsid w:val="00062CA4"/>
    <w:rsid w:val="0006450E"/>
    <w:rsid w:val="00074A55"/>
    <w:rsid w:val="000908EE"/>
    <w:rsid w:val="0009391D"/>
    <w:rsid w:val="000B0CB7"/>
    <w:rsid w:val="000B1D06"/>
    <w:rsid w:val="000B666E"/>
    <w:rsid w:val="000B7CA7"/>
    <w:rsid w:val="000C0B6C"/>
    <w:rsid w:val="000D2A4F"/>
    <w:rsid w:val="000D55B3"/>
    <w:rsid w:val="000E185E"/>
    <w:rsid w:val="000E328D"/>
    <w:rsid w:val="000F2B9F"/>
    <w:rsid w:val="000F4BB2"/>
    <w:rsid w:val="001003FC"/>
    <w:rsid w:val="00100734"/>
    <w:rsid w:val="00103679"/>
    <w:rsid w:val="00110C57"/>
    <w:rsid w:val="001173FF"/>
    <w:rsid w:val="00117CF4"/>
    <w:rsid w:val="00122DA9"/>
    <w:rsid w:val="00126850"/>
    <w:rsid w:val="001279A9"/>
    <w:rsid w:val="00127E09"/>
    <w:rsid w:val="001318DF"/>
    <w:rsid w:val="00136CA8"/>
    <w:rsid w:val="00137F56"/>
    <w:rsid w:val="0014134E"/>
    <w:rsid w:val="001417E4"/>
    <w:rsid w:val="00141876"/>
    <w:rsid w:val="00142853"/>
    <w:rsid w:val="00147D5D"/>
    <w:rsid w:val="00153BD6"/>
    <w:rsid w:val="00164352"/>
    <w:rsid w:val="00172DD0"/>
    <w:rsid w:val="00182782"/>
    <w:rsid w:val="0018310E"/>
    <w:rsid w:val="001A67E8"/>
    <w:rsid w:val="001B41AE"/>
    <w:rsid w:val="001B49A9"/>
    <w:rsid w:val="001D1ABF"/>
    <w:rsid w:val="001D2D3E"/>
    <w:rsid w:val="001E13F9"/>
    <w:rsid w:val="001E1D2B"/>
    <w:rsid w:val="001E3308"/>
    <w:rsid w:val="001E43FA"/>
    <w:rsid w:val="001E5CED"/>
    <w:rsid w:val="0020166B"/>
    <w:rsid w:val="00216C04"/>
    <w:rsid w:val="0022016C"/>
    <w:rsid w:val="00222C68"/>
    <w:rsid w:val="00223B6C"/>
    <w:rsid w:val="002428CB"/>
    <w:rsid w:val="00244A30"/>
    <w:rsid w:val="00257298"/>
    <w:rsid w:val="00262FD7"/>
    <w:rsid w:val="00271F46"/>
    <w:rsid w:val="002753BE"/>
    <w:rsid w:val="0028325E"/>
    <w:rsid w:val="00283E96"/>
    <w:rsid w:val="00285F77"/>
    <w:rsid w:val="002902E1"/>
    <w:rsid w:val="002927E3"/>
    <w:rsid w:val="00296614"/>
    <w:rsid w:val="002A10A2"/>
    <w:rsid w:val="002B1EE9"/>
    <w:rsid w:val="002B24F4"/>
    <w:rsid w:val="002C4057"/>
    <w:rsid w:val="002D0698"/>
    <w:rsid w:val="002D18E2"/>
    <w:rsid w:val="002D4FC8"/>
    <w:rsid w:val="002F1D81"/>
    <w:rsid w:val="002F2339"/>
    <w:rsid w:val="00302061"/>
    <w:rsid w:val="00310694"/>
    <w:rsid w:val="00310F1C"/>
    <w:rsid w:val="00314326"/>
    <w:rsid w:val="003208D8"/>
    <w:rsid w:val="00322CBF"/>
    <w:rsid w:val="003312AA"/>
    <w:rsid w:val="003440D8"/>
    <w:rsid w:val="00351E61"/>
    <w:rsid w:val="00353F2D"/>
    <w:rsid w:val="00362283"/>
    <w:rsid w:val="00362A9B"/>
    <w:rsid w:val="00376CDC"/>
    <w:rsid w:val="00387D25"/>
    <w:rsid w:val="003912E2"/>
    <w:rsid w:val="00393F66"/>
    <w:rsid w:val="003A23C0"/>
    <w:rsid w:val="003A3677"/>
    <w:rsid w:val="003A4FC6"/>
    <w:rsid w:val="003A77BB"/>
    <w:rsid w:val="003B43EF"/>
    <w:rsid w:val="003C0428"/>
    <w:rsid w:val="003C1DC4"/>
    <w:rsid w:val="003E0503"/>
    <w:rsid w:val="003E1B7B"/>
    <w:rsid w:val="003F1019"/>
    <w:rsid w:val="003F44E1"/>
    <w:rsid w:val="003F7B3A"/>
    <w:rsid w:val="00407975"/>
    <w:rsid w:val="00412054"/>
    <w:rsid w:val="004150B7"/>
    <w:rsid w:val="00423328"/>
    <w:rsid w:val="00423495"/>
    <w:rsid w:val="00425492"/>
    <w:rsid w:val="00426138"/>
    <w:rsid w:val="00431A50"/>
    <w:rsid w:val="00432D44"/>
    <w:rsid w:val="004404B4"/>
    <w:rsid w:val="004409F5"/>
    <w:rsid w:val="00441D13"/>
    <w:rsid w:val="0045085B"/>
    <w:rsid w:val="00483352"/>
    <w:rsid w:val="00483B4C"/>
    <w:rsid w:val="00485085"/>
    <w:rsid w:val="004977DE"/>
    <w:rsid w:val="004A3952"/>
    <w:rsid w:val="004A7DC2"/>
    <w:rsid w:val="004B1D40"/>
    <w:rsid w:val="004B606B"/>
    <w:rsid w:val="004B7A44"/>
    <w:rsid w:val="004D2D8A"/>
    <w:rsid w:val="004D783A"/>
    <w:rsid w:val="004D7E7E"/>
    <w:rsid w:val="004E0B51"/>
    <w:rsid w:val="004F2FFD"/>
    <w:rsid w:val="0050565A"/>
    <w:rsid w:val="00507958"/>
    <w:rsid w:val="00510588"/>
    <w:rsid w:val="005139BB"/>
    <w:rsid w:val="00517C88"/>
    <w:rsid w:val="00521373"/>
    <w:rsid w:val="00526E16"/>
    <w:rsid w:val="005345DD"/>
    <w:rsid w:val="0053519E"/>
    <w:rsid w:val="00535636"/>
    <w:rsid w:val="00541D36"/>
    <w:rsid w:val="00543677"/>
    <w:rsid w:val="00544DCF"/>
    <w:rsid w:val="00555682"/>
    <w:rsid w:val="0055589A"/>
    <w:rsid w:val="00562522"/>
    <w:rsid w:val="00574115"/>
    <w:rsid w:val="005775A6"/>
    <w:rsid w:val="00583440"/>
    <w:rsid w:val="00585D30"/>
    <w:rsid w:val="00590E3D"/>
    <w:rsid w:val="00593DE5"/>
    <w:rsid w:val="005A3898"/>
    <w:rsid w:val="005A4A52"/>
    <w:rsid w:val="005B4569"/>
    <w:rsid w:val="005B6720"/>
    <w:rsid w:val="005C6D2D"/>
    <w:rsid w:val="005E5C2D"/>
    <w:rsid w:val="005E77E0"/>
    <w:rsid w:val="005F33BF"/>
    <w:rsid w:val="005F385A"/>
    <w:rsid w:val="00601286"/>
    <w:rsid w:val="00602CC6"/>
    <w:rsid w:val="00604380"/>
    <w:rsid w:val="0060486B"/>
    <w:rsid w:val="00607C48"/>
    <w:rsid w:val="0061141B"/>
    <w:rsid w:val="00612C66"/>
    <w:rsid w:val="006145AD"/>
    <w:rsid w:val="00624DEA"/>
    <w:rsid w:val="00627A52"/>
    <w:rsid w:val="0063111B"/>
    <w:rsid w:val="00631CA6"/>
    <w:rsid w:val="00640FDE"/>
    <w:rsid w:val="00645060"/>
    <w:rsid w:val="00651584"/>
    <w:rsid w:val="006600FC"/>
    <w:rsid w:val="00665BB5"/>
    <w:rsid w:val="00667AE4"/>
    <w:rsid w:val="00670942"/>
    <w:rsid w:val="00675755"/>
    <w:rsid w:val="00676993"/>
    <w:rsid w:val="006815D5"/>
    <w:rsid w:val="006823DC"/>
    <w:rsid w:val="0068245C"/>
    <w:rsid w:val="006904BD"/>
    <w:rsid w:val="00691178"/>
    <w:rsid w:val="0069160B"/>
    <w:rsid w:val="00691747"/>
    <w:rsid w:val="006962D0"/>
    <w:rsid w:val="00697BCA"/>
    <w:rsid w:val="006A1823"/>
    <w:rsid w:val="006A4EC9"/>
    <w:rsid w:val="006B1FCD"/>
    <w:rsid w:val="006B22F8"/>
    <w:rsid w:val="006B4D71"/>
    <w:rsid w:val="006B5521"/>
    <w:rsid w:val="006C44E1"/>
    <w:rsid w:val="006C4C63"/>
    <w:rsid w:val="006C709E"/>
    <w:rsid w:val="006D3BC8"/>
    <w:rsid w:val="006D5492"/>
    <w:rsid w:val="007059AD"/>
    <w:rsid w:val="0070714B"/>
    <w:rsid w:val="00710FCD"/>
    <w:rsid w:val="00711522"/>
    <w:rsid w:val="00714098"/>
    <w:rsid w:val="007156C1"/>
    <w:rsid w:val="0071591E"/>
    <w:rsid w:val="00723947"/>
    <w:rsid w:val="0072444D"/>
    <w:rsid w:val="00726C34"/>
    <w:rsid w:val="00726C59"/>
    <w:rsid w:val="00727F20"/>
    <w:rsid w:val="00732480"/>
    <w:rsid w:val="00732996"/>
    <w:rsid w:val="0073373F"/>
    <w:rsid w:val="007358F5"/>
    <w:rsid w:val="00743AF3"/>
    <w:rsid w:val="00747BCB"/>
    <w:rsid w:val="00750271"/>
    <w:rsid w:val="0075199A"/>
    <w:rsid w:val="0075640A"/>
    <w:rsid w:val="007567E6"/>
    <w:rsid w:val="00761DF8"/>
    <w:rsid w:val="0076545E"/>
    <w:rsid w:val="007674F6"/>
    <w:rsid w:val="00776870"/>
    <w:rsid w:val="00785307"/>
    <w:rsid w:val="00785343"/>
    <w:rsid w:val="00791046"/>
    <w:rsid w:val="007940C5"/>
    <w:rsid w:val="00794447"/>
    <w:rsid w:val="007A6E77"/>
    <w:rsid w:val="007C7C36"/>
    <w:rsid w:val="007D07C5"/>
    <w:rsid w:val="007D2F61"/>
    <w:rsid w:val="007E3719"/>
    <w:rsid w:val="007E46D3"/>
    <w:rsid w:val="00800CAD"/>
    <w:rsid w:val="00810471"/>
    <w:rsid w:val="008115DC"/>
    <w:rsid w:val="008156D8"/>
    <w:rsid w:val="00820F7F"/>
    <w:rsid w:val="008302EB"/>
    <w:rsid w:val="008337F6"/>
    <w:rsid w:val="008344F3"/>
    <w:rsid w:val="00836EFE"/>
    <w:rsid w:val="0083702F"/>
    <w:rsid w:val="0085170F"/>
    <w:rsid w:val="0085345B"/>
    <w:rsid w:val="0086019B"/>
    <w:rsid w:val="00860788"/>
    <w:rsid w:val="00863E78"/>
    <w:rsid w:val="0086637A"/>
    <w:rsid w:val="008760B0"/>
    <w:rsid w:val="00877596"/>
    <w:rsid w:val="00883AE7"/>
    <w:rsid w:val="00884C6F"/>
    <w:rsid w:val="00884CD5"/>
    <w:rsid w:val="008853CC"/>
    <w:rsid w:val="00887929"/>
    <w:rsid w:val="00893A6C"/>
    <w:rsid w:val="008951EC"/>
    <w:rsid w:val="00897FC0"/>
    <w:rsid w:val="008A2F26"/>
    <w:rsid w:val="008A66E2"/>
    <w:rsid w:val="008B766B"/>
    <w:rsid w:val="008B7C78"/>
    <w:rsid w:val="008C6279"/>
    <w:rsid w:val="008D0CFB"/>
    <w:rsid w:val="008E0E79"/>
    <w:rsid w:val="008E1D2B"/>
    <w:rsid w:val="008E64B8"/>
    <w:rsid w:val="008F11D7"/>
    <w:rsid w:val="008F6396"/>
    <w:rsid w:val="00900B02"/>
    <w:rsid w:val="0090191C"/>
    <w:rsid w:val="00915814"/>
    <w:rsid w:val="009313D1"/>
    <w:rsid w:val="00933469"/>
    <w:rsid w:val="00945131"/>
    <w:rsid w:val="00945BAA"/>
    <w:rsid w:val="00947EB1"/>
    <w:rsid w:val="009536D7"/>
    <w:rsid w:val="009623D9"/>
    <w:rsid w:val="00965B3A"/>
    <w:rsid w:val="00970A44"/>
    <w:rsid w:val="009846BE"/>
    <w:rsid w:val="00984718"/>
    <w:rsid w:val="00984DC9"/>
    <w:rsid w:val="00990B37"/>
    <w:rsid w:val="00990E66"/>
    <w:rsid w:val="009A0C01"/>
    <w:rsid w:val="009A1567"/>
    <w:rsid w:val="009A2C0D"/>
    <w:rsid w:val="009A4599"/>
    <w:rsid w:val="009A7BFE"/>
    <w:rsid w:val="009B37DA"/>
    <w:rsid w:val="009B6E9E"/>
    <w:rsid w:val="009C1536"/>
    <w:rsid w:val="00A0207D"/>
    <w:rsid w:val="00A05200"/>
    <w:rsid w:val="00A07279"/>
    <w:rsid w:val="00A07B19"/>
    <w:rsid w:val="00A1284A"/>
    <w:rsid w:val="00A43B91"/>
    <w:rsid w:val="00A44ED2"/>
    <w:rsid w:val="00A57A77"/>
    <w:rsid w:val="00A61E62"/>
    <w:rsid w:val="00A71609"/>
    <w:rsid w:val="00A7380D"/>
    <w:rsid w:val="00A871BC"/>
    <w:rsid w:val="00A95789"/>
    <w:rsid w:val="00AA3DC5"/>
    <w:rsid w:val="00AA463B"/>
    <w:rsid w:val="00AA700E"/>
    <w:rsid w:val="00AC2CC9"/>
    <w:rsid w:val="00AC5F1A"/>
    <w:rsid w:val="00AC7909"/>
    <w:rsid w:val="00AD770E"/>
    <w:rsid w:val="00AE76B1"/>
    <w:rsid w:val="00AE7C9F"/>
    <w:rsid w:val="00AF063C"/>
    <w:rsid w:val="00AF6512"/>
    <w:rsid w:val="00AF7601"/>
    <w:rsid w:val="00B02A1D"/>
    <w:rsid w:val="00B037DA"/>
    <w:rsid w:val="00B038D3"/>
    <w:rsid w:val="00B10D76"/>
    <w:rsid w:val="00B23FEE"/>
    <w:rsid w:val="00B25B76"/>
    <w:rsid w:val="00B26B45"/>
    <w:rsid w:val="00B46A94"/>
    <w:rsid w:val="00B54B65"/>
    <w:rsid w:val="00B63872"/>
    <w:rsid w:val="00B66A9D"/>
    <w:rsid w:val="00B71A9D"/>
    <w:rsid w:val="00B72931"/>
    <w:rsid w:val="00B82E36"/>
    <w:rsid w:val="00BA2E3F"/>
    <w:rsid w:val="00BA3637"/>
    <w:rsid w:val="00BB464E"/>
    <w:rsid w:val="00BB61C9"/>
    <w:rsid w:val="00BC3EBB"/>
    <w:rsid w:val="00BD35E5"/>
    <w:rsid w:val="00BE0F17"/>
    <w:rsid w:val="00BF6628"/>
    <w:rsid w:val="00C124BC"/>
    <w:rsid w:val="00C472AE"/>
    <w:rsid w:val="00C64149"/>
    <w:rsid w:val="00C66B89"/>
    <w:rsid w:val="00C701EC"/>
    <w:rsid w:val="00C77204"/>
    <w:rsid w:val="00C8148B"/>
    <w:rsid w:val="00C81DF6"/>
    <w:rsid w:val="00C8549F"/>
    <w:rsid w:val="00C87B5C"/>
    <w:rsid w:val="00C87CFE"/>
    <w:rsid w:val="00CA0B8D"/>
    <w:rsid w:val="00CA3B14"/>
    <w:rsid w:val="00CA6D0A"/>
    <w:rsid w:val="00CB0A84"/>
    <w:rsid w:val="00CD2AFA"/>
    <w:rsid w:val="00CE1A4A"/>
    <w:rsid w:val="00CE34C5"/>
    <w:rsid w:val="00CE431D"/>
    <w:rsid w:val="00CE645E"/>
    <w:rsid w:val="00CE7182"/>
    <w:rsid w:val="00CF1086"/>
    <w:rsid w:val="00CF742A"/>
    <w:rsid w:val="00D102AB"/>
    <w:rsid w:val="00D11A14"/>
    <w:rsid w:val="00D16066"/>
    <w:rsid w:val="00D168B7"/>
    <w:rsid w:val="00D17C8C"/>
    <w:rsid w:val="00D23BB8"/>
    <w:rsid w:val="00D305FE"/>
    <w:rsid w:val="00D355D9"/>
    <w:rsid w:val="00D50B74"/>
    <w:rsid w:val="00D51C5C"/>
    <w:rsid w:val="00D54C82"/>
    <w:rsid w:val="00D57FBA"/>
    <w:rsid w:val="00D61BCB"/>
    <w:rsid w:val="00D6274E"/>
    <w:rsid w:val="00D657A7"/>
    <w:rsid w:val="00D6582E"/>
    <w:rsid w:val="00D84A5D"/>
    <w:rsid w:val="00D86BA3"/>
    <w:rsid w:val="00D91F89"/>
    <w:rsid w:val="00D94795"/>
    <w:rsid w:val="00DA5F65"/>
    <w:rsid w:val="00DC0519"/>
    <w:rsid w:val="00DC10C5"/>
    <w:rsid w:val="00DE158C"/>
    <w:rsid w:val="00DE3029"/>
    <w:rsid w:val="00DE677D"/>
    <w:rsid w:val="00DE6E97"/>
    <w:rsid w:val="00DE7CE9"/>
    <w:rsid w:val="00DF420C"/>
    <w:rsid w:val="00E04A81"/>
    <w:rsid w:val="00E124C9"/>
    <w:rsid w:val="00E150D3"/>
    <w:rsid w:val="00E16EF7"/>
    <w:rsid w:val="00E2335A"/>
    <w:rsid w:val="00E24BA1"/>
    <w:rsid w:val="00E30882"/>
    <w:rsid w:val="00E36E1E"/>
    <w:rsid w:val="00E376ED"/>
    <w:rsid w:val="00E37A6E"/>
    <w:rsid w:val="00E4067F"/>
    <w:rsid w:val="00E41BA2"/>
    <w:rsid w:val="00E41D4E"/>
    <w:rsid w:val="00E54C55"/>
    <w:rsid w:val="00E6097A"/>
    <w:rsid w:val="00E74A53"/>
    <w:rsid w:val="00E92B01"/>
    <w:rsid w:val="00E94978"/>
    <w:rsid w:val="00E95CD0"/>
    <w:rsid w:val="00EA36A9"/>
    <w:rsid w:val="00EA4285"/>
    <w:rsid w:val="00EB5ABE"/>
    <w:rsid w:val="00EB6879"/>
    <w:rsid w:val="00EB6FA8"/>
    <w:rsid w:val="00EC0BC9"/>
    <w:rsid w:val="00EC2D90"/>
    <w:rsid w:val="00EC4946"/>
    <w:rsid w:val="00EC5F27"/>
    <w:rsid w:val="00EE2904"/>
    <w:rsid w:val="00EE3C63"/>
    <w:rsid w:val="00EE7768"/>
    <w:rsid w:val="00EE7AB3"/>
    <w:rsid w:val="00EF2B2D"/>
    <w:rsid w:val="00EF3CCA"/>
    <w:rsid w:val="00EF6572"/>
    <w:rsid w:val="00F02B3B"/>
    <w:rsid w:val="00F03463"/>
    <w:rsid w:val="00F07A5B"/>
    <w:rsid w:val="00F209FA"/>
    <w:rsid w:val="00F35D6D"/>
    <w:rsid w:val="00F47D20"/>
    <w:rsid w:val="00F50042"/>
    <w:rsid w:val="00F5453A"/>
    <w:rsid w:val="00F54F28"/>
    <w:rsid w:val="00F65867"/>
    <w:rsid w:val="00F663F2"/>
    <w:rsid w:val="00F711EB"/>
    <w:rsid w:val="00F7487C"/>
    <w:rsid w:val="00F779BD"/>
    <w:rsid w:val="00F84FE8"/>
    <w:rsid w:val="00F86532"/>
    <w:rsid w:val="00F91ECE"/>
    <w:rsid w:val="00F92CF6"/>
    <w:rsid w:val="00F93E27"/>
    <w:rsid w:val="00F95E4D"/>
    <w:rsid w:val="00FA70B3"/>
    <w:rsid w:val="00FA74BE"/>
    <w:rsid w:val="00FB0883"/>
    <w:rsid w:val="00FB231E"/>
    <w:rsid w:val="00FB5AA3"/>
    <w:rsid w:val="00FB79F5"/>
    <w:rsid w:val="00FC418C"/>
    <w:rsid w:val="00FD277F"/>
    <w:rsid w:val="00FD4353"/>
    <w:rsid w:val="00FD5C6D"/>
    <w:rsid w:val="00FE0A1F"/>
    <w:rsid w:val="00FE47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toc 4"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D168B7"/>
    <w:rPr>
      <w:lang w:val="en-US" w:eastAsia="en-US"/>
    </w:rPr>
  </w:style>
  <w:style w:type="paragraph" w:styleId="1">
    <w:name w:val="heading 1"/>
    <w:basedOn w:val="a1"/>
    <w:qFormat/>
    <w:pPr>
      <w:outlineLvl w:val="0"/>
    </w:pPr>
  </w:style>
  <w:style w:type="paragraph" w:styleId="2">
    <w:name w:val="heading 2"/>
    <w:aliases w:val="HD2,heading 2,h2,H2,Heading 2 Hidden,Proposal,Titre3,Reset numbering,Major"/>
    <w:basedOn w:val="a1"/>
    <w:qFormat/>
    <w:pPr>
      <w:outlineLvl w:val="1"/>
    </w:pPr>
  </w:style>
  <w:style w:type="paragraph" w:styleId="3">
    <w:name w:val="heading 3"/>
    <w:basedOn w:val="a1"/>
    <w:qFormat/>
    <w:pPr>
      <w:outlineLvl w:val="2"/>
    </w:pPr>
    <w:rPr>
      <w:b/>
      <w:bCs/>
      <w:lang w:val="ru-RU"/>
    </w:rPr>
  </w:style>
  <w:style w:type="paragraph" w:styleId="4">
    <w:name w:val="heading 4"/>
    <w:basedOn w:val="a1"/>
    <w:qFormat/>
    <w:pPr>
      <w:outlineLvl w:val="3"/>
    </w:pPr>
    <w:rPr>
      <w:b/>
      <w:bCs/>
      <w:lang w:val="ru-RU"/>
    </w:rPr>
  </w:style>
  <w:style w:type="paragraph" w:styleId="5">
    <w:name w:val="heading 5"/>
    <w:basedOn w:val="a1"/>
    <w:qFormat/>
    <w:pPr>
      <w:outlineLvl w:val="4"/>
    </w:pPr>
  </w:style>
  <w:style w:type="paragraph" w:styleId="6">
    <w:name w:val="heading 6"/>
    <w:basedOn w:val="a1"/>
    <w:qFormat/>
    <w:pPr>
      <w:outlineLvl w:val="5"/>
    </w:pPr>
  </w:style>
  <w:style w:type="paragraph" w:styleId="7">
    <w:name w:val="heading 7"/>
    <w:basedOn w:val="a1"/>
    <w:qFormat/>
    <w:pPr>
      <w:outlineLvl w:val="6"/>
    </w:pPr>
  </w:style>
  <w:style w:type="paragraph" w:styleId="8">
    <w:name w:val="heading 8"/>
    <w:basedOn w:val="a1"/>
    <w:qFormat/>
    <w:pPr>
      <w:outlineLvl w:val="7"/>
    </w:pPr>
  </w:style>
  <w:style w:type="paragraph" w:styleId="9">
    <w:name w:val="heading 9"/>
    <w:basedOn w:val="a1"/>
    <w:qFormat/>
    <w:pPr>
      <w:outlineLvl w:val="8"/>
    </w:pPr>
  </w:style>
  <w:style w:type="character" w:default="1" w:styleId="a2">
    <w:name w:val="Default Paragraph Font"/>
    <w:semiHidden/>
  </w:style>
  <w:style w:type="table" w:default="1" w:styleId="a3">
    <w:name w:val="Normal Table"/>
    <w:semiHidden/>
    <w:tblPr>
      <w:tblInd w:w="0" w:type="dxa"/>
      <w:tblCellMar>
        <w:top w:w="0" w:type="dxa"/>
        <w:left w:w="108" w:type="dxa"/>
        <w:bottom w:w="0" w:type="dxa"/>
        <w:right w:w="108" w:type="dxa"/>
      </w:tblCellMar>
    </w:tblPr>
  </w:style>
  <w:style w:type="numbering" w:default="1" w:styleId="a4">
    <w:name w:val="No List"/>
    <w:semiHidden/>
  </w:style>
  <w:style w:type="paragraph" w:styleId="a1">
    <w:name w:val="Body Text"/>
    <w:aliases w:val="body text,contents,bt,Corps de texte,heading_txt,bodytxy2,Body Text - Level 2,??2,Body 3,Основной текст Знак,body text Знак Знак Знак,Основной текст Знак1,Основной текст Знак Знак,Основной текст Знак1 Знак Знак Знак Знак Зна"/>
    <w:basedOn w:val="a0"/>
    <w:link w:val="30"/>
    <w:pPr>
      <w:spacing w:before="240"/>
    </w:pPr>
    <w:rPr>
      <w:sz w:val="24"/>
    </w:rPr>
  </w:style>
  <w:style w:type="paragraph" w:styleId="a5">
    <w:name w:val="footer"/>
    <w:basedOn w:val="a1"/>
    <w:pPr>
      <w:pBdr>
        <w:top w:val="single" w:sz="6" w:space="0" w:color="000000"/>
      </w:pBdr>
      <w:tabs>
        <w:tab w:val="center" w:pos="4680"/>
        <w:tab w:val="right" w:pos="9360"/>
      </w:tabs>
      <w:spacing w:after="120"/>
    </w:pPr>
    <w:rPr>
      <w:rFonts w:ascii="Arial" w:hAnsi="Arial"/>
      <w:sz w:val="14"/>
    </w:rPr>
  </w:style>
  <w:style w:type="paragraph" w:styleId="a6">
    <w:name w:val="header"/>
    <w:basedOn w:val="a1"/>
    <w:pPr>
      <w:tabs>
        <w:tab w:val="center" w:pos="4680"/>
        <w:tab w:val="right" w:pos="9360"/>
      </w:tabs>
      <w:spacing w:before="0"/>
    </w:pPr>
    <w:rPr>
      <w:rFonts w:ascii="Arial" w:hAnsi="Arial"/>
      <w:sz w:val="18"/>
    </w:rPr>
  </w:style>
  <w:style w:type="paragraph" w:styleId="a">
    <w:name w:val="List Bullet"/>
    <w:basedOn w:val="a1"/>
    <w:pPr>
      <w:numPr>
        <w:numId w:val="1"/>
      </w:numPr>
    </w:pPr>
  </w:style>
  <w:style w:type="paragraph" w:styleId="a7">
    <w:name w:val="List Number"/>
    <w:basedOn w:val="a1"/>
    <w:pPr>
      <w:tabs>
        <w:tab w:val="left" w:pos="864"/>
      </w:tabs>
      <w:ind w:left="864" w:hanging="432"/>
    </w:pPr>
  </w:style>
  <w:style w:type="character" w:styleId="a8">
    <w:name w:val="page number"/>
    <w:rPr>
      <w:rFonts w:ascii="Arial" w:hAnsi="Arial"/>
    </w:rPr>
  </w:style>
  <w:style w:type="paragraph" w:styleId="10">
    <w:name w:val="toc 1"/>
    <w:basedOn w:val="a0"/>
    <w:next w:val="a0"/>
    <w:semiHidden/>
    <w:pPr>
      <w:tabs>
        <w:tab w:val="left" w:leader="dot" w:pos="8640"/>
      </w:tabs>
      <w:spacing w:before="120"/>
    </w:pPr>
    <w:rPr>
      <w:b/>
    </w:rPr>
  </w:style>
  <w:style w:type="paragraph" w:styleId="20">
    <w:name w:val="toc 2"/>
    <w:basedOn w:val="10"/>
    <w:next w:val="a0"/>
    <w:uiPriority w:val="39"/>
    <w:pPr>
      <w:spacing w:before="0"/>
      <w:ind w:left="202"/>
    </w:pPr>
    <w:rPr>
      <w:b w:val="0"/>
      <w:noProof/>
    </w:rPr>
  </w:style>
  <w:style w:type="paragraph" w:styleId="31">
    <w:name w:val="toc 3"/>
    <w:basedOn w:val="20"/>
    <w:next w:val="a0"/>
    <w:uiPriority w:val="39"/>
    <w:pPr>
      <w:ind w:left="400"/>
    </w:pPr>
  </w:style>
  <w:style w:type="paragraph" w:customStyle="1" w:styleId="Task1">
    <w:name w:val="Task 1"/>
    <w:basedOn w:val="a1"/>
    <w:link w:val="Task10"/>
    <w:pPr>
      <w:tabs>
        <w:tab w:val="left" w:pos="432"/>
      </w:tabs>
      <w:ind w:left="432" w:hanging="432"/>
    </w:pPr>
  </w:style>
  <w:style w:type="paragraph" w:customStyle="1" w:styleId="Task2">
    <w:name w:val="Task 2"/>
    <w:basedOn w:val="a1"/>
    <w:pPr>
      <w:numPr>
        <w:numId w:val="2"/>
      </w:numPr>
      <w:tabs>
        <w:tab w:val="left" w:pos="864"/>
      </w:tabs>
    </w:pPr>
  </w:style>
  <w:style w:type="paragraph" w:customStyle="1" w:styleId="Task3">
    <w:name w:val="Task 3"/>
    <w:basedOn w:val="a1"/>
    <w:pPr>
      <w:numPr>
        <w:numId w:val="3"/>
      </w:numPr>
      <w:tabs>
        <w:tab w:val="left" w:pos="1296"/>
      </w:tabs>
    </w:pPr>
  </w:style>
  <w:style w:type="paragraph" w:customStyle="1" w:styleId="PageTitle">
    <w:name w:val="Page Title"/>
    <w:basedOn w:val="a1"/>
    <w:next w:val="a0"/>
    <w:pPr>
      <w:keepNext/>
      <w:pageBreakBefore/>
      <w:pBdr>
        <w:bottom w:val="single" w:sz="6" w:space="1" w:color="auto"/>
      </w:pBdr>
    </w:pPr>
    <w:rPr>
      <w:rFonts w:ascii="Arial" w:hAnsi="Arial"/>
      <w:sz w:val="32"/>
    </w:rPr>
  </w:style>
  <w:style w:type="paragraph" w:customStyle="1" w:styleId="PageTitle2">
    <w:name w:val="Page Title 2"/>
    <w:basedOn w:val="PageTitle"/>
    <w:next w:val="a0"/>
  </w:style>
  <w:style w:type="paragraph" w:customStyle="1" w:styleId="Qualifier">
    <w:name w:val="Qualifier"/>
    <w:basedOn w:val="a1"/>
    <w:next w:val="Task2"/>
    <w:pPr>
      <w:keepNext/>
      <w:ind w:left="432"/>
    </w:pPr>
    <w:rPr>
      <w:b/>
    </w:rPr>
  </w:style>
  <w:style w:type="paragraph" w:customStyle="1" w:styleId="SectionTitle">
    <w:name w:val="Section Title"/>
    <w:basedOn w:val="a1"/>
    <w:next w:val="a1"/>
    <w:pPr>
      <w:keepNext/>
    </w:pPr>
    <w:rPr>
      <w:rFonts w:ascii="Arial" w:hAnsi="Arial"/>
      <w:b/>
      <w:sz w:val="28"/>
    </w:rPr>
  </w:style>
  <w:style w:type="paragraph" w:customStyle="1" w:styleId="Subheading">
    <w:name w:val="Subheading"/>
    <w:basedOn w:val="a1"/>
    <w:next w:val="a1"/>
    <w:pPr>
      <w:keepNext/>
    </w:pPr>
    <w:rPr>
      <w:rFonts w:ascii="Arial" w:hAnsi="Arial"/>
      <w:b/>
    </w:rPr>
  </w:style>
  <w:style w:type="paragraph" w:customStyle="1" w:styleId="Table">
    <w:name w:val="Table"/>
    <w:basedOn w:val="a1"/>
    <w:pPr>
      <w:spacing w:before="60" w:after="60"/>
    </w:pPr>
    <w:rPr>
      <w:sz w:val="22"/>
    </w:rPr>
  </w:style>
  <w:style w:type="paragraph" w:customStyle="1" w:styleId="TableHeader">
    <w:name w:val="Table Header"/>
    <w:basedOn w:val="Table"/>
    <w:pPr>
      <w:jc w:val="center"/>
    </w:pPr>
    <w:rPr>
      <w:b/>
    </w:rPr>
  </w:style>
  <w:style w:type="paragraph" w:customStyle="1" w:styleId="Note1">
    <w:name w:val="Note 1"/>
    <w:basedOn w:val="a1"/>
    <w:pPr>
      <w:ind w:left="432"/>
    </w:pPr>
  </w:style>
  <w:style w:type="paragraph" w:customStyle="1" w:styleId="Note2">
    <w:name w:val="Note 2"/>
    <w:basedOn w:val="Note1"/>
    <w:pPr>
      <w:ind w:left="864"/>
    </w:pPr>
  </w:style>
  <w:style w:type="paragraph" w:customStyle="1" w:styleId="Note3">
    <w:name w:val="Note 3"/>
    <w:basedOn w:val="Note1"/>
    <w:pPr>
      <w:ind w:left="1296"/>
    </w:pPr>
  </w:style>
  <w:style w:type="paragraph" w:customStyle="1" w:styleId="Notelist1">
    <w:name w:val="Note list 1"/>
    <w:basedOn w:val="a0"/>
    <w:pPr>
      <w:numPr>
        <w:numId w:val="4"/>
      </w:numPr>
      <w:tabs>
        <w:tab w:val="left" w:pos="1296"/>
      </w:tabs>
    </w:pPr>
    <w:rPr>
      <w:sz w:val="24"/>
    </w:rPr>
  </w:style>
  <w:style w:type="paragraph" w:customStyle="1" w:styleId="Notelist2">
    <w:name w:val="Note list 2"/>
    <w:basedOn w:val="a0"/>
    <w:pPr>
      <w:numPr>
        <w:numId w:val="5"/>
      </w:numPr>
      <w:tabs>
        <w:tab w:val="left" w:pos="1728"/>
      </w:tabs>
    </w:pPr>
    <w:rPr>
      <w:sz w:val="24"/>
    </w:rPr>
  </w:style>
  <w:style w:type="paragraph" w:customStyle="1" w:styleId="Notelist3">
    <w:name w:val="Note list 3"/>
    <w:basedOn w:val="a0"/>
    <w:pPr>
      <w:numPr>
        <w:numId w:val="6"/>
      </w:numPr>
      <w:tabs>
        <w:tab w:val="left" w:pos="2160"/>
      </w:tabs>
    </w:pPr>
    <w:rPr>
      <w:sz w:val="24"/>
    </w:rPr>
  </w:style>
  <w:style w:type="paragraph" w:customStyle="1" w:styleId="Instructor">
    <w:name w:val="Instructor"/>
    <w:basedOn w:val="a0"/>
    <w:pPr>
      <w:spacing w:before="60"/>
    </w:pPr>
    <w:rPr>
      <w:color w:val="0000FF"/>
      <w:sz w:val="24"/>
    </w:rPr>
  </w:style>
  <w:style w:type="paragraph" w:customStyle="1" w:styleId="Header2">
    <w:name w:val="Header 2"/>
    <w:basedOn w:val="a1"/>
    <w:pPr>
      <w:tabs>
        <w:tab w:val="center" w:pos="4680"/>
        <w:tab w:val="right" w:pos="9360"/>
      </w:tabs>
      <w:spacing w:before="0"/>
    </w:pPr>
    <w:rPr>
      <w:rFonts w:ascii="Arial" w:hAnsi="Arial"/>
      <w:sz w:val="18"/>
    </w:rPr>
  </w:style>
  <w:style w:type="paragraph" w:customStyle="1" w:styleId="Header3">
    <w:name w:val="Header 3"/>
    <w:basedOn w:val="a1"/>
    <w:pPr>
      <w:tabs>
        <w:tab w:val="center" w:pos="4680"/>
        <w:tab w:val="right" w:pos="9360"/>
      </w:tabs>
      <w:spacing w:before="0"/>
    </w:pPr>
    <w:rPr>
      <w:rFonts w:ascii="Arial" w:hAnsi="Arial"/>
      <w:sz w:val="18"/>
    </w:rPr>
  </w:style>
  <w:style w:type="paragraph" w:customStyle="1" w:styleId="Footer2">
    <w:name w:val="Footer 2"/>
    <w:basedOn w:val="a1"/>
    <w:pPr>
      <w:tabs>
        <w:tab w:val="center" w:pos="4680"/>
        <w:tab w:val="right" w:pos="9360"/>
      </w:tabs>
      <w:spacing w:before="0"/>
    </w:pPr>
    <w:rPr>
      <w:rFonts w:ascii="Arial" w:hAnsi="Arial"/>
      <w:sz w:val="18"/>
    </w:rPr>
  </w:style>
  <w:style w:type="paragraph" w:customStyle="1" w:styleId="Footer3">
    <w:name w:val="Footer 3"/>
    <w:basedOn w:val="a1"/>
    <w:pPr>
      <w:tabs>
        <w:tab w:val="center" w:pos="4680"/>
        <w:tab w:val="right" w:pos="9360"/>
      </w:tabs>
      <w:spacing w:before="0"/>
    </w:pPr>
    <w:rPr>
      <w:rFonts w:ascii="Arial" w:hAnsi="Arial"/>
      <w:sz w:val="18"/>
    </w:rPr>
  </w:style>
  <w:style w:type="paragraph" w:customStyle="1" w:styleId="Directive">
    <w:name w:val="Directive"/>
    <w:basedOn w:val="a1"/>
    <w:pPr>
      <w:keepLines/>
    </w:pPr>
    <w:rPr>
      <w:b/>
    </w:rPr>
  </w:style>
  <w:style w:type="paragraph" w:customStyle="1" w:styleId="Flowchart">
    <w:name w:val="Flowchart"/>
    <w:basedOn w:val="a0"/>
  </w:style>
  <w:style w:type="paragraph" w:customStyle="1" w:styleId="ChapterTitle">
    <w:name w:val="Chapter Title"/>
    <w:basedOn w:val="a1"/>
    <w:next w:val="a0"/>
    <w:pPr>
      <w:keepNext/>
      <w:spacing w:before="5200"/>
      <w:ind w:left="4536" w:right="288"/>
    </w:pPr>
    <w:rPr>
      <w:rFonts w:ascii="Arial" w:hAnsi="Arial"/>
      <w:b/>
      <w:kern w:val="36"/>
      <w:sz w:val="32"/>
    </w:rPr>
  </w:style>
  <w:style w:type="paragraph" w:customStyle="1" w:styleId="BoxText">
    <w:name w:val="Box Text"/>
    <w:basedOn w:val="a1"/>
    <w:pPr>
      <w:keepNext/>
      <w:pBdr>
        <w:top w:val="single" w:sz="6" w:space="1" w:color="auto"/>
        <w:left w:val="single" w:sz="6" w:space="1" w:color="auto"/>
        <w:bottom w:val="single" w:sz="6" w:space="1" w:color="auto"/>
        <w:right w:val="single" w:sz="6" w:space="1" w:color="auto"/>
      </w:pBdr>
      <w:spacing w:before="120" w:after="120"/>
      <w:ind w:left="432"/>
    </w:pPr>
  </w:style>
  <w:style w:type="paragraph" w:customStyle="1" w:styleId="ChapterSubtitle">
    <w:name w:val="Chapter Subtitle"/>
    <w:basedOn w:val="a1"/>
    <w:pPr>
      <w:spacing w:before="220"/>
      <w:ind w:left="4536" w:right="288"/>
    </w:pPr>
    <w:rPr>
      <w:rFonts w:ascii="Arial" w:hAnsi="Arial"/>
      <w:b/>
      <w:sz w:val="20"/>
    </w:rPr>
  </w:style>
  <w:style w:type="paragraph" w:customStyle="1" w:styleId="Actor">
    <w:name w:val="Actor"/>
    <w:basedOn w:val="a1"/>
    <w:next w:val="Task1"/>
    <w:pPr>
      <w:keepNext/>
      <w:keepLines/>
      <w:shd w:val="pct20" w:color="auto" w:fill="auto"/>
      <w:jc w:val="center"/>
    </w:pPr>
    <w:rPr>
      <w:b/>
      <w:sz w:val="32"/>
    </w:rPr>
  </w:style>
  <w:style w:type="paragraph" w:styleId="40">
    <w:name w:val="toc 4"/>
    <w:basedOn w:val="31"/>
    <w:next w:val="a0"/>
    <w:uiPriority w:val="39"/>
    <w:pPr>
      <w:ind w:left="600"/>
    </w:pPr>
  </w:style>
  <w:style w:type="paragraph" w:customStyle="1" w:styleId="TableText">
    <w:name w:val="Table Text"/>
    <w:basedOn w:val="a0"/>
    <w:pPr>
      <w:keepLines/>
    </w:pPr>
    <w:rPr>
      <w:rFonts w:ascii="Book Antiqua" w:hAnsi="Book Antiqua"/>
      <w:sz w:val="16"/>
    </w:rPr>
  </w:style>
  <w:style w:type="paragraph" w:customStyle="1" w:styleId="TableHeading">
    <w:name w:val="Table Heading"/>
    <w:basedOn w:val="TableText"/>
    <w:pPr>
      <w:spacing w:before="120" w:after="120"/>
    </w:pPr>
    <w:rPr>
      <w:b/>
    </w:rPr>
  </w:style>
  <w:style w:type="character" w:customStyle="1" w:styleId="Task30">
    <w:name w:val="Task 3 Знак"/>
    <w:rPr>
      <w:sz w:val="24"/>
      <w:lang w:val="en-US" w:eastAsia="en-US" w:bidi="ar-SA"/>
    </w:rPr>
  </w:style>
  <w:style w:type="paragraph" w:customStyle="1" w:styleId="11">
    <w:name w:val="Стиль1"/>
    <w:basedOn w:val="Directive"/>
    <w:rPr>
      <w:lang w:val="ru-RU"/>
    </w:rPr>
  </w:style>
  <w:style w:type="character" w:customStyle="1" w:styleId="bodytext">
    <w:name w:val="body text Знак"/>
    <w:aliases w:val="contents Знак,bt Знак,Corps de texte Знак,heading_txt Знак,bodytxy2 Знак,Body Text - Level 2 Знак,??2 Знак,Body 3 Знак,Основной текст Знак Знак1,body text Знак Знак Знак Знак,Основной текст Знак1 Знак,Основной текст Знак Знак Знак"/>
    <w:rPr>
      <w:sz w:val="24"/>
      <w:lang w:val="en-US" w:eastAsia="en-US" w:bidi="ar-SA"/>
    </w:rPr>
  </w:style>
  <w:style w:type="paragraph" w:customStyle="1" w:styleId="Task20">
    <w:name w:val="Task 2 Знак Знак"/>
    <w:basedOn w:val="a1"/>
    <w:pPr>
      <w:numPr>
        <w:numId w:val="2"/>
      </w:numPr>
      <w:tabs>
        <w:tab w:val="left" w:pos="864"/>
      </w:tabs>
    </w:pPr>
  </w:style>
  <w:style w:type="paragraph" w:customStyle="1" w:styleId="Task31">
    <w:name w:val="Task 3 Знак Знак Знак"/>
    <w:basedOn w:val="a1"/>
    <w:pPr>
      <w:numPr>
        <w:numId w:val="3"/>
      </w:numPr>
      <w:tabs>
        <w:tab w:val="left" w:pos="1296"/>
      </w:tabs>
    </w:pPr>
  </w:style>
  <w:style w:type="character" w:customStyle="1" w:styleId="Task32">
    <w:name w:val="Task 3 Знак Знак Знак Знак"/>
    <w:rPr>
      <w:sz w:val="24"/>
      <w:lang w:val="en-US" w:eastAsia="en-US" w:bidi="ar-SA"/>
    </w:rPr>
  </w:style>
  <w:style w:type="character" w:customStyle="1" w:styleId="Task21">
    <w:name w:val="Task 2 Знак Знак Знак"/>
    <w:rPr>
      <w:sz w:val="24"/>
      <w:lang w:val="en-US" w:eastAsia="en-US" w:bidi="ar-SA"/>
    </w:rPr>
  </w:style>
  <w:style w:type="character" w:customStyle="1" w:styleId="Task22">
    <w:name w:val="Task 2 Знак"/>
    <w:rPr>
      <w:sz w:val="24"/>
      <w:lang w:val="en-US" w:eastAsia="en-US" w:bidi="ar-SA"/>
    </w:rPr>
  </w:style>
  <w:style w:type="paragraph" w:styleId="a9">
    <w:name w:val="Balloon Text"/>
    <w:basedOn w:val="a0"/>
    <w:semiHidden/>
    <w:rPr>
      <w:rFonts w:ascii="Tahoma" w:hAnsi="Tahoma" w:cs="Tahoma"/>
      <w:sz w:val="16"/>
      <w:szCs w:val="16"/>
    </w:rPr>
  </w:style>
  <w:style w:type="paragraph" w:customStyle="1" w:styleId="Task33">
    <w:name w:val="Task 3 Знак Знак"/>
    <w:basedOn w:val="a1"/>
    <w:pPr>
      <w:numPr>
        <w:numId w:val="3"/>
      </w:numPr>
      <w:tabs>
        <w:tab w:val="left" w:pos="1296"/>
      </w:tabs>
    </w:pPr>
  </w:style>
  <w:style w:type="character" w:customStyle="1" w:styleId="aa">
    <w:name w:val=" Знак"/>
    <w:rPr>
      <w:sz w:val="24"/>
      <w:lang w:val="en-US" w:eastAsia="en-US" w:bidi="ar-SA"/>
    </w:rPr>
  </w:style>
  <w:style w:type="paragraph" w:customStyle="1" w:styleId="HeadingBar">
    <w:name w:val="Heading Bar"/>
    <w:basedOn w:val="a0"/>
    <w:next w:val="3"/>
    <w:pPr>
      <w:keepNext/>
      <w:keepLines/>
      <w:shd w:val="solid" w:color="auto" w:fill="auto"/>
      <w:spacing w:before="240"/>
      <w:ind w:right="7920"/>
    </w:pPr>
    <w:rPr>
      <w:rFonts w:ascii="Book Antiqua" w:hAnsi="Book Antiqua"/>
      <w:color w:val="FFFFFF"/>
      <w:sz w:val="8"/>
      <w:lang w:eastAsia="ru-RU"/>
    </w:rPr>
  </w:style>
  <w:style w:type="paragraph" w:customStyle="1" w:styleId="TitleBar">
    <w:name w:val="Title Bar"/>
    <w:basedOn w:val="a0"/>
    <w:pPr>
      <w:keepNext/>
      <w:pageBreakBefore/>
      <w:shd w:val="solid" w:color="auto" w:fill="auto"/>
      <w:spacing w:before="1680"/>
      <w:ind w:left="2520" w:right="720"/>
    </w:pPr>
    <w:rPr>
      <w:rFonts w:ascii="Book Antiqua" w:hAnsi="Book Antiqua"/>
      <w:sz w:val="36"/>
      <w:lang w:eastAsia="ru-RU"/>
    </w:rPr>
  </w:style>
  <w:style w:type="paragraph" w:customStyle="1" w:styleId="Title-Major">
    <w:name w:val="Title-Major"/>
    <w:basedOn w:val="ab"/>
    <w:pPr>
      <w:keepLines/>
      <w:spacing w:before="0" w:after="120"/>
      <w:ind w:left="2520" w:right="720"/>
      <w:jc w:val="left"/>
      <w:outlineLvl w:val="9"/>
    </w:pPr>
    <w:rPr>
      <w:rFonts w:ascii="Book Antiqua" w:hAnsi="Book Antiqua" w:cs="Times New Roman"/>
      <w:b w:val="0"/>
      <w:bCs w:val="0"/>
      <w:smallCaps/>
      <w:kern w:val="0"/>
      <w:sz w:val="48"/>
      <w:szCs w:val="20"/>
      <w:lang w:eastAsia="ru-RU"/>
    </w:rPr>
  </w:style>
  <w:style w:type="paragraph" w:styleId="ab">
    <w:name w:val="Title"/>
    <w:basedOn w:val="a0"/>
    <w:qFormat/>
    <w:pPr>
      <w:spacing w:before="240" w:after="60"/>
      <w:jc w:val="center"/>
      <w:outlineLvl w:val="0"/>
    </w:pPr>
    <w:rPr>
      <w:rFonts w:ascii="Arial" w:hAnsi="Arial" w:cs="Arial"/>
      <w:b/>
      <w:bCs/>
      <w:kern w:val="28"/>
      <w:sz w:val="32"/>
      <w:szCs w:val="32"/>
    </w:rPr>
  </w:style>
  <w:style w:type="character" w:customStyle="1" w:styleId="ac">
    <w:name w:val=" Знак Знак Знак"/>
    <w:rPr>
      <w:sz w:val="24"/>
      <w:lang w:val="en-US" w:eastAsia="en-US" w:bidi="ar-SA"/>
    </w:rPr>
  </w:style>
  <w:style w:type="paragraph" w:styleId="ad">
    <w:name w:val="Document Map"/>
    <w:basedOn w:val="a0"/>
    <w:semiHidden/>
    <w:pPr>
      <w:shd w:val="clear" w:color="auto" w:fill="000080"/>
    </w:pPr>
    <w:rPr>
      <w:rFonts w:ascii="Tahoma" w:hAnsi="Tahoma" w:cs="Tahoma"/>
    </w:rPr>
  </w:style>
  <w:style w:type="character" w:styleId="ae">
    <w:name w:val="Hyperlink"/>
    <w:rPr>
      <w:color w:val="0000FF"/>
      <w:u w:val="single"/>
    </w:rPr>
  </w:style>
  <w:style w:type="paragraph" w:styleId="50">
    <w:name w:val="toc 5"/>
    <w:basedOn w:val="a0"/>
    <w:next w:val="a0"/>
    <w:autoRedefine/>
    <w:semiHidden/>
    <w:pPr>
      <w:ind w:left="960"/>
    </w:pPr>
    <w:rPr>
      <w:sz w:val="24"/>
      <w:szCs w:val="24"/>
      <w:lang w:val="ru-RU" w:eastAsia="ru-RU"/>
    </w:rPr>
  </w:style>
  <w:style w:type="paragraph" w:styleId="60">
    <w:name w:val="toc 6"/>
    <w:basedOn w:val="a0"/>
    <w:next w:val="a0"/>
    <w:autoRedefine/>
    <w:semiHidden/>
    <w:pPr>
      <w:ind w:left="1200"/>
    </w:pPr>
    <w:rPr>
      <w:sz w:val="24"/>
      <w:szCs w:val="24"/>
      <w:lang w:val="ru-RU" w:eastAsia="ru-RU"/>
    </w:rPr>
  </w:style>
  <w:style w:type="paragraph" w:styleId="70">
    <w:name w:val="toc 7"/>
    <w:basedOn w:val="a0"/>
    <w:next w:val="a0"/>
    <w:autoRedefine/>
    <w:semiHidden/>
    <w:pPr>
      <w:ind w:left="1440"/>
    </w:pPr>
    <w:rPr>
      <w:sz w:val="24"/>
      <w:szCs w:val="24"/>
      <w:lang w:val="ru-RU" w:eastAsia="ru-RU"/>
    </w:rPr>
  </w:style>
  <w:style w:type="paragraph" w:styleId="80">
    <w:name w:val="toc 8"/>
    <w:basedOn w:val="a0"/>
    <w:next w:val="a0"/>
    <w:autoRedefine/>
    <w:semiHidden/>
    <w:pPr>
      <w:ind w:left="1680"/>
    </w:pPr>
    <w:rPr>
      <w:sz w:val="24"/>
      <w:szCs w:val="24"/>
      <w:lang w:val="ru-RU" w:eastAsia="ru-RU"/>
    </w:rPr>
  </w:style>
  <w:style w:type="paragraph" w:styleId="90">
    <w:name w:val="toc 9"/>
    <w:basedOn w:val="a0"/>
    <w:next w:val="a0"/>
    <w:autoRedefine/>
    <w:semiHidden/>
    <w:pPr>
      <w:ind w:left="1920"/>
    </w:pPr>
    <w:rPr>
      <w:sz w:val="24"/>
      <w:szCs w:val="24"/>
      <w:lang w:val="ru-RU" w:eastAsia="ru-RU"/>
    </w:rPr>
  </w:style>
  <w:style w:type="character" w:customStyle="1" w:styleId="21">
    <w:name w:val="Основной текст Знак2"/>
    <w:aliases w:val="body text Знак1,contents Знак1,bt Знак1,Corps de texte Знак1,heading_txt Знак1,bodytxy2 Знак1,Body Text - Level 2 Знак1,??2 Знак1,Body 3 Знак1,Основной текст Знак Знак2,body text Знак Знак Знак Знак1,Основной текст Знак1 Знак1"/>
    <w:rPr>
      <w:sz w:val="24"/>
      <w:lang w:val="en-US" w:eastAsia="en-US" w:bidi="ar-SA"/>
    </w:rPr>
  </w:style>
  <w:style w:type="character" w:customStyle="1" w:styleId="32">
    <w:name w:val="Заголовок 3 Знак"/>
    <w:rPr>
      <w:b/>
      <w:bCs/>
      <w:sz w:val="24"/>
      <w:lang w:val="ru-RU" w:eastAsia="en-US" w:bidi="ar-SA"/>
    </w:rPr>
  </w:style>
  <w:style w:type="table" w:styleId="af">
    <w:name w:val="Table Grid"/>
    <w:basedOn w:val="a3"/>
    <w:rsid w:val="006311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Основной текст Знак3"/>
    <w:aliases w:val="body text Знак2,contents Знак2,bt Знак2,Corps de texte Знак2,heading_txt Знак2,bodytxy2 Знак2,Body Text - Level 2 Знак2,??2 Знак2,Body 3 Знак2,Основной текст Знак Знак3,body text Знак Знак Знак Знак2,Основной текст Знак1 Знак2"/>
    <w:link w:val="a1"/>
    <w:rsid w:val="00B72931"/>
    <w:rPr>
      <w:sz w:val="24"/>
      <w:lang w:val="en-US" w:eastAsia="en-US" w:bidi="ar-SA"/>
    </w:rPr>
  </w:style>
  <w:style w:type="paragraph" w:styleId="af0">
    <w:name w:val="table of figures"/>
    <w:basedOn w:val="a0"/>
    <w:next w:val="a0"/>
    <w:semiHidden/>
    <w:rsid w:val="0075640A"/>
  </w:style>
  <w:style w:type="character" w:customStyle="1" w:styleId="Task10">
    <w:name w:val="Task 1 Знак"/>
    <w:basedOn w:val="30"/>
    <w:link w:val="Task1"/>
    <w:rsid w:val="00B72931"/>
    <w:rPr>
      <w:sz w:val="24"/>
      <w:lang w:val="en-US" w:eastAsia="en-US" w:bidi="ar-SA"/>
    </w:rPr>
  </w:style>
  <w:style w:type="paragraph" w:customStyle="1" w:styleId="CharChar">
    <w:name w:val=" Char Char Знак Знак Знак"/>
    <w:basedOn w:val="a0"/>
    <w:rsid w:val="00750271"/>
    <w:pPr>
      <w:spacing w:after="160" w:line="240" w:lineRule="exact"/>
    </w:pPr>
    <w:rPr>
      <w:rFonts w:ascii="Tahoma" w:hAnsi="Tahoma"/>
    </w:rPr>
  </w:style>
  <w:style w:type="character" w:customStyle="1" w:styleId="defaultlabelstyle1">
    <w:name w:val="defaultlabelstyle1"/>
    <w:rsid w:val="006C4C63"/>
    <w:rPr>
      <w:b w:val="0"/>
      <w:bCs w:val="0"/>
      <w:color w:val="0060A9"/>
    </w:rPr>
  </w:style>
  <w:style w:type="character" w:styleId="af1">
    <w:name w:val="Emphasis"/>
    <w:qFormat/>
    <w:rsid w:val="006B4D71"/>
    <w:rPr>
      <w:i/>
      <w:iCs/>
    </w:rPr>
  </w:style>
  <w:style w:type="character" w:styleId="af2">
    <w:name w:val="Intense Emphasis"/>
    <w:uiPriority w:val="21"/>
    <w:qFormat/>
    <w:rsid w:val="00CA3B14"/>
    <w:rPr>
      <w:b/>
      <w:bCs/>
      <w:i/>
      <w:iCs/>
      <w:color w:val="4F81BD"/>
    </w:rPr>
  </w:style>
  <w:style w:type="paragraph" w:styleId="af3">
    <w:name w:val="List Paragraph"/>
    <w:basedOn w:val="a0"/>
    <w:uiPriority w:val="34"/>
    <w:qFormat/>
    <w:rsid w:val="00006A57"/>
    <w:pPr>
      <w:ind w:left="70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toc 4"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D168B7"/>
    <w:rPr>
      <w:lang w:val="en-US" w:eastAsia="en-US"/>
    </w:rPr>
  </w:style>
  <w:style w:type="paragraph" w:styleId="1">
    <w:name w:val="heading 1"/>
    <w:basedOn w:val="a1"/>
    <w:qFormat/>
    <w:pPr>
      <w:outlineLvl w:val="0"/>
    </w:pPr>
  </w:style>
  <w:style w:type="paragraph" w:styleId="2">
    <w:name w:val="heading 2"/>
    <w:aliases w:val="HD2,heading 2,h2,H2,Heading 2 Hidden,Proposal,Titre3,Reset numbering,Major"/>
    <w:basedOn w:val="a1"/>
    <w:qFormat/>
    <w:pPr>
      <w:outlineLvl w:val="1"/>
    </w:pPr>
  </w:style>
  <w:style w:type="paragraph" w:styleId="3">
    <w:name w:val="heading 3"/>
    <w:basedOn w:val="a1"/>
    <w:qFormat/>
    <w:pPr>
      <w:outlineLvl w:val="2"/>
    </w:pPr>
    <w:rPr>
      <w:b/>
      <w:bCs/>
      <w:lang w:val="ru-RU"/>
    </w:rPr>
  </w:style>
  <w:style w:type="paragraph" w:styleId="4">
    <w:name w:val="heading 4"/>
    <w:basedOn w:val="a1"/>
    <w:qFormat/>
    <w:pPr>
      <w:outlineLvl w:val="3"/>
    </w:pPr>
    <w:rPr>
      <w:b/>
      <w:bCs/>
      <w:lang w:val="ru-RU"/>
    </w:rPr>
  </w:style>
  <w:style w:type="paragraph" w:styleId="5">
    <w:name w:val="heading 5"/>
    <w:basedOn w:val="a1"/>
    <w:qFormat/>
    <w:pPr>
      <w:outlineLvl w:val="4"/>
    </w:pPr>
  </w:style>
  <w:style w:type="paragraph" w:styleId="6">
    <w:name w:val="heading 6"/>
    <w:basedOn w:val="a1"/>
    <w:qFormat/>
    <w:pPr>
      <w:outlineLvl w:val="5"/>
    </w:pPr>
  </w:style>
  <w:style w:type="paragraph" w:styleId="7">
    <w:name w:val="heading 7"/>
    <w:basedOn w:val="a1"/>
    <w:qFormat/>
    <w:pPr>
      <w:outlineLvl w:val="6"/>
    </w:pPr>
  </w:style>
  <w:style w:type="paragraph" w:styleId="8">
    <w:name w:val="heading 8"/>
    <w:basedOn w:val="a1"/>
    <w:qFormat/>
    <w:pPr>
      <w:outlineLvl w:val="7"/>
    </w:pPr>
  </w:style>
  <w:style w:type="paragraph" w:styleId="9">
    <w:name w:val="heading 9"/>
    <w:basedOn w:val="a1"/>
    <w:qFormat/>
    <w:pPr>
      <w:outlineLvl w:val="8"/>
    </w:pPr>
  </w:style>
  <w:style w:type="character" w:default="1" w:styleId="a2">
    <w:name w:val="Default Paragraph Font"/>
    <w:semiHidden/>
  </w:style>
  <w:style w:type="table" w:default="1" w:styleId="a3">
    <w:name w:val="Normal Table"/>
    <w:semiHidden/>
    <w:tblPr>
      <w:tblInd w:w="0" w:type="dxa"/>
      <w:tblCellMar>
        <w:top w:w="0" w:type="dxa"/>
        <w:left w:w="108" w:type="dxa"/>
        <w:bottom w:w="0" w:type="dxa"/>
        <w:right w:w="108" w:type="dxa"/>
      </w:tblCellMar>
    </w:tblPr>
  </w:style>
  <w:style w:type="numbering" w:default="1" w:styleId="a4">
    <w:name w:val="No List"/>
    <w:semiHidden/>
  </w:style>
  <w:style w:type="paragraph" w:styleId="a1">
    <w:name w:val="Body Text"/>
    <w:aliases w:val="body text,contents,bt,Corps de texte,heading_txt,bodytxy2,Body Text - Level 2,??2,Body 3,Основной текст Знак,body text Знак Знак Знак,Основной текст Знак1,Основной текст Знак Знак,Основной текст Знак1 Знак Знак Знак Знак Зна"/>
    <w:basedOn w:val="a0"/>
    <w:link w:val="30"/>
    <w:pPr>
      <w:spacing w:before="240"/>
    </w:pPr>
    <w:rPr>
      <w:sz w:val="24"/>
    </w:rPr>
  </w:style>
  <w:style w:type="paragraph" w:styleId="a5">
    <w:name w:val="footer"/>
    <w:basedOn w:val="a1"/>
    <w:pPr>
      <w:pBdr>
        <w:top w:val="single" w:sz="6" w:space="0" w:color="000000"/>
      </w:pBdr>
      <w:tabs>
        <w:tab w:val="center" w:pos="4680"/>
        <w:tab w:val="right" w:pos="9360"/>
      </w:tabs>
      <w:spacing w:after="120"/>
    </w:pPr>
    <w:rPr>
      <w:rFonts w:ascii="Arial" w:hAnsi="Arial"/>
      <w:sz w:val="14"/>
    </w:rPr>
  </w:style>
  <w:style w:type="paragraph" w:styleId="a6">
    <w:name w:val="header"/>
    <w:basedOn w:val="a1"/>
    <w:pPr>
      <w:tabs>
        <w:tab w:val="center" w:pos="4680"/>
        <w:tab w:val="right" w:pos="9360"/>
      </w:tabs>
      <w:spacing w:before="0"/>
    </w:pPr>
    <w:rPr>
      <w:rFonts w:ascii="Arial" w:hAnsi="Arial"/>
      <w:sz w:val="18"/>
    </w:rPr>
  </w:style>
  <w:style w:type="paragraph" w:styleId="a">
    <w:name w:val="List Bullet"/>
    <w:basedOn w:val="a1"/>
    <w:pPr>
      <w:numPr>
        <w:numId w:val="1"/>
      </w:numPr>
    </w:pPr>
  </w:style>
  <w:style w:type="paragraph" w:styleId="a7">
    <w:name w:val="List Number"/>
    <w:basedOn w:val="a1"/>
    <w:pPr>
      <w:tabs>
        <w:tab w:val="left" w:pos="864"/>
      </w:tabs>
      <w:ind w:left="864" w:hanging="432"/>
    </w:pPr>
  </w:style>
  <w:style w:type="character" w:styleId="a8">
    <w:name w:val="page number"/>
    <w:rPr>
      <w:rFonts w:ascii="Arial" w:hAnsi="Arial"/>
    </w:rPr>
  </w:style>
  <w:style w:type="paragraph" w:styleId="10">
    <w:name w:val="toc 1"/>
    <w:basedOn w:val="a0"/>
    <w:next w:val="a0"/>
    <w:semiHidden/>
    <w:pPr>
      <w:tabs>
        <w:tab w:val="left" w:leader="dot" w:pos="8640"/>
      </w:tabs>
      <w:spacing w:before="120"/>
    </w:pPr>
    <w:rPr>
      <w:b/>
    </w:rPr>
  </w:style>
  <w:style w:type="paragraph" w:styleId="20">
    <w:name w:val="toc 2"/>
    <w:basedOn w:val="10"/>
    <w:next w:val="a0"/>
    <w:uiPriority w:val="39"/>
    <w:pPr>
      <w:spacing w:before="0"/>
      <w:ind w:left="202"/>
    </w:pPr>
    <w:rPr>
      <w:b w:val="0"/>
      <w:noProof/>
    </w:rPr>
  </w:style>
  <w:style w:type="paragraph" w:styleId="31">
    <w:name w:val="toc 3"/>
    <w:basedOn w:val="20"/>
    <w:next w:val="a0"/>
    <w:uiPriority w:val="39"/>
    <w:pPr>
      <w:ind w:left="400"/>
    </w:pPr>
  </w:style>
  <w:style w:type="paragraph" w:customStyle="1" w:styleId="Task1">
    <w:name w:val="Task 1"/>
    <w:basedOn w:val="a1"/>
    <w:link w:val="Task10"/>
    <w:pPr>
      <w:tabs>
        <w:tab w:val="left" w:pos="432"/>
      </w:tabs>
      <w:ind w:left="432" w:hanging="432"/>
    </w:pPr>
  </w:style>
  <w:style w:type="paragraph" w:customStyle="1" w:styleId="Task2">
    <w:name w:val="Task 2"/>
    <w:basedOn w:val="a1"/>
    <w:pPr>
      <w:numPr>
        <w:numId w:val="2"/>
      </w:numPr>
      <w:tabs>
        <w:tab w:val="left" w:pos="864"/>
      </w:tabs>
    </w:pPr>
  </w:style>
  <w:style w:type="paragraph" w:customStyle="1" w:styleId="Task3">
    <w:name w:val="Task 3"/>
    <w:basedOn w:val="a1"/>
    <w:pPr>
      <w:numPr>
        <w:numId w:val="3"/>
      </w:numPr>
      <w:tabs>
        <w:tab w:val="left" w:pos="1296"/>
      </w:tabs>
    </w:pPr>
  </w:style>
  <w:style w:type="paragraph" w:customStyle="1" w:styleId="PageTitle">
    <w:name w:val="Page Title"/>
    <w:basedOn w:val="a1"/>
    <w:next w:val="a0"/>
    <w:pPr>
      <w:keepNext/>
      <w:pageBreakBefore/>
      <w:pBdr>
        <w:bottom w:val="single" w:sz="6" w:space="1" w:color="auto"/>
      </w:pBdr>
    </w:pPr>
    <w:rPr>
      <w:rFonts w:ascii="Arial" w:hAnsi="Arial"/>
      <w:sz w:val="32"/>
    </w:rPr>
  </w:style>
  <w:style w:type="paragraph" w:customStyle="1" w:styleId="PageTitle2">
    <w:name w:val="Page Title 2"/>
    <w:basedOn w:val="PageTitle"/>
    <w:next w:val="a0"/>
  </w:style>
  <w:style w:type="paragraph" w:customStyle="1" w:styleId="Qualifier">
    <w:name w:val="Qualifier"/>
    <w:basedOn w:val="a1"/>
    <w:next w:val="Task2"/>
    <w:pPr>
      <w:keepNext/>
      <w:ind w:left="432"/>
    </w:pPr>
    <w:rPr>
      <w:b/>
    </w:rPr>
  </w:style>
  <w:style w:type="paragraph" w:customStyle="1" w:styleId="SectionTitle">
    <w:name w:val="Section Title"/>
    <w:basedOn w:val="a1"/>
    <w:next w:val="a1"/>
    <w:pPr>
      <w:keepNext/>
    </w:pPr>
    <w:rPr>
      <w:rFonts w:ascii="Arial" w:hAnsi="Arial"/>
      <w:b/>
      <w:sz w:val="28"/>
    </w:rPr>
  </w:style>
  <w:style w:type="paragraph" w:customStyle="1" w:styleId="Subheading">
    <w:name w:val="Subheading"/>
    <w:basedOn w:val="a1"/>
    <w:next w:val="a1"/>
    <w:pPr>
      <w:keepNext/>
    </w:pPr>
    <w:rPr>
      <w:rFonts w:ascii="Arial" w:hAnsi="Arial"/>
      <w:b/>
    </w:rPr>
  </w:style>
  <w:style w:type="paragraph" w:customStyle="1" w:styleId="Table">
    <w:name w:val="Table"/>
    <w:basedOn w:val="a1"/>
    <w:pPr>
      <w:spacing w:before="60" w:after="60"/>
    </w:pPr>
    <w:rPr>
      <w:sz w:val="22"/>
    </w:rPr>
  </w:style>
  <w:style w:type="paragraph" w:customStyle="1" w:styleId="TableHeader">
    <w:name w:val="Table Header"/>
    <w:basedOn w:val="Table"/>
    <w:pPr>
      <w:jc w:val="center"/>
    </w:pPr>
    <w:rPr>
      <w:b/>
    </w:rPr>
  </w:style>
  <w:style w:type="paragraph" w:customStyle="1" w:styleId="Note1">
    <w:name w:val="Note 1"/>
    <w:basedOn w:val="a1"/>
    <w:pPr>
      <w:ind w:left="432"/>
    </w:pPr>
  </w:style>
  <w:style w:type="paragraph" w:customStyle="1" w:styleId="Note2">
    <w:name w:val="Note 2"/>
    <w:basedOn w:val="Note1"/>
    <w:pPr>
      <w:ind w:left="864"/>
    </w:pPr>
  </w:style>
  <w:style w:type="paragraph" w:customStyle="1" w:styleId="Note3">
    <w:name w:val="Note 3"/>
    <w:basedOn w:val="Note1"/>
    <w:pPr>
      <w:ind w:left="1296"/>
    </w:pPr>
  </w:style>
  <w:style w:type="paragraph" w:customStyle="1" w:styleId="Notelist1">
    <w:name w:val="Note list 1"/>
    <w:basedOn w:val="a0"/>
    <w:pPr>
      <w:numPr>
        <w:numId w:val="4"/>
      </w:numPr>
      <w:tabs>
        <w:tab w:val="left" w:pos="1296"/>
      </w:tabs>
    </w:pPr>
    <w:rPr>
      <w:sz w:val="24"/>
    </w:rPr>
  </w:style>
  <w:style w:type="paragraph" w:customStyle="1" w:styleId="Notelist2">
    <w:name w:val="Note list 2"/>
    <w:basedOn w:val="a0"/>
    <w:pPr>
      <w:numPr>
        <w:numId w:val="5"/>
      </w:numPr>
      <w:tabs>
        <w:tab w:val="left" w:pos="1728"/>
      </w:tabs>
    </w:pPr>
    <w:rPr>
      <w:sz w:val="24"/>
    </w:rPr>
  </w:style>
  <w:style w:type="paragraph" w:customStyle="1" w:styleId="Notelist3">
    <w:name w:val="Note list 3"/>
    <w:basedOn w:val="a0"/>
    <w:pPr>
      <w:numPr>
        <w:numId w:val="6"/>
      </w:numPr>
      <w:tabs>
        <w:tab w:val="left" w:pos="2160"/>
      </w:tabs>
    </w:pPr>
    <w:rPr>
      <w:sz w:val="24"/>
    </w:rPr>
  </w:style>
  <w:style w:type="paragraph" w:customStyle="1" w:styleId="Instructor">
    <w:name w:val="Instructor"/>
    <w:basedOn w:val="a0"/>
    <w:pPr>
      <w:spacing w:before="60"/>
    </w:pPr>
    <w:rPr>
      <w:color w:val="0000FF"/>
      <w:sz w:val="24"/>
    </w:rPr>
  </w:style>
  <w:style w:type="paragraph" w:customStyle="1" w:styleId="Header2">
    <w:name w:val="Header 2"/>
    <w:basedOn w:val="a1"/>
    <w:pPr>
      <w:tabs>
        <w:tab w:val="center" w:pos="4680"/>
        <w:tab w:val="right" w:pos="9360"/>
      </w:tabs>
      <w:spacing w:before="0"/>
    </w:pPr>
    <w:rPr>
      <w:rFonts w:ascii="Arial" w:hAnsi="Arial"/>
      <w:sz w:val="18"/>
    </w:rPr>
  </w:style>
  <w:style w:type="paragraph" w:customStyle="1" w:styleId="Header3">
    <w:name w:val="Header 3"/>
    <w:basedOn w:val="a1"/>
    <w:pPr>
      <w:tabs>
        <w:tab w:val="center" w:pos="4680"/>
        <w:tab w:val="right" w:pos="9360"/>
      </w:tabs>
      <w:spacing w:before="0"/>
    </w:pPr>
    <w:rPr>
      <w:rFonts w:ascii="Arial" w:hAnsi="Arial"/>
      <w:sz w:val="18"/>
    </w:rPr>
  </w:style>
  <w:style w:type="paragraph" w:customStyle="1" w:styleId="Footer2">
    <w:name w:val="Footer 2"/>
    <w:basedOn w:val="a1"/>
    <w:pPr>
      <w:tabs>
        <w:tab w:val="center" w:pos="4680"/>
        <w:tab w:val="right" w:pos="9360"/>
      </w:tabs>
      <w:spacing w:before="0"/>
    </w:pPr>
    <w:rPr>
      <w:rFonts w:ascii="Arial" w:hAnsi="Arial"/>
      <w:sz w:val="18"/>
    </w:rPr>
  </w:style>
  <w:style w:type="paragraph" w:customStyle="1" w:styleId="Footer3">
    <w:name w:val="Footer 3"/>
    <w:basedOn w:val="a1"/>
    <w:pPr>
      <w:tabs>
        <w:tab w:val="center" w:pos="4680"/>
        <w:tab w:val="right" w:pos="9360"/>
      </w:tabs>
      <w:spacing w:before="0"/>
    </w:pPr>
    <w:rPr>
      <w:rFonts w:ascii="Arial" w:hAnsi="Arial"/>
      <w:sz w:val="18"/>
    </w:rPr>
  </w:style>
  <w:style w:type="paragraph" w:customStyle="1" w:styleId="Directive">
    <w:name w:val="Directive"/>
    <w:basedOn w:val="a1"/>
    <w:pPr>
      <w:keepLines/>
    </w:pPr>
    <w:rPr>
      <w:b/>
    </w:rPr>
  </w:style>
  <w:style w:type="paragraph" w:customStyle="1" w:styleId="Flowchart">
    <w:name w:val="Flowchart"/>
    <w:basedOn w:val="a0"/>
  </w:style>
  <w:style w:type="paragraph" w:customStyle="1" w:styleId="ChapterTitle">
    <w:name w:val="Chapter Title"/>
    <w:basedOn w:val="a1"/>
    <w:next w:val="a0"/>
    <w:pPr>
      <w:keepNext/>
      <w:spacing w:before="5200"/>
      <w:ind w:left="4536" w:right="288"/>
    </w:pPr>
    <w:rPr>
      <w:rFonts w:ascii="Arial" w:hAnsi="Arial"/>
      <w:b/>
      <w:kern w:val="36"/>
      <w:sz w:val="32"/>
    </w:rPr>
  </w:style>
  <w:style w:type="paragraph" w:customStyle="1" w:styleId="BoxText">
    <w:name w:val="Box Text"/>
    <w:basedOn w:val="a1"/>
    <w:pPr>
      <w:keepNext/>
      <w:pBdr>
        <w:top w:val="single" w:sz="6" w:space="1" w:color="auto"/>
        <w:left w:val="single" w:sz="6" w:space="1" w:color="auto"/>
        <w:bottom w:val="single" w:sz="6" w:space="1" w:color="auto"/>
        <w:right w:val="single" w:sz="6" w:space="1" w:color="auto"/>
      </w:pBdr>
      <w:spacing w:before="120" w:after="120"/>
      <w:ind w:left="432"/>
    </w:pPr>
  </w:style>
  <w:style w:type="paragraph" w:customStyle="1" w:styleId="ChapterSubtitle">
    <w:name w:val="Chapter Subtitle"/>
    <w:basedOn w:val="a1"/>
    <w:pPr>
      <w:spacing w:before="220"/>
      <w:ind w:left="4536" w:right="288"/>
    </w:pPr>
    <w:rPr>
      <w:rFonts w:ascii="Arial" w:hAnsi="Arial"/>
      <w:b/>
      <w:sz w:val="20"/>
    </w:rPr>
  </w:style>
  <w:style w:type="paragraph" w:customStyle="1" w:styleId="Actor">
    <w:name w:val="Actor"/>
    <w:basedOn w:val="a1"/>
    <w:next w:val="Task1"/>
    <w:pPr>
      <w:keepNext/>
      <w:keepLines/>
      <w:shd w:val="pct20" w:color="auto" w:fill="auto"/>
      <w:jc w:val="center"/>
    </w:pPr>
    <w:rPr>
      <w:b/>
      <w:sz w:val="32"/>
    </w:rPr>
  </w:style>
  <w:style w:type="paragraph" w:styleId="40">
    <w:name w:val="toc 4"/>
    <w:basedOn w:val="31"/>
    <w:next w:val="a0"/>
    <w:uiPriority w:val="39"/>
    <w:pPr>
      <w:ind w:left="600"/>
    </w:pPr>
  </w:style>
  <w:style w:type="paragraph" w:customStyle="1" w:styleId="TableText">
    <w:name w:val="Table Text"/>
    <w:basedOn w:val="a0"/>
    <w:pPr>
      <w:keepLines/>
    </w:pPr>
    <w:rPr>
      <w:rFonts w:ascii="Book Antiqua" w:hAnsi="Book Antiqua"/>
      <w:sz w:val="16"/>
    </w:rPr>
  </w:style>
  <w:style w:type="paragraph" w:customStyle="1" w:styleId="TableHeading">
    <w:name w:val="Table Heading"/>
    <w:basedOn w:val="TableText"/>
    <w:pPr>
      <w:spacing w:before="120" w:after="120"/>
    </w:pPr>
    <w:rPr>
      <w:b/>
    </w:rPr>
  </w:style>
  <w:style w:type="character" w:customStyle="1" w:styleId="Task30">
    <w:name w:val="Task 3 Знак"/>
    <w:rPr>
      <w:sz w:val="24"/>
      <w:lang w:val="en-US" w:eastAsia="en-US" w:bidi="ar-SA"/>
    </w:rPr>
  </w:style>
  <w:style w:type="paragraph" w:customStyle="1" w:styleId="11">
    <w:name w:val="Стиль1"/>
    <w:basedOn w:val="Directive"/>
    <w:rPr>
      <w:lang w:val="ru-RU"/>
    </w:rPr>
  </w:style>
  <w:style w:type="character" w:customStyle="1" w:styleId="bodytext">
    <w:name w:val="body text Знак"/>
    <w:aliases w:val="contents Знак,bt Знак,Corps de texte Знак,heading_txt Знак,bodytxy2 Знак,Body Text - Level 2 Знак,??2 Знак,Body 3 Знак,Основной текст Знак Знак1,body text Знак Знак Знак Знак,Основной текст Знак1 Знак,Основной текст Знак Знак Знак"/>
    <w:rPr>
      <w:sz w:val="24"/>
      <w:lang w:val="en-US" w:eastAsia="en-US" w:bidi="ar-SA"/>
    </w:rPr>
  </w:style>
  <w:style w:type="paragraph" w:customStyle="1" w:styleId="Task20">
    <w:name w:val="Task 2 Знак Знак"/>
    <w:basedOn w:val="a1"/>
    <w:pPr>
      <w:numPr>
        <w:numId w:val="2"/>
      </w:numPr>
      <w:tabs>
        <w:tab w:val="left" w:pos="864"/>
      </w:tabs>
    </w:pPr>
  </w:style>
  <w:style w:type="paragraph" w:customStyle="1" w:styleId="Task31">
    <w:name w:val="Task 3 Знак Знак Знак"/>
    <w:basedOn w:val="a1"/>
    <w:pPr>
      <w:numPr>
        <w:numId w:val="3"/>
      </w:numPr>
      <w:tabs>
        <w:tab w:val="left" w:pos="1296"/>
      </w:tabs>
    </w:pPr>
  </w:style>
  <w:style w:type="character" w:customStyle="1" w:styleId="Task32">
    <w:name w:val="Task 3 Знак Знак Знак Знак"/>
    <w:rPr>
      <w:sz w:val="24"/>
      <w:lang w:val="en-US" w:eastAsia="en-US" w:bidi="ar-SA"/>
    </w:rPr>
  </w:style>
  <w:style w:type="character" w:customStyle="1" w:styleId="Task21">
    <w:name w:val="Task 2 Знак Знак Знак"/>
    <w:rPr>
      <w:sz w:val="24"/>
      <w:lang w:val="en-US" w:eastAsia="en-US" w:bidi="ar-SA"/>
    </w:rPr>
  </w:style>
  <w:style w:type="character" w:customStyle="1" w:styleId="Task22">
    <w:name w:val="Task 2 Знак"/>
    <w:rPr>
      <w:sz w:val="24"/>
      <w:lang w:val="en-US" w:eastAsia="en-US" w:bidi="ar-SA"/>
    </w:rPr>
  </w:style>
  <w:style w:type="paragraph" w:styleId="a9">
    <w:name w:val="Balloon Text"/>
    <w:basedOn w:val="a0"/>
    <w:semiHidden/>
    <w:rPr>
      <w:rFonts w:ascii="Tahoma" w:hAnsi="Tahoma" w:cs="Tahoma"/>
      <w:sz w:val="16"/>
      <w:szCs w:val="16"/>
    </w:rPr>
  </w:style>
  <w:style w:type="paragraph" w:customStyle="1" w:styleId="Task33">
    <w:name w:val="Task 3 Знак Знак"/>
    <w:basedOn w:val="a1"/>
    <w:pPr>
      <w:numPr>
        <w:numId w:val="3"/>
      </w:numPr>
      <w:tabs>
        <w:tab w:val="left" w:pos="1296"/>
      </w:tabs>
    </w:pPr>
  </w:style>
  <w:style w:type="character" w:customStyle="1" w:styleId="aa">
    <w:name w:val=" Знак"/>
    <w:rPr>
      <w:sz w:val="24"/>
      <w:lang w:val="en-US" w:eastAsia="en-US" w:bidi="ar-SA"/>
    </w:rPr>
  </w:style>
  <w:style w:type="paragraph" w:customStyle="1" w:styleId="HeadingBar">
    <w:name w:val="Heading Bar"/>
    <w:basedOn w:val="a0"/>
    <w:next w:val="3"/>
    <w:pPr>
      <w:keepNext/>
      <w:keepLines/>
      <w:shd w:val="solid" w:color="auto" w:fill="auto"/>
      <w:spacing w:before="240"/>
      <w:ind w:right="7920"/>
    </w:pPr>
    <w:rPr>
      <w:rFonts w:ascii="Book Antiqua" w:hAnsi="Book Antiqua"/>
      <w:color w:val="FFFFFF"/>
      <w:sz w:val="8"/>
      <w:lang w:eastAsia="ru-RU"/>
    </w:rPr>
  </w:style>
  <w:style w:type="paragraph" w:customStyle="1" w:styleId="TitleBar">
    <w:name w:val="Title Bar"/>
    <w:basedOn w:val="a0"/>
    <w:pPr>
      <w:keepNext/>
      <w:pageBreakBefore/>
      <w:shd w:val="solid" w:color="auto" w:fill="auto"/>
      <w:spacing w:before="1680"/>
      <w:ind w:left="2520" w:right="720"/>
    </w:pPr>
    <w:rPr>
      <w:rFonts w:ascii="Book Antiqua" w:hAnsi="Book Antiqua"/>
      <w:sz w:val="36"/>
      <w:lang w:eastAsia="ru-RU"/>
    </w:rPr>
  </w:style>
  <w:style w:type="paragraph" w:customStyle="1" w:styleId="Title-Major">
    <w:name w:val="Title-Major"/>
    <w:basedOn w:val="ab"/>
    <w:pPr>
      <w:keepLines/>
      <w:spacing w:before="0" w:after="120"/>
      <w:ind w:left="2520" w:right="720"/>
      <w:jc w:val="left"/>
      <w:outlineLvl w:val="9"/>
    </w:pPr>
    <w:rPr>
      <w:rFonts w:ascii="Book Antiqua" w:hAnsi="Book Antiqua" w:cs="Times New Roman"/>
      <w:b w:val="0"/>
      <w:bCs w:val="0"/>
      <w:smallCaps/>
      <w:kern w:val="0"/>
      <w:sz w:val="48"/>
      <w:szCs w:val="20"/>
      <w:lang w:eastAsia="ru-RU"/>
    </w:rPr>
  </w:style>
  <w:style w:type="paragraph" w:styleId="ab">
    <w:name w:val="Title"/>
    <w:basedOn w:val="a0"/>
    <w:qFormat/>
    <w:pPr>
      <w:spacing w:before="240" w:after="60"/>
      <w:jc w:val="center"/>
      <w:outlineLvl w:val="0"/>
    </w:pPr>
    <w:rPr>
      <w:rFonts w:ascii="Arial" w:hAnsi="Arial" w:cs="Arial"/>
      <w:b/>
      <w:bCs/>
      <w:kern w:val="28"/>
      <w:sz w:val="32"/>
      <w:szCs w:val="32"/>
    </w:rPr>
  </w:style>
  <w:style w:type="character" w:customStyle="1" w:styleId="ac">
    <w:name w:val=" Знак Знак Знак"/>
    <w:rPr>
      <w:sz w:val="24"/>
      <w:lang w:val="en-US" w:eastAsia="en-US" w:bidi="ar-SA"/>
    </w:rPr>
  </w:style>
  <w:style w:type="paragraph" w:styleId="ad">
    <w:name w:val="Document Map"/>
    <w:basedOn w:val="a0"/>
    <w:semiHidden/>
    <w:pPr>
      <w:shd w:val="clear" w:color="auto" w:fill="000080"/>
    </w:pPr>
    <w:rPr>
      <w:rFonts w:ascii="Tahoma" w:hAnsi="Tahoma" w:cs="Tahoma"/>
    </w:rPr>
  </w:style>
  <w:style w:type="character" w:styleId="ae">
    <w:name w:val="Hyperlink"/>
    <w:rPr>
      <w:color w:val="0000FF"/>
      <w:u w:val="single"/>
    </w:rPr>
  </w:style>
  <w:style w:type="paragraph" w:styleId="50">
    <w:name w:val="toc 5"/>
    <w:basedOn w:val="a0"/>
    <w:next w:val="a0"/>
    <w:autoRedefine/>
    <w:semiHidden/>
    <w:pPr>
      <w:ind w:left="960"/>
    </w:pPr>
    <w:rPr>
      <w:sz w:val="24"/>
      <w:szCs w:val="24"/>
      <w:lang w:val="ru-RU" w:eastAsia="ru-RU"/>
    </w:rPr>
  </w:style>
  <w:style w:type="paragraph" w:styleId="60">
    <w:name w:val="toc 6"/>
    <w:basedOn w:val="a0"/>
    <w:next w:val="a0"/>
    <w:autoRedefine/>
    <w:semiHidden/>
    <w:pPr>
      <w:ind w:left="1200"/>
    </w:pPr>
    <w:rPr>
      <w:sz w:val="24"/>
      <w:szCs w:val="24"/>
      <w:lang w:val="ru-RU" w:eastAsia="ru-RU"/>
    </w:rPr>
  </w:style>
  <w:style w:type="paragraph" w:styleId="70">
    <w:name w:val="toc 7"/>
    <w:basedOn w:val="a0"/>
    <w:next w:val="a0"/>
    <w:autoRedefine/>
    <w:semiHidden/>
    <w:pPr>
      <w:ind w:left="1440"/>
    </w:pPr>
    <w:rPr>
      <w:sz w:val="24"/>
      <w:szCs w:val="24"/>
      <w:lang w:val="ru-RU" w:eastAsia="ru-RU"/>
    </w:rPr>
  </w:style>
  <w:style w:type="paragraph" w:styleId="80">
    <w:name w:val="toc 8"/>
    <w:basedOn w:val="a0"/>
    <w:next w:val="a0"/>
    <w:autoRedefine/>
    <w:semiHidden/>
    <w:pPr>
      <w:ind w:left="1680"/>
    </w:pPr>
    <w:rPr>
      <w:sz w:val="24"/>
      <w:szCs w:val="24"/>
      <w:lang w:val="ru-RU" w:eastAsia="ru-RU"/>
    </w:rPr>
  </w:style>
  <w:style w:type="paragraph" w:styleId="90">
    <w:name w:val="toc 9"/>
    <w:basedOn w:val="a0"/>
    <w:next w:val="a0"/>
    <w:autoRedefine/>
    <w:semiHidden/>
    <w:pPr>
      <w:ind w:left="1920"/>
    </w:pPr>
    <w:rPr>
      <w:sz w:val="24"/>
      <w:szCs w:val="24"/>
      <w:lang w:val="ru-RU" w:eastAsia="ru-RU"/>
    </w:rPr>
  </w:style>
  <w:style w:type="character" w:customStyle="1" w:styleId="21">
    <w:name w:val="Основной текст Знак2"/>
    <w:aliases w:val="body text Знак1,contents Знак1,bt Знак1,Corps de texte Знак1,heading_txt Знак1,bodytxy2 Знак1,Body Text - Level 2 Знак1,??2 Знак1,Body 3 Знак1,Основной текст Знак Знак2,body text Знак Знак Знак Знак1,Основной текст Знак1 Знак1"/>
    <w:rPr>
      <w:sz w:val="24"/>
      <w:lang w:val="en-US" w:eastAsia="en-US" w:bidi="ar-SA"/>
    </w:rPr>
  </w:style>
  <w:style w:type="character" w:customStyle="1" w:styleId="32">
    <w:name w:val="Заголовок 3 Знак"/>
    <w:rPr>
      <w:b/>
      <w:bCs/>
      <w:sz w:val="24"/>
      <w:lang w:val="ru-RU" w:eastAsia="en-US" w:bidi="ar-SA"/>
    </w:rPr>
  </w:style>
  <w:style w:type="table" w:styleId="af">
    <w:name w:val="Table Grid"/>
    <w:basedOn w:val="a3"/>
    <w:rsid w:val="006311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Основной текст Знак3"/>
    <w:aliases w:val="body text Знак2,contents Знак2,bt Знак2,Corps de texte Знак2,heading_txt Знак2,bodytxy2 Знак2,Body Text - Level 2 Знак2,??2 Знак2,Body 3 Знак2,Основной текст Знак Знак3,body text Знак Знак Знак Знак2,Основной текст Знак1 Знак2"/>
    <w:link w:val="a1"/>
    <w:rsid w:val="00B72931"/>
    <w:rPr>
      <w:sz w:val="24"/>
      <w:lang w:val="en-US" w:eastAsia="en-US" w:bidi="ar-SA"/>
    </w:rPr>
  </w:style>
  <w:style w:type="paragraph" w:styleId="af0">
    <w:name w:val="table of figures"/>
    <w:basedOn w:val="a0"/>
    <w:next w:val="a0"/>
    <w:semiHidden/>
    <w:rsid w:val="0075640A"/>
  </w:style>
  <w:style w:type="character" w:customStyle="1" w:styleId="Task10">
    <w:name w:val="Task 1 Знак"/>
    <w:basedOn w:val="30"/>
    <w:link w:val="Task1"/>
    <w:rsid w:val="00B72931"/>
    <w:rPr>
      <w:sz w:val="24"/>
      <w:lang w:val="en-US" w:eastAsia="en-US" w:bidi="ar-SA"/>
    </w:rPr>
  </w:style>
  <w:style w:type="paragraph" w:customStyle="1" w:styleId="CharChar">
    <w:name w:val=" Char Char Знак Знак Знак"/>
    <w:basedOn w:val="a0"/>
    <w:rsid w:val="00750271"/>
    <w:pPr>
      <w:spacing w:after="160" w:line="240" w:lineRule="exact"/>
    </w:pPr>
    <w:rPr>
      <w:rFonts w:ascii="Tahoma" w:hAnsi="Tahoma"/>
    </w:rPr>
  </w:style>
  <w:style w:type="character" w:customStyle="1" w:styleId="defaultlabelstyle1">
    <w:name w:val="defaultlabelstyle1"/>
    <w:rsid w:val="006C4C63"/>
    <w:rPr>
      <w:b w:val="0"/>
      <w:bCs w:val="0"/>
      <w:color w:val="0060A9"/>
    </w:rPr>
  </w:style>
  <w:style w:type="character" w:styleId="af1">
    <w:name w:val="Emphasis"/>
    <w:qFormat/>
    <w:rsid w:val="006B4D71"/>
    <w:rPr>
      <w:i/>
      <w:iCs/>
    </w:rPr>
  </w:style>
  <w:style w:type="character" w:styleId="af2">
    <w:name w:val="Intense Emphasis"/>
    <w:uiPriority w:val="21"/>
    <w:qFormat/>
    <w:rsid w:val="00CA3B14"/>
    <w:rPr>
      <w:b/>
      <w:bCs/>
      <w:i/>
      <w:iCs/>
      <w:color w:val="4F81BD"/>
    </w:rPr>
  </w:style>
  <w:style w:type="paragraph" w:styleId="af3">
    <w:name w:val="List Paragraph"/>
    <w:basedOn w:val="a0"/>
    <w:uiPriority w:val="34"/>
    <w:qFormat/>
    <w:rsid w:val="00006A57"/>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emf"/><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Application%20Data\Microsoft\&#1064;&#1072;&#1073;&#1083;&#1086;&#1085;&#1099;\Author.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Author</Template>
  <TotalTime>40</TotalTime>
  <Pages>81</Pages>
  <Words>6110</Words>
  <Characters>34827</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БП ПО0010.doc</vt:lpstr>
    </vt:vector>
  </TitlesOfParts>
  <Company>НИУ ВШЭ</Company>
  <LinksUpToDate>false</LinksUpToDate>
  <CharactersWithSpaces>40856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БП ПО0010.doc</dc:title>
  <dc:subject>Инструкции по ДОУ</dc:subject>
  <dc:creator>Лапин С.</dc:creator>
  <cp:keywords/>
  <cp:lastModifiedBy>Лапин С.Н.</cp:lastModifiedBy>
  <cp:revision>10</cp:revision>
  <cp:lastPrinted>2007-04-27T08:02:00Z</cp:lastPrinted>
  <dcterms:created xsi:type="dcterms:W3CDTF">2016-11-29T14:07:00Z</dcterms:created>
  <dcterms:modified xsi:type="dcterms:W3CDTF">2016-11-30T11:06:00Z</dcterms:modified>
</cp:coreProperties>
</file>